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6"/>
      </w:tblGrid>
      <w:tr w:rsidR="005C2002" w:rsidTr="003F7BC1">
        <w:tc>
          <w:tcPr>
            <w:tcW w:w="9242" w:type="dxa"/>
            <w:shd w:val="clear" w:color="auto" w:fill="1F497D" w:themeFill="text2"/>
          </w:tcPr>
          <w:p w:rsidR="005C2002" w:rsidRPr="00236BB5" w:rsidRDefault="005C2002" w:rsidP="003F7BC1">
            <w:pPr>
              <w:autoSpaceDE w:val="0"/>
              <w:autoSpaceDN w:val="0"/>
              <w:adjustRightInd w:val="0"/>
              <w:spacing w:before="120" w:after="120"/>
              <w:jc w:val="center"/>
              <w:rPr>
                <w:rFonts w:ascii="Palatino-Roman" w:hAnsi="Palatino-Roman" w:cs="Palatino-Roman"/>
                <w:b/>
                <w:color w:val="FFFFFF" w:themeColor="background1"/>
                <w:sz w:val="28"/>
              </w:rPr>
            </w:pPr>
            <w:bookmarkStart w:id="0" w:name="_GoBack"/>
            <w:bookmarkEnd w:id="0"/>
            <w:r>
              <w:rPr>
                <w:rFonts w:ascii="Palatino-Roman" w:hAnsi="Palatino-Roman" w:cs="Palatino-Roman"/>
                <w:b/>
                <w:color w:val="FFFFFF" w:themeColor="background1"/>
                <w:sz w:val="28"/>
              </w:rPr>
              <w:t>Job Advert</w:t>
            </w:r>
          </w:p>
        </w:tc>
      </w:tr>
      <w:tr w:rsidR="005C2002" w:rsidTr="003F7BC1">
        <w:tc>
          <w:tcPr>
            <w:tcW w:w="9242" w:type="dxa"/>
          </w:tcPr>
          <w:p w:rsidR="005C2002" w:rsidRDefault="005C2002" w:rsidP="003F7BC1">
            <w:pPr>
              <w:tabs>
                <w:tab w:val="left" w:pos="2100"/>
              </w:tabs>
              <w:spacing w:before="120" w:after="120"/>
              <w:jc w:val="center"/>
              <w:rPr>
                <w:rFonts w:ascii="Arial" w:hAnsi="Arial" w:cs="Arial"/>
                <w:b/>
              </w:rPr>
            </w:pPr>
            <w:r>
              <w:rPr>
                <w:noProof/>
                <w:lang w:eastAsia="en-GB"/>
              </w:rPr>
              <w:drawing>
                <wp:inline distT="0" distB="0" distL="0" distR="0" wp14:anchorId="28ADE96B" wp14:editId="32E0689E">
                  <wp:extent cx="5731200" cy="1627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0" cy="1627200"/>
                          </a:xfrm>
                          <a:prstGeom prst="rect">
                            <a:avLst/>
                          </a:prstGeom>
                          <a:noFill/>
                        </pic:spPr>
                      </pic:pic>
                    </a:graphicData>
                  </a:graphic>
                </wp:inline>
              </w:drawing>
            </w:r>
          </w:p>
        </w:tc>
      </w:tr>
    </w:tbl>
    <w:p w:rsidR="005C2002" w:rsidRDefault="005C2002" w:rsidP="005C2002">
      <w:pPr>
        <w:tabs>
          <w:tab w:val="left" w:pos="2100"/>
        </w:tabs>
        <w:spacing w:after="0" w:line="240" w:lineRule="auto"/>
        <w:rPr>
          <w:noProof/>
          <w:lang w:eastAsia="en-GB"/>
        </w:rPr>
      </w:pPr>
    </w:p>
    <w:tbl>
      <w:tblPr>
        <w:tblStyle w:val="TableGrid"/>
        <w:tblW w:w="0" w:type="auto"/>
        <w:tblLook w:val="04A0" w:firstRow="1" w:lastRow="0" w:firstColumn="1" w:lastColumn="0" w:noHBand="0" w:noVBand="1"/>
      </w:tblPr>
      <w:tblGrid>
        <w:gridCol w:w="9242"/>
      </w:tblGrid>
      <w:tr w:rsidR="005C2002" w:rsidRPr="00236BB5" w:rsidTr="003F7BC1">
        <w:tc>
          <w:tcPr>
            <w:tcW w:w="9242" w:type="dxa"/>
            <w:shd w:val="clear" w:color="auto" w:fill="1F497D" w:themeFill="text2"/>
          </w:tcPr>
          <w:p w:rsidR="005C2002" w:rsidRPr="00236BB5" w:rsidRDefault="005C2002" w:rsidP="00651806">
            <w:pPr>
              <w:autoSpaceDE w:val="0"/>
              <w:autoSpaceDN w:val="0"/>
              <w:adjustRightInd w:val="0"/>
              <w:spacing w:before="120" w:after="120"/>
              <w:jc w:val="center"/>
              <w:rPr>
                <w:rFonts w:ascii="Palatino-Roman" w:hAnsi="Palatino-Roman" w:cs="Palatino-Roman"/>
                <w:b/>
                <w:color w:val="FFFFFF" w:themeColor="background1"/>
                <w:sz w:val="28"/>
              </w:rPr>
            </w:pPr>
            <w:r w:rsidRPr="00236BB5">
              <w:rPr>
                <w:rFonts w:ascii="Palatino-Roman" w:hAnsi="Palatino-Roman" w:cs="Palatino-Roman"/>
                <w:b/>
                <w:color w:val="FFFFFF" w:themeColor="background1"/>
                <w:sz w:val="28"/>
              </w:rPr>
              <w:t>Occupational Therapist</w:t>
            </w:r>
            <w:r>
              <w:rPr>
                <w:rFonts w:ascii="Palatino-Roman" w:hAnsi="Palatino-Roman" w:cs="Palatino-Roman"/>
                <w:b/>
                <w:color w:val="FFFFFF" w:themeColor="background1"/>
                <w:sz w:val="28"/>
              </w:rPr>
              <w:t xml:space="preserve"> </w:t>
            </w:r>
          </w:p>
        </w:tc>
      </w:tr>
      <w:tr w:rsidR="005C2002" w:rsidTr="003F7BC1">
        <w:tc>
          <w:tcPr>
            <w:tcW w:w="9242" w:type="dxa"/>
          </w:tcPr>
          <w:p w:rsidR="005C2002" w:rsidRDefault="005C2002" w:rsidP="003F7BC1">
            <w:pPr>
              <w:autoSpaceDE w:val="0"/>
              <w:autoSpaceDN w:val="0"/>
              <w:adjustRightInd w:val="0"/>
              <w:spacing w:before="120"/>
              <w:jc w:val="both"/>
              <w:rPr>
                <w:rFonts w:ascii="Palatino-Roman" w:hAnsi="Palatino-Roman" w:cs="Palatino-Roman"/>
              </w:rPr>
            </w:pPr>
            <w:r>
              <w:rPr>
                <w:rFonts w:ascii="Palatino-Roman" w:hAnsi="Palatino-Roman" w:cs="Palatino-Roman"/>
              </w:rPr>
              <w:t>Blossom House is a</w:t>
            </w:r>
            <w:r w:rsidR="00651806">
              <w:rPr>
                <w:rFonts w:ascii="Palatino-Roman" w:hAnsi="Palatino-Roman" w:cs="Palatino-Roman"/>
              </w:rPr>
              <w:t>n</w:t>
            </w:r>
            <w:r>
              <w:rPr>
                <w:rFonts w:ascii="Palatino-Roman" w:hAnsi="Palatino-Roman" w:cs="Palatino-Roman"/>
              </w:rPr>
              <w:t xml:space="preserve"> </w:t>
            </w:r>
            <w:r w:rsidRPr="001824DF">
              <w:rPr>
                <w:rFonts w:ascii="Palatino-Roman" w:hAnsi="Palatino-Roman" w:cs="Palatino-Roman"/>
                <w:b/>
              </w:rPr>
              <w:t>Ofsted rated ‘Outstanding’</w:t>
            </w:r>
            <w:r>
              <w:rPr>
                <w:rFonts w:ascii="Palatino-Roman" w:hAnsi="Palatino-Roman" w:cs="Palatino-Roman"/>
              </w:rPr>
              <w:t xml:space="preserve"> specialist school for children aged 3 – 19 years of age with speech, language and communication difficulties. Although many of the children have some associated difficulties such as fine motor problems or poor organisational skills, they are all within the average range of cognitive abilities.</w:t>
            </w:r>
          </w:p>
          <w:p w:rsidR="005C2002" w:rsidRDefault="005C2002" w:rsidP="003F7BC1">
            <w:pPr>
              <w:autoSpaceDE w:val="0"/>
              <w:autoSpaceDN w:val="0"/>
              <w:adjustRightInd w:val="0"/>
              <w:jc w:val="both"/>
              <w:rPr>
                <w:rFonts w:ascii="Palatino-Roman" w:hAnsi="Palatino-Roman" w:cs="Palatino-Roman"/>
              </w:rPr>
            </w:pPr>
          </w:p>
          <w:p w:rsidR="001824DF" w:rsidRPr="001824DF" w:rsidRDefault="001824DF" w:rsidP="001824DF">
            <w:pPr>
              <w:autoSpaceDE w:val="0"/>
              <w:autoSpaceDN w:val="0"/>
              <w:adjustRightInd w:val="0"/>
              <w:jc w:val="center"/>
              <w:rPr>
                <w:rFonts w:ascii="Palatino-Roman" w:hAnsi="Palatino-Roman" w:cs="Palatino-Roman"/>
                <w:b/>
                <w:color w:val="1F497D" w:themeColor="text2"/>
              </w:rPr>
            </w:pPr>
            <w:r w:rsidRPr="001824DF">
              <w:rPr>
                <w:rFonts w:ascii="Palatino-Roman" w:hAnsi="Palatino-Roman" w:cs="Palatino-Roman"/>
                <w:b/>
                <w:color w:val="1F497D" w:themeColor="text2"/>
              </w:rPr>
              <w:t>Occupational Therapist</w:t>
            </w:r>
            <w:r w:rsidR="00E63E5F">
              <w:rPr>
                <w:rFonts w:ascii="Palatino-Roman" w:hAnsi="Palatino-Roman" w:cs="Palatino-Roman"/>
                <w:b/>
                <w:color w:val="1F497D" w:themeColor="text2"/>
              </w:rPr>
              <w:t>s</w:t>
            </w:r>
          </w:p>
          <w:p w:rsidR="001824DF" w:rsidRDefault="001824DF" w:rsidP="003F7BC1">
            <w:pPr>
              <w:autoSpaceDE w:val="0"/>
              <w:autoSpaceDN w:val="0"/>
              <w:adjustRightInd w:val="0"/>
              <w:jc w:val="both"/>
              <w:rPr>
                <w:rFonts w:ascii="Palatino-Roman" w:hAnsi="Palatino-Roman" w:cs="Palatino-Roman"/>
              </w:rPr>
            </w:pPr>
          </w:p>
          <w:p w:rsidR="005C2002" w:rsidRDefault="005C2002" w:rsidP="003F7BC1">
            <w:pPr>
              <w:tabs>
                <w:tab w:val="left" w:pos="2100"/>
              </w:tabs>
              <w:jc w:val="both"/>
              <w:rPr>
                <w:rFonts w:ascii="Arial" w:hAnsi="Arial" w:cs="Arial"/>
              </w:rPr>
            </w:pPr>
            <w:r>
              <w:rPr>
                <w:rFonts w:ascii="Arial" w:hAnsi="Arial" w:cs="Arial"/>
              </w:rPr>
              <w:t xml:space="preserve">We have an exciting opportunity for </w:t>
            </w:r>
            <w:r w:rsidR="00E63E5F">
              <w:rPr>
                <w:rFonts w:ascii="Arial" w:hAnsi="Arial" w:cs="Arial"/>
              </w:rPr>
              <w:t xml:space="preserve">2 x </w:t>
            </w:r>
            <w:r>
              <w:rPr>
                <w:rFonts w:ascii="Arial" w:hAnsi="Arial" w:cs="Arial"/>
                <w:b/>
              </w:rPr>
              <w:t xml:space="preserve">Occupational </w:t>
            </w:r>
            <w:r w:rsidR="001824DF">
              <w:rPr>
                <w:rFonts w:ascii="Arial" w:hAnsi="Arial" w:cs="Arial"/>
                <w:b/>
              </w:rPr>
              <w:t>Therapist</w:t>
            </w:r>
            <w:r w:rsidR="00E63E5F">
              <w:rPr>
                <w:rFonts w:ascii="Arial" w:hAnsi="Arial" w:cs="Arial"/>
                <w:b/>
              </w:rPr>
              <w:t>s</w:t>
            </w:r>
            <w:r w:rsidR="001824DF">
              <w:rPr>
                <w:rFonts w:ascii="Arial" w:hAnsi="Arial" w:cs="Arial"/>
                <w:b/>
              </w:rPr>
              <w:t xml:space="preserve"> </w:t>
            </w:r>
            <w:r>
              <w:rPr>
                <w:rFonts w:ascii="Arial" w:hAnsi="Arial" w:cs="Arial"/>
              </w:rPr>
              <w:t xml:space="preserve">to join our </w:t>
            </w:r>
            <w:r>
              <w:rPr>
                <w:rFonts w:ascii="Arial" w:hAnsi="Arial" w:cs="Arial"/>
                <w:b/>
              </w:rPr>
              <w:t xml:space="preserve">Therapy </w:t>
            </w:r>
            <w:r w:rsidRPr="008170AD">
              <w:rPr>
                <w:rFonts w:ascii="Arial" w:hAnsi="Arial" w:cs="Arial"/>
                <w:b/>
              </w:rPr>
              <w:t>Team</w:t>
            </w:r>
            <w:r>
              <w:rPr>
                <w:rFonts w:ascii="Arial" w:hAnsi="Arial" w:cs="Arial"/>
              </w:rPr>
              <w:t xml:space="preserve">, supporting children who have speech, language and communication difficulties. </w:t>
            </w:r>
          </w:p>
          <w:p w:rsidR="005C2002" w:rsidRDefault="005C2002" w:rsidP="003F7BC1">
            <w:pPr>
              <w:tabs>
                <w:tab w:val="left" w:pos="2100"/>
              </w:tabs>
              <w:jc w:val="both"/>
              <w:rPr>
                <w:rFonts w:ascii="Arial" w:hAnsi="Arial" w:cs="Arial"/>
              </w:rPr>
            </w:pPr>
          </w:p>
          <w:p w:rsidR="005C2002" w:rsidRDefault="005C2002" w:rsidP="003F7BC1">
            <w:pPr>
              <w:jc w:val="both"/>
              <w:rPr>
                <w:rFonts w:ascii="Arial" w:hAnsi="Arial" w:cs="Arial"/>
              </w:rPr>
            </w:pPr>
            <w:r w:rsidRPr="009950E2">
              <w:rPr>
                <w:rFonts w:ascii="Arial" w:hAnsi="Arial" w:cs="Arial"/>
              </w:rPr>
              <w:t xml:space="preserve">The role involves, amongst other responsibilities, </w:t>
            </w:r>
            <w:r>
              <w:rPr>
                <w:rFonts w:ascii="Arial" w:hAnsi="Arial" w:cs="Arial"/>
              </w:rPr>
              <w:t>providing an O</w:t>
            </w:r>
            <w:r w:rsidRPr="009950E2">
              <w:rPr>
                <w:rFonts w:ascii="Arial" w:hAnsi="Arial" w:cs="Arial"/>
              </w:rPr>
              <w:t xml:space="preserve">T service within the </w:t>
            </w:r>
            <w:r>
              <w:rPr>
                <w:rFonts w:ascii="Arial" w:hAnsi="Arial" w:cs="Arial"/>
              </w:rPr>
              <w:t>primary</w:t>
            </w:r>
            <w:r w:rsidR="00E63E5F">
              <w:rPr>
                <w:rFonts w:ascii="Arial" w:hAnsi="Arial" w:cs="Arial"/>
              </w:rPr>
              <w:t xml:space="preserve"> (x 1 role)</w:t>
            </w:r>
            <w:r>
              <w:rPr>
                <w:rFonts w:ascii="Arial" w:hAnsi="Arial" w:cs="Arial"/>
              </w:rPr>
              <w:t xml:space="preserve"> and secondary </w:t>
            </w:r>
            <w:r w:rsidRPr="009950E2">
              <w:rPr>
                <w:rFonts w:ascii="Arial" w:hAnsi="Arial" w:cs="Arial"/>
              </w:rPr>
              <w:t>school</w:t>
            </w:r>
            <w:r>
              <w:rPr>
                <w:rFonts w:ascii="Arial" w:hAnsi="Arial" w:cs="Arial"/>
              </w:rPr>
              <w:t xml:space="preserve"> </w:t>
            </w:r>
            <w:r w:rsidR="00E63E5F">
              <w:rPr>
                <w:rFonts w:ascii="Arial" w:hAnsi="Arial" w:cs="Arial"/>
              </w:rPr>
              <w:t>(x 1 role)</w:t>
            </w:r>
            <w:r w:rsidRPr="009950E2">
              <w:rPr>
                <w:rFonts w:ascii="Arial" w:hAnsi="Arial" w:cs="Arial"/>
              </w:rPr>
              <w:t xml:space="preserve">, focusing on </w:t>
            </w:r>
            <w:r>
              <w:rPr>
                <w:rFonts w:ascii="Arial" w:hAnsi="Arial" w:cs="Arial"/>
              </w:rPr>
              <w:t xml:space="preserve">sensory motor development and functional skills. </w:t>
            </w:r>
            <w:r w:rsidRPr="009950E2">
              <w:rPr>
                <w:rFonts w:ascii="Arial" w:hAnsi="Arial" w:cs="Arial"/>
              </w:rPr>
              <w:t xml:space="preserve">You will be responsible for </w:t>
            </w:r>
            <w:r>
              <w:rPr>
                <w:rFonts w:ascii="Arial" w:hAnsi="Arial" w:cs="Arial"/>
              </w:rPr>
              <w:t xml:space="preserve">delivering </w:t>
            </w:r>
            <w:r w:rsidRPr="009950E2">
              <w:rPr>
                <w:rFonts w:ascii="Arial" w:hAnsi="Arial" w:cs="Arial"/>
              </w:rPr>
              <w:t>therapy treatment progra</w:t>
            </w:r>
            <w:r>
              <w:rPr>
                <w:rFonts w:ascii="Arial" w:hAnsi="Arial" w:cs="Arial"/>
              </w:rPr>
              <w:t>mmes for group and individual O</w:t>
            </w:r>
            <w:r w:rsidRPr="009950E2">
              <w:rPr>
                <w:rFonts w:ascii="Arial" w:hAnsi="Arial" w:cs="Arial"/>
              </w:rPr>
              <w:t>T. You will also be required to work collaboratively with the multidisciplinary team.</w:t>
            </w:r>
          </w:p>
          <w:p w:rsidR="005C2002" w:rsidRDefault="005C2002" w:rsidP="003F7BC1">
            <w:pPr>
              <w:jc w:val="both"/>
              <w:rPr>
                <w:rFonts w:ascii="Arial" w:hAnsi="Arial" w:cs="Arial"/>
              </w:rPr>
            </w:pPr>
          </w:p>
          <w:p w:rsidR="005C2002" w:rsidRPr="009C2960" w:rsidRDefault="005C2002" w:rsidP="003F7BC1">
            <w:pPr>
              <w:tabs>
                <w:tab w:val="left" w:pos="2100"/>
              </w:tabs>
              <w:rPr>
                <w:rFonts w:ascii="Arial" w:hAnsi="Arial" w:cs="Arial"/>
                <w:b/>
              </w:rPr>
            </w:pPr>
            <w:r w:rsidRPr="009C2960">
              <w:rPr>
                <w:rFonts w:ascii="Arial" w:hAnsi="Arial" w:cs="Arial"/>
                <w:b/>
              </w:rPr>
              <w:t>We offer:</w:t>
            </w:r>
          </w:p>
          <w:p w:rsidR="005C2002" w:rsidRPr="009C2960" w:rsidRDefault="005C2002" w:rsidP="005C2002">
            <w:pPr>
              <w:pStyle w:val="ListParagraph"/>
              <w:numPr>
                <w:ilvl w:val="0"/>
                <w:numId w:val="2"/>
              </w:numPr>
              <w:autoSpaceDE w:val="0"/>
              <w:autoSpaceDN w:val="0"/>
              <w:adjustRightInd w:val="0"/>
              <w:rPr>
                <w:rFonts w:ascii="Palatino-Roman" w:hAnsi="Palatino-Roman" w:cs="Palatino-Roman"/>
              </w:rPr>
            </w:pPr>
            <w:r>
              <w:rPr>
                <w:rFonts w:ascii="Arial" w:hAnsi="Arial" w:cs="Arial"/>
              </w:rPr>
              <w:t xml:space="preserve">A </w:t>
            </w:r>
            <w:r w:rsidRPr="009C2960">
              <w:rPr>
                <w:rFonts w:ascii="Arial" w:hAnsi="Arial" w:cs="Arial"/>
              </w:rPr>
              <w:t>supportive working environment in a newly refurbished building.</w:t>
            </w:r>
          </w:p>
          <w:p w:rsidR="00C7056C" w:rsidRPr="00BF122F" w:rsidRDefault="00C7056C" w:rsidP="00C7056C">
            <w:pPr>
              <w:pStyle w:val="ListParagraph"/>
              <w:numPr>
                <w:ilvl w:val="0"/>
                <w:numId w:val="2"/>
              </w:numPr>
              <w:autoSpaceDE w:val="0"/>
              <w:autoSpaceDN w:val="0"/>
              <w:adjustRightInd w:val="0"/>
              <w:jc w:val="both"/>
              <w:rPr>
                <w:rFonts w:ascii="Arial" w:hAnsi="Arial" w:cs="Arial"/>
              </w:rPr>
            </w:pPr>
            <w:r>
              <w:rPr>
                <w:rFonts w:ascii="Arial" w:hAnsi="Arial" w:cs="Arial"/>
              </w:rPr>
              <w:t>Close to a good transport network and on-site free parking is available.</w:t>
            </w:r>
          </w:p>
          <w:p w:rsidR="005C2002" w:rsidRPr="009C2960" w:rsidRDefault="005C2002" w:rsidP="005C2002">
            <w:pPr>
              <w:pStyle w:val="ListParagraph"/>
              <w:numPr>
                <w:ilvl w:val="0"/>
                <w:numId w:val="2"/>
              </w:numPr>
              <w:autoSpaceDE w:val="0"/>
              <w:autoSpaceDN w:val="0"/>
              <w:adjustRightInd w:val="0"/>
              <w:rPr>
                <w:rFonts w:ascii="Palatino-Roman" w:hAnsi="Palatino-Roman" w:cs="Palatino-Roman"/>
              </w:rPr>
            </w:pPr>
            <w:r w:rsidRPr="009C2960">
              <w:rPr>
                <w:rFonts w:ascii="Palatino-Roman" w:hAnsi="Palatino-Roman" w:cs="Palatino-Roman"/>
              </w:rPr>
              <w:t>Small class sizes and the opportunity to work 1-1 with children where possible.</w:t>
            </w:r>
          </w:p>
          <w:p w:rsidR="005C2002" w:rsidRPr="009C2960" w:rsidRDefault="005C2002" w:rsidP="005C2002">
            <w:pPr>
              <w:pStyle w:val="ListParagraph"/>
              <w:numPr>
                <w:ilvl w:val="0"/>
                <w:numId w:val="2"/>
              </w:numPr>
              <w:autoSpaceDE w:val="0"/>
              <w:autoSpaceDN w:val="0"/>
              <w:adjustRightInd w:val="0"/>
              <w:rPr>
                <w:rFonts w:ascii="Palatino-Roman" w:hAnsi="Palatino-Roman" w:cs="Palatino-Roman"/>
              </w:rPr>
            </w:pPr>
            <w:r w:rsidRPr="009C2960">
              <w:rPr>
                <w:rFonts w:ascii="Palatino-Roman" w:hAnsi="Palatino-Roman" w:cs="Palatino-Roman"/>
              </w:rPr>
              <w:t>Support from an enthusiastic and dedicated team of Therapy staff and Teachers who will work alongside you</w:t>
            </w:r>
            <w:r>
              <w:rPr>
                <w:rFonts w:ascii="Palatino-Roman" w:hAnsi="Palatino-Roman" w:cs="Palatino-Roman"/>
              </w:rPr>
              <w:t xml:space="preserve"> in the classroom</w:t>
            </w:r>
            <w:r w:rsidRPr="009C2960">
              <w:rPr>
                <w:rFonts w:ascii="Palatino-Roman" w:hAnsi="Palatino-Roman" w:cs="Palatino-Roman"/>
              </w:rPr>
              <w:t xml:space="preserve">. Our </w:t>
            </w:r>
            <w:r w:rsidRPr="009C2960">
              <w:rPr>
                <w:rFonts w:ascii="Arial" w:hAnsi="Arial" w:cs="Arial"/>
              </w:rPr>
              <w:t>Speech &amp; Language Therapists, Occupational Therapists, Physiotherapist, Art Therapists, Music Therapists and Play Therapists aim to maximise each child’s potential in a nurturing and supportive environment.</w:t>
            </w:r>
          </w:p>
          <w:p w:rsidR="005C2002" w:rsidRPr="009C2960" w:rsidRDefault="005C2002" w:rsidP="005C2002">
            <w:pPr>
              <w:pStyle w:val="ListParagraph"/>
              <w:numPr>
                <w:ilvl w:val="0"/>
                <w:numId w:val="2"/>
              </w:numPr>
              <w:autoSpaceDE w:val="0"/>
              <w:autoSpaceDN w:val="0"/>
              <w:adjustRightInd w:val="0"/>
              <w:rPr>
                <w:rFonts w:ascii="Palatino-Roman" w:hAnsi="Palatino-Roman" w:cs="Palatino-Roman"/>
              </w:rPr>
            </w:pPr>
            <w:r w:rsidRPr="009C2960">
              <w:rPr>
                <w:rFonts w:ascii="Palatino-Roman" w:hAnsi="Palatino-Roman" w:cs="Palatino-Roman"/>
              </w:rPr>
              <w:t>Continued professional development.</w:t>
            </w:r>
          </w:p>
          <w:p w:rsidR="005C2002" w:rsidRDefault="005C2002" w:rsidP="005C2002">
            <w:pPr>
              <w:pStyle w:val="ListParagraph"/>
              <w:numPr>
                <w:ilvl w:val="0"/>
                <w:numId w:val="2"/>
              </w:numPr>
              <w:autoSpaceDE w:val="0"/>
              <w:autoSpaceDN w:val="0"/>
              <w:adjustRightInd w:val="0"/>
              <w:rPr>
                <w:rFonts w:ascii="Arial" w:hAnsi="Arial" w:cs="Arial"/>
              </w:rPr>
            </w:pPr>
            <w:r w:rsidRPr="009C2960">
              <w:rPr>
                <w:rFonts w:ascii="Palatino-Roman" w:hAnsi="Palatino-Roman" w:cs="Palatino-Roman"/>
              </w:rPr>
              <w:t>An opportunity to pursue a career in Teaching or Therapy where applicable.</w:t>
            </w:r>
            <w:r w:rsidRPr="009C2960">
              <w:rPr>
                <w:rFonts w:ascii="Arial" w:hAnsi="Arial" w:cs="Arial"/>
              </w:rPr>
              <w:t xml:space="preserve"> </w:t>
            </w:r>
          </w:p>
          <w:p w:rsidR="00C7056C" w:rsidRDefault="00C7056C" w:rsidP="00C7056C">
            <w:pPr>
              <w:pStyle w:val="ListParagraph"/>
              <w:numPr>
                <w:ilvl w:val="0"/>
                <w:numId w:val="2"/>
              </w:numPr>
              <w:autoSpaceDE w:val="0"/>
              <w:autoSpaceDN w:val="0"/>
              <w:adjustRightInd w:val="0"/>
              <w:jc w:val="both"/>
              <w:rPr>
                <w:rFonts w:ascii="Arial" w:hAnsi="Arial" w:cs="Arial"/>
              </w:rPr>
            </w:pPr>
            <w:r>
              <w:rPr>
                <w:rFonts w:ascii="Arial" w:hAnsi="Arial" w:cs="Arial"/>
              </w:rPr>
              <w:t>Competitive salaries, generous staff benefits and a friendly nurturing environment.</w:t>
            </w:r>
          </w:p>
          <w:p w:rsidR="005C2002" w:rsidRPr="002C279A" w:rsidRDefault="005C2002" w:rsidP="003F7BC1">
            <w:pPr>
              <w:autoSpaceDE w:val="0"/>
              <w:autoSpaceDN w:val="0"/>
              <w:adjustRightInd w:val="0"/>
              <w:rPr>
                <w:rFonts w:ascii="Arial" w:hAnsi="Arial" w:cs="Arial"/>
              </w:rPr>
            </w:pPr>
          </w:p>
          <w:p w:rsidR="005C2002" w:rsidRPr="009C2960" w:rsidRDefault="005C2002" w:rsidP="003F7BC1">
            <w:pPr>
              <w:autoSpaceDE w:val="0"/>
              <w:autoSpaceDN w:val="0"/>
              <w:adjustRightInd w:val="0"/>
              <w:rPr>
                <w:rFonts w:ascii="Arial" w:hAnsi="Arial" w:cs="Arial"/>
                <w:b/>
              </w:rPr>
            </w:pPr>
            <w:r w:rsidRPr="009C2960">
              <w:rPr>
                <w:rFonts w:ascii="Arial" w:hAnsi="Arial" w:cs="Arial"/>
                <w:b/>
              </w:rPr>
              <w:t>The ideal candidate will have:</w:t>
            </w:r>
          </w:p>
          <w:p w:rsidR="005C2002" w:rsidRDefault="005C2002" w:rsidP="005C2002">
            <w:pPr>
              <w:pStyle w:val="ListParagraph"/>
              <w:numPr>
                <w:ilvl w:val="0"/>
                <w:numId w:val="2"/>
              </w:numPr>
              <w:autoSpaceDE w:val="0"/>
              <w:autoSpaceDN w:val="0"/>
              <w:adjustRightInd w:val="0"/>
              <w:rPr>
                <w:rFonts w:ascii="Palatino-Roman" w:hAnsi="Palatino-Roman" w:cs="Palatino-Roman"/>
              </w:rPr>
            </w:pPr>
            <w:r w:rsidRPr="009C2960">
              <w:rPr>
                <w:rFonts w:ascii="Palatino-Roman" w:hAnsi="Palatino-Roman" w:cs="Palatino-Roman"/>
              </w:rPr>
              <w:t>Confidence, enthusiasm and a passion for learning</w:t>
            </w:r>
            <w:r>
              <w:rPr>
                <w:rFonts w:ascii="Palatino-Roman" w:hAnsi="Palatino-Roman" w:cs="Palatino-Roman"/>
              </w:rPr>
              <w:t>.</w:t>
            </w:r>
          </w:p>
          <w:p w:rsidR="005C2002" w:rsidRPr="009C2960" w:rsidRDefault="005C2002" w:rsidP="005C2002">
            <w:pPr>
              <w:pStyle w:val="ListParagraph"/>
              <w:numPr>
                <w:ilvl w:val="0"/>
                <w:numId w:val="2"/>
              </w:numPr>
              <w:autoSpaceDE w:val="0"/>
              <w:autoSpaceDN w:val="0"/>
              <w:adjustRightInd w:val="0"/>
              <w:rPr>
                <w:rFonts w:ascii="Palatino-Roman" w:hAnsi="Palatino-Roman" w:cs="Palatino-Roman"/>
              </w:rPr>
            </w:pPr>
            <w:r w:rsidRPr="009C2960">
              <w:rPr>
                <w:rFonts w:ascii="Palatino-Roman" w:hAnsi="Palatino-Roman" w:cs="Palatino-Roman"/>
              </w:rPr>
              <w:t>Excellent English skills (clear written and spoken English) a</w:t>
            </w:r>
            <w:r>
              <w:rPr>
                <w:rFonts w:ascii="Palatino-Roman" w:hAnsi="Palatino-Roman" w:cs="Palatino-Roman"/>
              </w:rPr>
              <w:t xml:space="preserve">long with </w:t>
            </w:r>
            <w:r w:rsidRPr="009C2960">
              <w:rPr>
                <w:rFonts w:ascii="Palatino-Roman" w:hAnsi="Palatino-Roman" w:cs="Palatino-Roman"/>
              </w:rPr>
              <w:t>good reading, writing and numeracy skills.</w:t>
            </w:r>
          </w:p>
          <w:p w:rsidR="004F1714" w:rsidRPr="004F1714" w:rsidRDefault="004F1714" w:rsidP="005C2002">
            <w:pPr>
              <w:pStyle w:val="ListParagraph"/>
              <w:numPr>
                <w:ilvl w:val="0"/>
                <w:numId w:val="2"/>
              </w:numPr>
              <w:autoSpaceDE w:val="0"/>
              <w:autoSpaceDN w:val="0"/>
              <w:adjustRightInd w:val="0"/>
              <w:rPr>
                <w:rFonts w:ascii="Palatino-Roman" w:hAnsi="Palatino-Roman" w:cs="Palatino-Roman"/>
              </w:rPr>
            </w:pPr>
            <w:r>
              <w:rPr>
                <w:rFonts w:ascii="Arial" w:hAnsi="Arial" w:cs="Arial"/>
              </w:rPr>
              <w:t>Experience of working with children with Special Education Needs (SEN).</w:t>
            </w:r>
          </w:p>
          <w:p w:rsidR="005C2002" w:rsidRPr="009C2960" w:rsidRDefault="005C2002" w:rsidP="005C2002">
            <w:pPr>
              <w:pStyle w:val="ListParagraph"/>
              <w:numPr>
                <w:ilvl w:val="0"/>
                <w:numId w:val="2"/>
              </w:numPr>
              <w:autoSpaceDE w:val="0"/>
              <w:autoSpaceDN w:val="0"/>
              <w:adjustRightInd w:val="0"/>
              <w:rPr>
                <w:rFonts w:ascii="Palatino-Roman" w:hAnsi="Palatino-Roman" w:cs="Palatino-Roman"/>
              </w:rPr>
            </w:pPr>
            <w:r w:rsidRPr="009C2960">
              <w:rPr>
                <w:rFonts w:ascii="Palatino-Roman" w:hAnsi="Palatino-Roman" w:cs="Palatino-Roman"/>
              </w:rPr>
              <w:t xml:space="preserve">The ability to build good working relationships with children, teachers, parents and carers. </w:t>
            </w:r>
          </w:p>
          <w:p w:rsidR="004F1714" w:rsidRPr="004F1714" w:rsidRDefault="004F1714" w:rsidP="005C2002">
            <w:pPr>
              <w:pStyle w:val="ListParagraph"/>
              <w:numPr>
                <w:ilvl w:val="0"/>
                <w:numId w:val="2"/>
              </w:numPr>
              <w:autoSpaceDE w:val="0"/>
              <w:autoSpaceDN w:val="0"/>
              <w:adjustRightInd w:val="0"/>
              <w:rPr>
                <w:rFonts w:ascii="Arial" w:hAnsi="Arial" w:cs="Arial"/>
              </w:rPr>
            </w:pPr>
            <w:r>
              <w:rPr>
                <w:rFonts w:ascii="Palatino-Roman" w:hAnsi="Palatino-Roman" w:cs="Palatino-Roman"/>
              </w:rPr>
              <w:t>The ideal candidate will have excellent administrative and computer skills as this make up a large part of the role</w:t>
            </w:r>
            <w:r w:rsidR="006F6967">
              <w:rPr>
                <w:rFonts w:ascii="Palatino-Roman" w:hAnsi="Palatino-Roman" w:cs="Palatino-Roman"/>
                <w:color w:val="FF0000"/>
              </w:rPr>
              <w:t>.</w:t>
            </w:r>
          </w:p>
          <w:p w:rsidR="005C2002" w:rsidRPr="009C2960" w:rsidRDefault="005C2002" w:rsidP="005C2002">
            <w:pPr>
              <w:pStyle w:val="ListParagraph"/>
              <w:numPr>
                <w:ilvl w:val="0"/>
                <w:numId w:val="2"/>
              </w:numPr>
              <w:autoSpaceDE w:val="0"/>
              <w:autoSpaceDN w:val="0"/>
              <w:adjustRightInd w:val="0"/>
              <w:rPr>
                <w:rFonts w:ascii="Arial" w:hAnsi="Arial" w:cs="Arial"/>
              </w:rPr>
            </w:pPr>
            <w:r w:rsidRPr="009C2960">
              <w:rPr>
                <w:rFonts w:ascii="Palatino-Roman" w:hAnsi="Palatino-Roman" w:cs="Palatino-Roman"/>
              </w:rPr>
              <w:t xml:space="preserve">Experience of working with children with Special Education Needs (SEN), particularly </w:t>
            </w:r>
            <w:r w:rsidRPr="009C2960">
              <w:rPr>
                <w:rFonts w:ascii="Palatino-Roman" w:hAnsi="Palatino-Roman" w:cs="Palatino-Roman"/>
              </w:rPr>
              <w:lastRenderedPageBreak/>
              <w:t xml:space="preserve">children on the </w:t>
            </w:r>
            <w:r>
              <w:rPr>
                <w:rFonts w:ascii="Palatino-Roman" w:hAnsi="Palatino-Roman" w:cs="Palatino-Roman"/>
              </w:rPr>
              <w:t>A</w:t>
            </w:r>
            <w:r w:rsidRPr="009C2960">
              <w:rPr>
                <w:rFonts w:ascii="Palatino-Roman" w:hAnsi="Palatino-Roman" w:cs="Palatino-Roman"/>
              </w:rPr>
              <w:t xml:space="preserve">utism </w:t>
            </w:r>
            <w:r>
              <w:rPr>
                <w:rFonts w:ascii="Palatino-Roman" w:hAnsi="Palatino-Roman" w:cs="Palatino-Roman"/>
              </w:rPr>
              <w:t>S</w:t>
            </w:r>
            <w:r w:rsidRPr="009C2960">
              <w:rPr>
                <w:rFonts w:ascii="Palatino-Roman" w:hAnsi="Palatino-Roman" w:cs="Palatino-Roman"/>
              </w:rPr>
              <w:t>pectrum</w:t>
            </w:r>
            <w:r>
              <w:rPr>
                <w:rFonts w:ascii="Palatino-Roman" w:hAnsi="Palatino-Roman" w:cs="Palatino-Roman"/>
              </w:rPr>
              <w:t>.</w:t>
            </w:r>
            <w:r w:rsidRPr="009C2960">
              <w:rPr>
                <w:rFonts w:ascii="Palatino-Roman" w:hAnsi="Palatino-Roman" w:cs="Palatino-Roman"/>
              </w:rPr>
              <w:t xml:space="preserve"> </w:t>
            </w:r>
          </w:p>
          <w:p w:rsidR="005C2002" w:rsidRPr="009C2960" w:rsidRDefault="005C2002" w:rsidP="005C2002">
            <w:pPr>
              <w:pStyle w:val="ListParagraph"/>
              <w:numPr>
                <w:ilvl w:val="0"/>
                <w:numId w:val="2"/>
              </w:numPr>
              <w:autoSpaceDE w:val="0"/>
              <w:autoSpaceDN w:val="0"/>
              <w:adjustRightInd w:val="0"/>
              <w:rPr>
                <w:rFonts w:ascii="Arial" w:hAnsi="Arial" w:cs="Arial"/>
              </w:rPr>
            </w:pPr>
            <w:r w:rsidRPr="009C2960">
              <w:rPr>
                <w:rFonts w:ascii="Palatino-Roman" w:hAnsi="Palatino-Roman" w:cs="Palatino-Roman"/>
              </w:rPr>
              <w:t>The ability to manage a small group of children with complex social communication needs.</w:t>
            </w:r>
          </w:p>
          <w:p w:rsidR="005C2002" w:rsidRPr="000C5FE6" w:rsidRDefault="005C2002" w:rsidP="005C2002">
            <w:pPr>
              <w:pStyle w:val="ListParagraph"/>
              <w:numPr>
                <w:ilvl w:val="0"/>
                <w:numId w:val="2"/>
              </w:numPr>
              <w:autoSpaceDE w:val="0"/>
              <w:autoSpaceDN w:val="0"/>
              <w:adjustRightInd w:val="0"/>
              <w:spacing w:after="200" w:line="276" w:lineRule="auto"/>
              <w:rPr>
                <w:rFonts w:ascii="Arial" w:hAnsi="Arial" w:cs="Arial"/>
              </w:rPr>
            </w:pPr>
            <w:r w:rsidRPr="009C2960">
              <w:rPr>
                <w:rFonts w:ascii="Palatino-Roman" w:hAnsi="Palatino-Roman" w:cs="Palatino-Roman"/>
              </w:rPr>
              <w:t xml:space="preserve">The ability to promote positive behaviour in a nurturing environment is essential. </w:t>
            </w:r>
          </w:p>
          <w:p w:rsidR="005C2002" w:rsidRPr="00E77DD8" w:rsidRDefault="00E77DD8" w:rsidP="003F7BC1">
            <w:pPr>
              <w:rPr>
                <w:rFonts w:ascii="Arial" w:hAnsi="Arial" w:cs="Arial"/>
                <w:b/>
                <w:u w:val="single"/>
              </w:rPr>
            </w:pPr>
            <w:r w:rsidRPr="00E77DD8">
              <w:rPr>
                <w:rFonts w:ascii="Palatino-Roman" w:hAnsi="Palatino-Roman" w:cs="Palatino-Roman"/>
              </w:rPr>
              <w:t xml:space="preserve">At least completed Level 1 training in Sensory Integration and 2 years </w:t>
            </w:r>
            <w:r>
              <w:rPr>
                <w:rFonts w:ascii="Palatino-Roman" w:hAnsi="Palatino-Roman" w:cs="Palatino-Roman"/>
              </w:rPr>
              <w:t>paediatric experience</w:t>
            </w:r>
          </w:p>
          <w:p w:rsidR="005C2002" w:rsidRPr="009950E2" w:rsidRDefault="005C2002" w:rsidP="003F7BC1">
            <w:pPr>
              <w:rPr>
                <w:rFonts w:ascii="Arial" w:hAnsi="Arial" w:cs="Arial"/>
                <w:b/>
                <w:u w:val="single"/>
              </w:rPr>
            </w:pPr>
          </w:p>
          <w:p w:rsidR="004F1714" w:rsidRDefault="004F1714" w:rsidP="004F1714">
            <w:pPr>
              <w:tabs>
                <w:tab w:val="left" w:pos="743"/>
              </w:tabs>
              <w:rPr>
                <w:rFonts w:ascii="Arial" w:hAnsi="Arial" w:cs="Arial"/>
                <w:b/>
              </w:rPr>
            </w:pPr>
            <w:r>
              <w:rPr>
                <w:rFonts w:ascii="Arial" w:hAnsi="Arial" w:cs="Arial"/>
                <w:b/>
              </w:rPr>
              <w:tab/>
            </w:r>
            <w:r w:rsidRPr="00161B7D">
              <w:rPr>
                <w:rFonts w:ascii="Arial" w:hAnsi="Arial" w:cs="Arial"/>
                <w:b/>
              </w:rPr>
              <w:t xml:space="preserve">The role is </w:t>
            </w:r>
            <w:r>
              <w:rPr>
                <w:rFonts w:ascii="Arial" w:hAnsi="Arial" w:cs="Arial"/>
                <w:b/>
              </w:rPr>
              <w:t>a Permanent, Full</w:t>
            </w:r>
            <w:r w:rsidRPr="00161B7D">
              <w:rPr>
                <w:rFonts w:ascii="Arial" w:hAnsi="Arial" w:cs="Arial"/>
                <w:b/>
              </w:rPr>
              <w:t>-</w:t>
            </w:r>
            <w:r>
              <w:rPr>
                <w:rFonts w:ascii="Arial" w:hAnsi="Arial" w:cs="Arial"/>
                <w:b/>
              </w:rPr>
              <w:t>Time role. Monday to Friday (8:30 – 17:00)</w:t>
            </w:r>
          </w:p>
          <w:p w:rsidR="00E63E5F" w:rsidRPr="00161B7D" w:rsidRDefault="00E63E5F" w:rsidP="004F1714">
            <w:pPr>
              <w:tabs>
                <w:tab w:val="left" w:pos="743"/>
              </w:tabs>
              <w:rPr>
                <w:rFonts w:ascii="Arial" w:hAnsi="Arial" w:cs="Arial"/>
                <w:b/>
              </w:rPr>
            </w:pPr>
            <w:r>
              <w:rPr>
                <w:rFonts w:ascii="Arial" w:hAnsi="Arial" w:cs="Arial"/>
                <w:b/>
              </w:rPr>
              <w:t xml:space="preserve">            Start date:                 January 2018</w:t>
            </w:r>
          </w:p>
          <w:p w:rsidR="004F1714" w:rsidRPr="00161B7D" w:rsidRDefault="004F1714" w:rsidP="004F1714">
            <w:pPr>
              <w:tabs>
                <w:tab w:val="left" w:pos="743"/>
                <w:tab w:val="left" w:pos="2870"/>
              </w:tabs>
              <w:rPr>
                <w:rFonts w:ascii="Arial" w:hAnsi="Arial" w:cs="Arial"/>
                <w:b/>
              </w:rPr>
            </w:pPr>
            <w:r>
              <w:rPr>
                <w:rFonts w:ascii="Arial" w:hAnsi="Arial" w:cs="Arial"/>
                <w:b/>
              </w:rPr>
              <w:tab/>
              <w:t>Annual salary:</w:t>
            </w:r>
            <w:r w:rsidRPr="00161B7D">
              <w:rPr>
                <w:rFonts w:ascii="Arial" w:hAnsi="Arial" w:cs="Arial"/>
                <w:b/>
              </w:rPr>
              <w:t xml:space="preserve"> </w:t>
            </w:r>
            <w:r>
              <w:rPr>
                <w:rFonts w:ascii="Arial" w:hAnsi="Arial" w:cs="Arial"/>
                <w:b/>
              </w:rPr>
              <w:tab/>
            </w:r>
            <w:r w:rsidRPr="00E34280">
              <w:rPr>
                <w:rFonts w:ascii="Arial" w:hAnsi="Arial" w:cs="Arial"/>
              </w:rPr>
              <w:t>Salary dependent on experience</w:t>
            </w:r>
            <w:r>
              <w:rPr>
                <w:rFonts w:ascii="Arial" w:hAnsi="Arial" w:cs="Arial"/>
              </w:rPr>
              <w:t>, 9 weeks holiday pa</w:t>
            </w:r>
          </w:p>
          <w:p w:rsidR="004F1714" w:rsidRPr="006F6967" w:rsidRDefault="004F1714" w:rsidP="004F1714">
            <w:pPr>
              <w:tabs>
                <w:tab w:val="left" w:pos="743"/>
                <w:tab w:val="left" w:pos="2870"/>
              </w:tabs>
              <w:autoSpaceDE w:val="0"/>
              <w:autoSpaceDN w:val="0"/>
              <w:adjustRightInd w:val="0"/>
              <w:rPr>
                <w:rFonts w:ascii="Arial" w:hAnsi="Arial" w:cs="Arial"/>
                <w:b/>
              </w:rPr>
            </w:pPr>
            <w:r w:rsidRPr="006F6967">
              <w:rPr>
                <w:rFonts w:ascii="Arial" w:hAnsi="Arial" w:cs="Arial"/>
                <w:b/>
              </w:rPr>
              <w:tab/>
              <w:t xml:space="preserve">Closing Date: </w:t>
            </w:r>
            <w:r w:rsidRPr="006F6967">
              <w:rPr>
                <w:rFonts w:ascii="Arial" w:hAnsi="Arial" w:cs="Arial"/>
                <w:b/>
              </w:rPr>
              <w:tab/>
            </w:r>
            <w:r w:rsidR="00E63E5F">
              <w:rPr>
                <w:rFonts w:ascii="Arial" w:hAnsi="Arial" w:cs="Arial"/>
                <w:b/>
              </w:rPr>
              <w:t>22</w:t>
            </w:r>
            <w:r w:rsidR="00E63E5F" w:rsidRPr="00E63E5F">
              <w:rPr>
                <w:rFonts w:ascii="Arial" w:hAnsi="Arial" w:cs="Arial"/>
                <w:b/>
                <w:vertAlign w:val="superscript"/>
              </w:rPr>
              <w:t>nd</w:t>
            </w:r>
            <w:r w:rsidR="00E63E5F">
              <w:rPr>
                <w:rFonts w:ascii="Arial" w:hAnsi="Arial" w:cs="Arial"/>
                <w:b/>
              </w:rPr>
              <w:t xml:space="preserve"> October 2017</w:t>
            </w:r>
          </w:p>
          <w:p w:rsidR="004F1714" w:rsidRPr="000151FB" w:rsidRDefault="004F1714" w:rsidP="004F1714">
            <w:pPr>
              <w:tabs>
                <w:tab w:val="left" w:pos="743"/>
                <w:tab w:val="left" w:pos="2870"/>
              </w:tabs>
              <w:autoSpaceDE w:val="0"/>
              <w:autoSpaceDN w:val="0"/>
              <w:adjustRightInd w:val="0"/>
              <w:rPr>
                <w:rFonts w:ascii="Arial" w:hAnsi="Arial" w:cs="Arial"/>
              </w:rPr>
            </w:pPr>
          </w:p>
          <w:p w:rsidR="004F1714" w:rsidRDefault="004F1714" w:rsidP="004F1714">
            <w:pPr>
              <w:autoSpaceDE w:val="0"/>
              <w:autoSpaceDN w:val="0"/>
              <w:adjustRightInd w:val="0"/>
              <w:jc w:val="center"/>
              <w:rPr>
                <w:rFonts w:ascii="Arial" w:hAnsi="Arial" w:cs="Arial"/>
              </w:rPr>
            </w:pPr>
            <w:r>
              <w:rPr>
                <w:rFonts w:ascii="Arial" w:hAnsi="Arial" w:cs="Arial"/>
              </w:rPr>
              <w:t>Applicants will need to complete an application form detailing how they meet the requirements of the person specification</w:t>
            </w:r>
            <w:r w:rsidRPr="00455183">
              <w:rPr>
                <w:rFonts w:ascii="Arial" w:hAnsi="Arial" w:cs="Arial"/>
              </w:rPr>
              <w:t>.</w:t>
            </w:r>
          </w:p>
          <w:p w:rsidR="004F1714" w:rsidRPr="00503CDF" w:rsidRDefault="004F1714" w:rsidP="004F1714">
            <w:pPr>
              <w:autoSpaceDE w:val="0"/>
              <w:autoSpaceDN w:val="0"/>
              <w:adjustRightInd w:val="0"/>
              <w:rPr>
                <w:rFonts w:ascii="Arial" w:hAnsi="Arial" w:cs="Arial"/>
              </w:rPr>
            </w:pPr>
          </w:p>
          <w:p w:rsidR="004F1714" w:rsidRPr="00503CDF" w:rsidRDefault="004F1714" w:rsidP="004F1714">
            <w:pPr>
              <w:autoSpaceDE w:val="0"/>
              <w:autoSpaceDN w:val="0"/>
              <w:adjustRightInd w:val="0"/>
              <w:jc w:val="center"/>
              <w:rPr>
                <w:rFonts w:ascii="Arial" w:hAnsi="Arial" w:cs="Arial"/>
              </w:rPr>
            </w:pPr>
            <w:r w:rsidRPr="00503CDF">
              <w:rPr>
                <w:rFonts w:ascii="Arial" w:hAnsi="Arial" w:cs="Arial"/>
              </w:rPr>
              <w:t xml:space="preserve">If you wish to apply for the post, please download the application form and email completed forms to </w:t>
            </w:r>
            <w:hyperlink r:id="rId9" w:history="1">
              <w:r w:rsidRPr="00503CDF">
                <w:rPr>
                  <w:rStyle w:val="Hyperlink"/>
                  <w:rFonts w:ascii="Arial" w:hAnsi="Arial" w:cs="Arial"/>
                </w:rPr>
                <w:t>recruitment@blossomhouseschool.co.uk</w:t>
              </w:r>
            </w:hyperlink>
            <w:r w:rsidRPr="00503CDF">
              <w:rPr>
                <w:rFonts w:ascii="Arial" w:hAnsi="Arial" w:cs="Arial"/>
              </w:rPr>
              <w:t xml:space="preserve"> </w:t>
            </w:r>
          </w:p>
          <w:p w:rsidR="005C2002" w:rsidRPr="00C82ED1" w:rsidRDefault="005C2002" w:rsidP="003F7BC1">
            <w:pPr>
              <w:autoSpaceDE w:val="0"/>
              <w:autoSpaceDN w:val="0"/>
              <w:adjustRightInd w:val="0"/>
              <w:jc w:val="center"/>
              <w:rPr>
                <w:rStyle w:val="Hyperlink"/>
              </w:rPr>
            </w:pPr>
          </w:p>
          <w:p w:rsidR="005C2002" w:rsidRDefault="005C2002" w:rsidP="003F7BC1">
            <w:pPr>
              <w:autoSpaceDE w:val="0"/>
              <w:autoSpaceDN w:val="0"/>
              <w:adjustRightInd w:val="0"/>
              <w:jc w:val="center"/>
              <w:rPr>
                <w:rFonts w:ascii="Arial" w:hAnsi="Arial" w:cs="Arial"/>
              </w:rPr>
            </w:pPr>
            <w:r>
              <w:rPr>
                <w:rFonts w:ascii="Arial" w:hAnsi="Arial" w:cs="Arial"/>
              </w:rPr>
              <w:t xml:space="preserve">For further information please contact: </w:t>
            </w:r>
          </w:p>
          <w:p w:rsidR="005C2002" w:rsidRDefault="005C2002" w:rsidP="003F7BC1">
            <w:pPr>
              <w:autoSpaceDE w:val="0"/>
              <w:autoSpaceDN w:val="0"/>
              <w:adjustRightInd w:val="0"/>
              <w:jc w:val="center"/>
              <w:rPr>
                <w:rStyle w:val="Hyperlink"/>
                <w:rFonts w:ascii="Arial" w:hAnsi="Arial" w:cs="Arial"/>
                <w:b/>
              </w:rPr>
            </w:pPr>
            <w:r>
              <w:rPr>
                <w:rFonts w:ascii="Arial" w:hAnsi="Arial" w:cs="Arial"/>
                <w:b/>
              </w:rPr>
              <w:t>Annerie Smit</w:t>
            </w:r>
            <w:r w:rsidRPr="004C15C7">
              <w:rPr>
                <w:rFonts w:ascii="Arial" w:hAnsi="Arial" w:cs="Arial"/>
                <w:b/>
              </w:rPr>
              <w:t>,</w:t>
            </w:r>
            <w:r>
              <w:rPr>
                <w:rFonts w:ascii="Arial" w:hAnsi="Arial" w:cs="Arial"/>
              </w:rPr>
              <w:t xml:space="preserve">  </w:t>
            </w:r>
            <w:r w:rsidR="004F1714">
              <w:rPr>
                <w:rFonts w:ascii="Arial" w:hAnsi="Arial" w:cs="Arial"/>
              </w:rPr>
              <w:t>e</w:t>
            </w:r>
            <w:r>
              <w:rPr>
                <w:rFonts w:ascii="Arial" w:hAnsi="Arial" w:cs="Arial"/>
              </w:rPr>
              <w:t xml:space="preserve">mail: </w:t>
            </w:r>
            <w:hyperlink r:id="rId10" w:history="1">
              <w:r w:rsidRPr="00F27CA1">
                <w:rPr>
                  <w:rStyle w:val="Hyperlink"/>
                  <w:rFonts w:ascii="Arial" w:hAnsi="Arial" w:cs="Arial"/>
                  <w:b/>
                </w:rPr>
                <w:t>anneries@blossomhouseschool.co.uk</w:t>
              </w:r>
            </w:hyperlink>
          </w:p>
          <w:p w:rsidR="005C2002" w:rsidRDefault="005C2002" w:rsidP="003F7BC1">
            <w:pPr>
              <w:autoSpaceDE w:val="0"/>
              <w:autoSpaceDN w:val="0"/>
              <w:adjustRightInd w:val="0"/>
              <w:jc w:val="center"/>
              <w:rPr>
                <w:rFonts w:ascii="Arial" w:hAnsi="Arial" w:cs="Arial"/>
                <w:b/>
              </w:rPr>
            </w:pPr>
          </w:p>
          <w:p w:rsidR="005C2002" w:rsidRDefault="005C2002" w:rsidP="003F7BC1">
            <w:pPr>
              <w:autoSpaceDE w:val="0"/>
              <w:autoSpaceDN w:val="0"/>
              <w:adjustRightInd w:val="0"/>
              <w:jc w:val="center"/>
              <w:rPr>
                <w:rFonts w:ascii="Arial" w:hAnsi="Arial" w:cs="Arial"/>
                <w:i/>
              </w:rPr>
            </w:pPr>
            <w:r w:rsidRPr="004F1714">
              <w:rPr>
                <w:rFonts w:ascii="Arial" w:hAnsi="Arial" w:cs="Arial"/>
                <w:i/>
              </w:rPr>
              <w:t>This role is subject to the relevant Safeguarding checks which will include an Enhanced DBS check and right to work in the UK checks.</w:t>
            </w:r>
          </w:p>
          <w:p w:rsidR="004F1714" w:rsidRPr="004F1714" w:rsidRDefault="004F1714" w:rsidP="003F7BC1">
            <w:pPr>
              <w:autoSpaceDE w:val="0"/>
              <w:autoSpaceDN w:val="0"/>
              <w:adjustRightInd w:val="0"/>
              <w:jc w:val="center"/>
              <w:rPr>
                <w:rFonts w:ascii="Arial" w:hAnsi="Arial" w:cs="Arial"/>
                <w:b/>
                <w:i/>
              </w:rPr>
            </w:pPr>
          </w:p>
        </w:tc>
      </w:tr>
    </w:tbl>
    <w:p w:rsidR="005C2002" w:rsidRDefault="005C2002" w:rsidP="005C2002">
      <w:pPr>
        <w:tabs>
          <w:tab w:val="left" w:pos="2100"/>
        </w:tabs>
        <w:spacing w:after="0" w:line="240" w:lineRule="auto"/>
        <w:rPr>
          <w:noProof/>
          <w:lang w:eastAsia="en-GB"/>
        </w:rPr>
      </w:pPr>
    </w:p>
    <w:p w:rsidR="005C2002" w:rsidRDefault="005C2002" w:rsidP="005C2002">
      <w:pPr>
        <w:tabs>
          <w:tab w:val="left" w:pos="2100"/>
        </w:tabs>
        <w:spacing w:after="0" w:line="240" w:lineRule="auto"/>
        <w:rPr>
          <w:noProof/>
          <w:lang w:eastAsia="en-GB"/>
        </w:rPr>
      </w:pPr>
    </w:p>
    <w:tbl>
      <w:tblPr>
        <w:tblStyle w:val="TableGrid"/>
        <w:tblW w:w="0" w:type="auto"/>
        <w:tblLook w:val="04A0" w:firstRow="1" w:lastRow="0" w:firstColumn="1" w:lastColumn="0" w:noHBand="0" w:noVBand="1"/>
      </w:tblPr>
      <w:tblGrid>
        <w:gridCol w:w="2376"/>
        <w:gridCol w:w="6866"/>
      </w:tblGrid>
      <w:tr w:rsidR="005C2002" w:rsidTr="003F7BC1">
        <w:tc>
          <w:tcPr>
            <w:tcW w:w="9242" w:type="dxa"/>
            <w:gridSpan w:val="2"/>
            <w:shd w:val="clear" w:color="auto" w:fill="1F497D" w:themeFill="text2"/>
          </w:tcPr>
          <w:p w:rsidR="005C2002" w:rsidRDefault="005C2002" w:rsidP="003F7BC1">
            <w:pPr>
              <w:tabs>
                <w:tab w:val="left" w:pos="2100"/>
              </w:tabs>
              <w:spacing w:before="120" w:after="120"/>
              <w:jc w:val="center"/>
              <w:rPr>
                <w:rFonts w:ascii="Arial" w:hAnsi="Arial" w:cs="Arial"/>
                <w:b/>
              </w:rPr>
            </w:pPr>
            <w:r>
              <w:rPr>
                <w:rFonts w:ascii="Palatino-Roman" w:hAnsi="Palatino-Roman" w:cs="Palatino-Roman"/>
                <w:b/>
                <w:color w:val="FFFFFF" w:themeColor="background1"/>
                <w:sz w:val="28"/>
              </w:rPr>
              <w:t>Job Description</w:t>
            </w:r>
          </w:p>
        </w:tc>
      </w:tr>
      <w:tr w:rsidR="005C2002" w:rsidRPr="00873A8C" w:rsidTr="003F7BC1">
        <w:tc>
          <w:tcPr>
            <w:tcW w:w="2376" w:type="dxa"/>
          </w:tcPr>
          <w:p w:rsidR="005C2002" w:rsidRDefault="005C2002" w:rsidP="003F7BC1">
            <w:pPr>
              <w:tabs>
                <w:tab w:val="left" w:pos="2100"/>
              </w:tabs>
              <w:spacing w:before="120" w:after="120"/>
              <w:rPr>
                <w:rFonts w:ascii="Arial" w:hAnsi="Arial" w:cs="Arial"/>
                <w:b/>
              </w:rPr>
            </w:pPr>
            <w:r>
              <w:rPr>
                <w:rFonts w:ascii="Arial" w:hAnsi="Arial" w:cs="Arial"/>
                <w:b/>
              </w:rPr>
              <w:t>Job Title:</w:t>
            </w:r>
          </w:p>
        </w:tc>
        <w:tc>
          <w:tcPr>
            <w:tcW w:w="6866" w:type="dxa"/>
            <w:vAlign w:val="center"/>
          </w:tcPr>
          <w:p w:rsidR="005C2002" w:rsidRPr="00873A8C" w:rsidRDefault="005C2002" w:rsidP="004F1714">
            <w:pPr>
              <w:tabs>
                <w:tab w:val="left" w:pos="2100"/>
              </w:tabs>
              <w:spacing w:before="120" w:after="120"/>
              <w:rPr>
                <w:rFonts w:ascii="Arial" w:hAnsi="Arial" w:cs="Arial"/>
              </w:rPr>
            </w:pPr>
            <w:r>
              <w:rPr>
                <w:rFonts w:ascii="Arial" w:hAnsi="Arial" w:cs="Arial"/>
              </w:rPr>
              <w:t xml:space="preserve">Occupational </w:t>
            </w:r>
            <w:r w:rsidR="004F1714">
              <w:rPr>
                <w:rFonts w:ascii="Arial" w:hAnsi="Arial" w:cs="Arial"/>
              </w:rPr>
              <w:t>Therapist</w:t>
            </w:r>
          </w:p>
        </w:tc>
      </w:tr>
      <w:tr w:rsidR="005C2002" w:rsidRPr="00E4249D" w:rsidTr="003F7BC1">
        <w:tc>
          <w:tcPr>
            <w:tcW w:w="2376" w:type="dxa"/>
          </w:tcPr>
          <w:p w:rsidR="005C2002" w:rsidRDefault="005C2002" w:rsidP="003F7BC1">
            <w:pPr>
              <w:tabs>
                <w:tab w:val="left" w:pos="2100"/>
              </w:tabs>
              <w:spacing w:before="120" w:after="120"/>
              <w:rPr>
                <w:rFonts w:ascii="Arial" w:hAnsi="Arial" w:cs="Arial"/>
                <w:b/>
              </w:rPr>
            </w:pPr>
            <w:r>
              <w:rPr>
                <w:rFonts w:ascii="Arial" w:hAnsi="Arial" w:cs="Arial"/>
                <w:b/>
              </w:rPr>
              <w:t>Reports to:</w:t>
            </w:r>
          </w:p>
        </w:tc>
        <w:tc>
          <w:tcPr>
            <w:tcW w:w="6866" w:type="dxa"/>
          </w:tcPr>
          <w:p w:rsidR="005C2002" w:rsidRPr="00E4249D" w:rsidRDefault="005C2002" w:rsidP="003F7BC1">
            <w:pPr>
              <w:tabs>
                <w:tab w:val="left" w:pos="2100"/>
              </w:tabs>
              <w:spacing w:before="120" w:after="120"/>
              <w:jc w:val="both"/>
              <w:rPr>
                <w:rFonts w:ascii="Arial" w:hAnsi="Arial" w:cs="Arial"/>
              </w:rPr>
            </w:pPr>
            <w:r w:rsidRPr="00E4249D">
              <w:rPr>
                <w:rFonts w:ascii="Arial" w:hAnsi="Arial" w:cs="Arial"/>
              </w:rPr>
              <w:t xml:space="preserve">The </w:t>
            </w:r>
            <w:r>
              <w:rPr>
                <w:rFonts w:ascii="Arial" w:hAnsi="Arial" w:cs="Arial"/>
              </w:rPr>
              <w:t xml:space="preserve">Occupational </w:t>
            </w:r>
            <w:r w:rsidRPr="00E4249D">
              <w:rPr>
                <w:rFonts w:ascii="Arial" w:hAnsi="Arial" w:cs="Arial"/>
              </w:rPr>
              <w:t>Therapist</w:t>
            </w:r>
            <w:r>
              <w:rPr>
                <w:rFonts w:ascii="Arial" w:hAnsi="Arial" w:cs="Arial"/>
              </w:rPr>
              <w:t xml:space="preserve"> will be a member of the Occupational Therapy </w:t>
            </w:r>
            <w:r w:rsidRPr="00E4249D">
              <w:rPr>
                <w:rFonts w:ascii="Arial" w:hAnsi="Arial" w:cs="Arial"/>
              </w:rPr>
              <w:t xml:space="preserve">team, under the leadership of the Head of </w:t>
            </w:r>
            <w:r>
              <w:rPr>
                <w:rFonts w:ascii="Arial" w:hAnsi="Arial" w:cs="Arial"/>
              </w:rPr>
              <w:t xml:space="preserve">Occupational Therapy </w:t>
            </w:r>
            <w:r w:rsidRPr="00E4249D">
              <w:rPr>
                <w:rFonts w:ascii="Arial" w:hAnsi="Arial" w:cs="Arial"/>
              </w:rPr>
              <w:t xml:space="preserve">and </w:t>
            </w:r>
            <w:r>
              <w:rPr>
                <w:rFonts w:ascii="Arial" w:hAnsi="Arial" w:cs="Arial"/>
              </w:rPr>
              <w:t xml:space="preserve">Physiotherapy and </w:t>
            </w:r>
            <w:r w:rsidRPr="00E4249D">
              <w:rPr>
                <w:rFonts w:ascii="Arial" w:hAnsi="Arial" w:cs="Arial"/>
              </w:rPr>
              <w:t xml:space="preserve">report to the Head of </w:t>
            </w:r>
            <w:r>
              <w:rPr>
                <w:rFonts w:ascii="Arial" w:hAnsi="Arial" w:cs="Arial"/>
              </w:rPr>
              <w:t xml:space="preserve">Occupational Therapy </w:t>
            </w:r>
            <w:r w:rsidRPr="00E4249D">
              <w:rPr>
                <w:rFonts w:ascii="Arial" w:hAnsi="Arial" w:cs="Arial"/>
              </w:rPr>
              <w:t xml:space="preserve">and </w:t>
            </w:r>
            <w:r>
              <w:rPr>
                <w:rFonts w:ascii="Arial" w:hAnsi="Arial" w:cs="Arial"/>
              </w:rPr>
              <w:t>Physiotherapy</w:t>
            </w:r>
          </w:p>
        </w:tc>
      </w:tr>
      <w:tr w:rsidR="005C2002" w:rsidRPr="00873A8C" w:rsidTr="003F7BC1">
        <w:tc>
          <w:tcPr>
            <w:tcW w:w="2376" w:type="dxa"/>
          </w:tcPr>
          <w:p w:rsidR="005C2002" w:rsidRDefault="005C2002" w:rsidP="003F7BC1">
            <w:pPr>
              <w:tabs>
                <w:tab w:val="left" w:pos="2100"/>
              </w:tabs>
              <w:spacing w:before="120" w:after="120"/>
              <w:rPr>
                <w:rFonts w:ascii="Arial" w:hAnsi="Arial" w:cs="Arial"/>
                <w:b/>
              </w:rPr>
            </w:pPr>
            <w:r>
              <w:rPr>
                <w:rFonts w:ascii="Arial" w:hAnsi="Arial" w:cs="Arial"/>
                <w:b/>
              </w:rPr>
              <w:t>Accountable to:</w:t>
            </w:r>
          </w:p>
        </w:tc>
        <w:tc>
          <w:tcPr>
            <w:tcW w:w="6866" w:type="dxa"/>
          </w:tcPr>
          <w:p w:rsidR="005C2002" w:rsidRPr="00873A8C" w:rsidRDefault="005C2002" w:rsidP="003F7BC1">
            <w:pPr>
              <w:tabs>
                <w:tab w:val="left" w:pos="2100"/>
              </w:tabs>
              <w:spacing w:before="120" w:after="120"/>
              <w:rPr>
                <w:rFonts w:ascii="Arial" w:hAnsi="Arial" w:cs="Arial"/>
              </w:rPr>
            </w:pPr>
            <w:r>
              <w:rPr>
                <w:rFonts w:ascii="Arial" w:hAnsi="Arial" w:cs="Arial"/>
              </w:rPr>
              <w:t>Joanna Burgess - Principal</w:t>
            </w:r>
          </w:p>
        </w:tc>
      </w:tr>
      <w:tr w:rsidR="005C2002" w:rsidRPr="00873A8C" w:rsidTr="003F7BC1">
        <w:tc>
          <w:tcPr>
            <w:tcW w:w="2376" w:type="dxa"/>
          </w:tcPr>
          <w:p w:rsidR="005C2002" w:rsidRDefault="005C2002" w:rsidP="003F7BC1">
            <w:pPr>
              <w:tabs>
                <w:tab w:val="left" w:pos="2100"/>
              </w:tabs>
              <w:spacing w:before="120" w:after="120"/>
              <w:rPr>
                <w:rFonts w:ascii="Arial" w:hAnsi="Arial" w:cs="Arial"/>
                <w:b/>
              </w:rPr>
            </w:pPr>
            <w:r>
              <w:rPr>
                <w:rFonts w:ascii="Arial" w:hAnsi="Arial" w:cs="Arial"/>
                <w:b/>
              </w:rPr>
              <w:t>Contract term:</w:t>
            </w:r>
          </w:p>
        </w:tc>
        <w:tc>
          <w:tcPr>
            <w:tcW w:w="6866" w:type="dxa"/>
          </w:tcPr>
          <w:p w:rsidR="005C2002" w:rsidRPr="00873A8C" w:rsidRDefault="004F1714" w:rsidP="003F7BC1">
            <w:pPr>
              <w:tabs>
                <w:tab w:val="left" w:pos="2100"/>
              </w:tabs>
              <w:spacing w:before="120" w:after="120"/>
              <w:rPr>
                <w:rFonts w:ascii="Arial" w:hAnsi="Arial" w:cs="Arial"/>
              </w:rPr>
            </w:pPr>
            <w:r>
              <w:rPr>
                <w:rFonts w:ascii="Arial" w:hAnsi="Arial" w:cs="Arial"/>
              </w:rPr>
              <w:t>Permanent</w:t>
            </w:r>
            <w:r w:rsidR="005C2002">
              <w:rPr>
                <w:rFonts w:ascii="Arial" w:hAnsi="Arial" w:cs="Arial"/>
              </w:rPr>
              <w:t>, Full Time (Monday to Friday)</w:t>
            </w:r>
          </w:p>
        </w:tc>
      </w:tr>
      <w:tr w:rsidR="005C2002" w:rsidRPr="00873A8C" w:rsidTr="003F7BC1">
        <w:tc>
          <w:tcPr>
            <w:tcW w:w="2376" w:type="dxa"/>
          </w:tcPr>
          <w:p w:rsidR="005C2002" w:rsidRDefault="005C2002" w:rsidP="003F7BC1">
            <w:pPr>
              <w:tabs>
                <w:tab w:val="left" w:pos="2100"/>
              </w:tabs>
              <w:spacing w:before="120" w:after="120"/>
              <w:rPr>
                <w:rFonts w:ascii="Arial" w:hAnsi="Arial" w:cs="Arial"/>
                <w:b/>
              </w:rPr>
            </w:pPr>
            <w:r>
              <w:rPr>
                <w:rFonts w:ascii="Arial" w:hAnsi="Arial" w:cs="Arial"/>
                <w:b/>
              </w:rPr>
              <w:t>Hours per week:</w:t>
            </w:r>
          </w:p>
        </w:tc>
        <w:tc>
          <w:tcPr>
            <w:tcW w:w="6866" w:type="dxa"/>
          </w:tcPr>
          <w:p w:rsidR="005C2002" w:rsidRPr="00873A8C" w:rsidRDefault="005C2002" w:rsidP="003F7BC1">
            <w:pPr>
              <w:tabs>
                <w:tab w:val="left" w:pos="2100"/>
              </w:tabs>
              <w:spacing w:before="120" w:after="120"/>
              <w:rPr>
                <w:rFonts w:ascii="Arial" w:hAnsi="Arial" w:cs="Arial"/>
              </w:rPr>
            </w:pPr>
            <w:r>
              <w:rPr>
                <w:rFonts w:ascii="Arial" w:hAnsi="Arial" w:cs="Arial"/>
              </w:rPr>
              <w:t>08:30 to 17:00 (Monday to Friday)</w:t>
            </w:r>
          </w:p>
        </w:tc>
      </w:tr>
      <w:tr w:rsidR="005C2002" w:rsidRPr="00873A8C" w:rsidTr="003F7BC1">
        <w:tc>
          <w:tcPr>
            <w:tcW w:w="2376" w:type="dxa"/>
          </w:tcPr>
          <w:p w:rsidR="005C2002" w:rsidRDefault="005C2002" w:rsidP="003F7BC1">
            <w:pPr>
              <w:tabs>
                <w:tab w:val="left" w:pos="2100"/>
              </w:tabs>
              <w:spacing w:before="120" w:after="120"/>
              <w:rPr>
                <w:rFonts w:ascii="Arial" w:hAnsi="Arial" w:cs="Arial"/>
                <w:b/>
              </w:rPr>
            </w:pPr>
            <w:r>
              <w:rPr>
                <w:rFonts w:ascii="Arial" w:hAnsi="Arial" w:cs="Arial"/>
                <w:b/>
              </w:rPr>
              <w:t>Salary per annum:</w:t>
            </w:r>
          </w:p>
        </w:tc>
        <w:tc>
          <w:tcPr>
            <w:tcW w:w="6866" w:type="dxa"/>
          </w:tcPr>
          <w:p w:rsidR="005C2002" w:rsidRPr="00873A8C" w:rsidRDefault="005C2002" w:rsidP="003F7BC1">
            <w:pPr>
              <w:tabs>
                <w:tab w:val="left" w:pos="2100"/>
              </w:tabs>
              <w:spacing w:before="120" w:after="120"/>
              <w:rPr>
                <w:rFonts w:ascii="Arial" w:hAnsi="Arial" w:cs="Arial"/>
              </w:rPr>
            </w:pPr>
            <w:r>
              <w:rPr>
                <w:rFonts w:ascii="Arial" w:hAnsi="Arial" w:cs="Arial"/>
              </w:rPr>
              <w:t>Dependent upon experience</w:t>
            </w:r>
          </w:p>
        </w:tc>
      </w:tr>
    </w:tbl>
    <w:p w:rsidR="005C2002" w:rsidRDefault="005C2002" w:rsidP="005C2002">
      <w:r>
        <w:br w:type="page"/>
      </w:r>
    </w:p>
    <w:tbl>
      <w:tblPr>
        <w:tblStyle w:val="TableGrid"/>
        <w:tblW w:w="0" w:type="auto"/>
        <w:tblLook w:val="04A0" w:firstRow="1" w:lastRow="0" w:firstColumn="1" w:lastColumn="0" w:noHBand="0" w:noVBand="1"/>
      </w:tblPr>
      <w:tblGrid>
        <w:gridCol w:w="9242"/>
      </w:tblGrid>
      <w:tr w:rsidR="005C2002" w:rsidTr="003F7BC1">
        <w:tc>
          <w:tcPr>
            <w:tcW w:w="9242" w:type="dxa"/>
            <w:shd w:val="clear" w:color="auto" w:fill="1F497D" w:themeFill="text2"/>
          </w:tcPr>
          <w:p w:rsidR="005C2002" w:rsidRPr="00236BB5" w:rsidRDefault="005C2002" w:rsidP="003F7BC1">
            <w:pPr>
              <w:tabs>
                <w:tab w:val="left" w:pos="2100"/>
              </w:tabs>
              <w:spacing w:before="120" w:after="120"/>
              <w:jc w:val="center"/>
              <w:rPr>
                <w:rFonts w:ascii="Palatino-Roman" w:hAnsi="Palatino-Roman" w:cs="Palatino-Roman"/>
                <w:b/>
                <w:color w:val="FFFFFF" w:themeColor="background1"/>
                <w:sz w:val="28"/>
              </w:rPr>
            </w:pPr>
            <w:r w:rsidRPr="00236BB5">
              <w:rPr>
                <w:rFonts w:ascii="Palatino-Roman" w:hAnsi="Palatino-Roman" w:cs="Palatino-Roman"/>
                <w:b/>
                <w:color w:val="FFFFFF" w:themeColor="background1"/>
                <w:sz w:val="28"/>
              </w:rPr>
              <w:lastRenderedPageBreak/>
              <w:t xml:space="preserve">Responsibilities and Duties </w:t>
            </w:r>
          </w:p>
        </w:tc>
      </w:tr>
      <w:tr w:rsidR="005C2002" w:rsidTr="003F7BC1">
        <w:tc>
          <w:tcPr>
            <w:tcW w:w="9242" w:type="dxa"/>
          </w:tcPr>
          <w:p w:rsidR="005C2002" w:rsidRPr="00A12A8F" w:rsidRDefault="005C2002" w:rsidP="00A12A8F">
            <w:pPr>
              <w:numPr>
                <w:ilvl w:val="3"/>
                <w:numId w:val="1"/>
              </w:numPr>
              <w:spacing w:before="160" w:after="160"/>
              <w:ind w:left="357" w:hanging="357"/>
              <w:rPr>
                <w:rFonts w:ascii="Arial" w:eastAsia="Times New Roman" w:hAnsi="Arial" w:cs="Arial"/>
                <w:b/>
                <w:u w:val="single"/>
                <w:lang w:eastAsia="en-GB"/>
              </w:rPr>
            </w:pPr>
            <w:r w:rsidRPr="00A179C3">
              <w:rPr>
                <w:rFonts w:ascii="Arial" w:eastAsia="Times New Roman" w:hAnsi="Arial" w:cs="Arial"/>
                <w:lang w:eastAsia="en-GB"/>
              </w:rPr>
              <w:t>To be committed to safeguarding and promoting the welfare of children</w:t>
            </w:r>
            <w:r>
              <w:rPr>
                <w:rFonts w:ascii="Arial" w:eastAsia="Times New Roman" w:hAnsi="Arial" w:cs="Arial"/>
                <w:lang w:eastAsia="en-GB"/>
              </w:rPr>
              <w:t>.</w:t>
            </w:r>
          </w:p>
          <w:p w:rsidR="005C2002" w:rsidRPr="00A12A8F" w:rsidRDefault="005C2002" w:rsidP="00A12A8F">
            <w:pPr>
              <w:numPr>
                <w:ilvl w:val="3"/>
                <w:numId w:val="1"/>
              </w:numPr>
              <w:spacing w:before="160" w:after="160"/>
              <w:rPr>
                <w:rFonts w:ascii="Arial" w:eastAsia="Times New Roman" w:hAnsi="Arial" w:cs="Arial"/>
                <w:b/>
                <w:u w:val="single"/>
                <w:lang w:eastAsia="en-GB"/>
              </w:rPr>
            </w:pPr>
            <w:r w:rsidRPr="006C6819">
              <w:rPr>
                <w:rFonts w:ascii="Arial" w:eastAsia="Times New Roman" w:hAnsi="Arial" w:cs="Arial"/>
                <w:lang w:eastAsia="en-GB"/>
              </w:rPr>
              <w:t>To provide an Occupational Therapy service to the school, focusing on sensory motor development and functional skills.</w:t>
            </w:r>
          </w:p>
          <w:p w:rsidR="005C2002" w:rsidRPr="00A12A8F" w:rsidRDefault="005C2002" w:rsidP="00A12A8F">
            <w:pPr>
              <w:pStyle w:val="ListParagraph"/>
              <w:numPr>
                <w:ilvl w:val="0"/>
                <w:numId w:val="1"/>
              </w:numPr>
              <w:spacing w:before="160" w:after="160"/>
              <w:ind w:left="357" w:hanging="357"/>
              <w:rPr>
                <w:rFonts w:ascii="Arial" w:hAnsi="Arial" w:cs="Arial"/>
              </w:rPr>
            </w:pPr>
            <w:r>
              <w:rPr>
                <w:rFonts w:ascii="Arial" w:hAnsi="Arial" w:cs="Arial"/>
              </w:rPr>
              <w:t>To work with individuals on life skills and basic day-to-day tasks.</w:t>
            </w:r>
          </w:p>
          <w:p w:rsidR="005C2002" w:rsidRPr="00A12A8F" w:rsidRDefault="005C2002" w:rsidP="00A12A8F">
            <w:pPr>
              <w:numPr>
                <w:ilvl w:val="3"/>
                <w:numId w:val="1"/>
              </w:numPr>
              <w:spacing w:before="160" w:after="160"/>
              <w:rPr>
                <w:rFonts w:ascii="Arial" w:eastAsia="Times New Roman" w:hAnsi="Arial" w:cs="Arial"/>
                <w:b/>
                <w:u w:val="single"/>
                <w:lang w:eastAsia="en-GB"/>
              </w:rPr>
            </w:pPr>
            <w:r w:rsidRPr="006C6819">
              <w:rPr>
                <w:rFonts w:ascii="Arial" w:eastAsia="Times New Roman" w:hAnsi="Arial" w:cs="Arial"/>
                <w:lang w:eastAsia="en-GB"/>
              </w:rPr>
              <w:t>To work with primary and secondary aged pupils, with possible opportunities to work with other ages.</w:t>
            </w:r>
          </w:p>
          <w:p w:rsidR="005C2002" w:rsidRPr="00A12A8F" w:rsidRDefault="005C2002" w:rsidP="00A12A8F">
            <w:pPr>
              <w:pStyle w:val="ListParagraph"/>
              <w:numPr>
                <w:ilvl w:val="0"/>
                <w:numId w:val="1"/>
              </w:numPr>
              <w:spacing w:before="160" w:after="160"/>
              <w:ind w:left="357" w:hanging="357"/>
              <w:rPr>
                <w:rFonts w:ascii="Arial" w:hAnsi="Arial" w:cs="Arial"/>
              </w:rPr>
            </w:pPr>
            <w:r>
              <w:rPr>
                <w:rFonts w:ascii="Arial" w:hAnsi="Arial" w:cs="Arial"/>
              </w:rPr>
              <w:t>T</w:t>
            </w:r>
            <w:r w:rsidRPr="00846EEE">
              <w:rPr>
                <w:rFonts w:ascii="Arial" w:hAnsi="Arial" w:cs="Arial"/>
              </w:rPr>
              <w:t>o work with individuals/small groups</w:t>
            </w:r>
            <w:r>
              <w:rPr>
                <w:rFonts w:ascii="Arial" w:hAnsi="Arial" w:cs="Arial"/>
              </w:rPr>
              <w:t>, a</w:t>
            </w:r>
            <w:r w:rsidRPr="00846EEE">
              <w:rPr>
                <w:rFonts w:ascii="Arial" w:hAnsi="Arial" w:cs="Arial"/>
              </w:rPr>
              <w:t>s required by the teac</w:t>
            </w:r>
            <w:r>
              <w:rPr>
                <w:rFonts w:ascii="Arial" w:hAnsi="Arial" w:cs="Arial"/>
              </w:rPr>
              <w:t>hing/therapy staff.</w:t>
            </w:r>
          </w:p>
          <w:p w:rsidR="005C2002" w:rsidRPr="00A12A8F" w:rsidRDefault="005C2002" w:rsidP="00A12A8F">
            <w:pPr>
              <w:pStyle w:val="ListParagraph"/>
              <w:numPr>
                <w:ilvl w:val="0"/>
                <w:numId w:val="1"/>
              </w:numPr>
              <w:spacing w:before="160" w:after="160"/>
              <w:ind w:left="357" w:hanging="357"/>
              <w:rPr>
                <w:rFonts w:ascii="Arial" w:hAnsi="Arial" w:cs="Arial"/>
              </w:rPr>
            </w:pPr>
            <w:r w:rsidRPr="00846EEE">
              <w:rPr>
                <w:rFonts w:ascii="Arial" w:hAnsi="Arial" w:cs="Arial"/>
              </w:rPr>
              <w:t>To assist the teaching/therapy staff by supporting the learning needs of pupils</w:t>
            </w:r>
            <w:r>
              <w:rPr>
                <w:rFonts w:ascii="Arial" w:hAnsi="Arial" w:cs="Arial"/>
              </w:rPr>
              <w:t>.</w:t>
            </w:r>
          </w:p>
          <w:p w:rsidR="005C2002" w:rsidRPr="00A12A8F" w:rsidRDefault="005C2002" w:rsidP="00A12A8F">
            <w:pPr>
              <w:numPr>
                <w:ilvl w:val="3"/>
                <w:numId w:val="1"/>
              </w:numPr>
              <w:spacing w:before="160" w:after="160"/>
              <w:ind w:left="357" w:hanging="357"/>
              <w:rPr>
                <w:rFonts w:ascii="Arial" w:eastAsia="Times New Roman" w:hAnsi="Arial" w:cs="Arial"/>
                <w:lang w:eastAsia="en-GB"/>
              </w:rPr>
            </w:pPr>
            <w:r w:rsidRPr="00D05239">
              <w:rPr>
                <w:rFonts w:ascii="Arial" w:eastAsia="Times New Roman" w:hAnsi="Arial" w:cs="Arial"/>
                <w:lang w:eastAsia="en-GB"/>
              </w:rPr>
              <w:t xml:space="preserve">To </w:t>
            </w:r>
            <w:r>
              <w:rPr>
                <w:rFonts w:ascii="Arial" w:eastAsia="Times New Roman" w:hAnsi="Arial" w:cs="Arial"/>
                <w:lang w:eastAsia="en-GB"/>
              </w:rPr>
              <w:t xml:space="preserve">assist and </w:t>
            </w:r>
            <w:r w:rsidRPr="00D05239">
              <w:rPr>
                <w:rFonts w:ascii="Arial" w:eastAsia="Times New Roman" w:hAnsi="Arial" w:cs="Arial"/>
                <w:lang w:eastAsia="en-GB"/>
              </w:rPr>
              <w:t>implement individual therapy treatment programmes for prioritised children</w:t>
            </w:r>
            <w:r>
              <w:rPr>
                <w:rFonts w:ascii="Arial" w:eastAsia="Times New Roman" w:hAnsi="Arial" w:cs="Arial"/>
                <w:lang w:eastAsia="en-GB"/>
              </w:rPr>
              <w:t>.</w:t>
            </w:r>
          </w:p>
          <w:p w:rsidR="005C2002" w:rsidRPr="00A12A8F" w:rsidRDefault="005C2002" w:rsidP="00A12A8F">
            <w:pPr>
              <w:pStyle w:val="ListParagraph"/>
              <w:numPr>
                <w:ilvl w:val="0"/>
                <w:numId w:val="1"/>
              </w:numPr>
              <w:spacing w:before="160" w:after="160"/>
              <w:ind w:left="357" w:hanging="357"/>
              <w:rPr>
                <w:rFonts w:ascii="Arial" w:hAnsi="Arial" w:cs="Arial"/>
              </w:rPr>
            </w:pPr>
            <w:r w:rsidRPr="00846EEE">
              <w:rPr>
                <w:rFonts w:ascii="Arial" w:hAnsi="Arial" w:cs="Arial"/>
              </w:rPr>
              <w:t xml:space="preserve">To assist teaching/therapy staff by performing administration duties, as reasonably required, e.g.: photo-copying, laminating, </w:t>
            </w:r>
            <w:r>
              <w:rPr>
                <w:rFonts w:ascii="Arial" w:hAnsi="Arial" w:cs="Arial"/>
              </w:rPr>
              <w:t xml:space="preserve">typing </w:t>
            </w:r>
            <w:r w:rsidRPr="00846EEE">
              <w:rPr>
                <w:rFonts w:ascii="Arial" w:hAnsi="Arial" w:cs="Arial"/>
              </w:rPr>
              <w:t>etc.</w:t>
            </w:r>
          </w:p>
          <w:p w:rsidR="005C2002" w:rsidRPr="00A12A8F" w:rsidRDefault="005C2002" w:rsidP="00A12A8F">
            <w:pPr>
              <w:numPr>
                <w:ilvl w:val="3"/>
                <w:numId w:val="1"/>
              </w:numPr>
              <w:spacing w:before="160" w:after="160"/>
              <w:ind w:left="357" w:hanging="357"/>
              <w:rPr>
                <w:rFonts w:ascii="Arial" w:eastAsia="Times New Roman" w:hAnsi="Arial" w:cs="Arial"/>
                <w:lang w:eastAsia="en-GB"/>
              </w:rPr>
            </w:pPr>
            <w:r w:rsidRPr="000A47EF">
              <w:rPr>
                <w:rFonts w:ascii="Arial" w:eastAsia="Times New Roman" w:hAnsi="Arial" w:cs="Arial"/>
                <w:lang w:eastAsia="en-GB"/>
              </w:rPr>
              <w:t>To gather resources and support the half termly plans for the Occupational Therapy group.</w:t>
            </w:r>
          </w:p>
          <w:p w:rsidR="005C2002" w:rsidRPr="00A12A8F" w:rsidRDefault="005C2002" w:rsidP="00A12A8F">
            <w:pPr>
              <w:pStyle w:val="ListParagraph"/>
              <w:numPr>
                <w:ilvl w:val="0"/>
                <w:numId w:val="1"/>
              </w:numPr>
              <w:spacing w:before="160" w:after="160"/>
              <w:ind w:left="357" w:hanging="357"/>
              <w:rPr>
                <w:rFonts w:ascii="Arial" w:hAnsi="Arial" w:cs="Arial"/>
              </w:rPr>
            </w:pPr>
            <w:r w:rsidRPr="00846EEE">
              <w:rPr>
                <w:rFonts w:ascii="Arial" w:hAnsi="Arial" w:cs="Arial"/>
              </w:rPr>
              <w:t>To assist the children to remain on task, and encourage their attention and listening skills, so that their learning opportunities are maximised</w:t>
            </w:r>
            <w:r>
              <w:rPr>
                <w:rFonts w:ascii="Arial" w:hAnsi="Arial" w:cs="Arial"/>
              </w:rPr>
              <w:t>.</w:t>
            </w:r>
          </w:p>
          <w:p w:rsidR="005C2002" w:rsidRPr="00A12A8F" w:rsidRDefault="005C2002" w:rsidP="00A12A8F">
            <w:pPr>
              <w:numPr>
                <w:ilvl w:val="3"/>
                <w:numId w:val="1"/>
              </w:numPr>
              <w:spacing w:before="160" w:after="160"/>
              <w:ind w:left="357" w:hanging="357"/>
              <w:rPr>
                <w:rFonts w:ascii="Arial" w:eastAsia="Times New Roman" w:hAnsi="Arial" w:cs="Arial"/>
                <w:lang w:eastAsia="en-GB"/>
              </w:rPr>
            </w:pPr>
            <w:r w:rsidRPr="000A47EF">
              <w:rPr>
                <w:rFonts w:ascii="Arial" w:eastAsia="Times New Roman" w:hAnsi="Arial" w:cs="Arial"/>
                <w:lang w:eastAsia="en-GB"/>
              </w:rPr>
              <w:t>To assist the Occupational Therapy team in implementing the necessary structure and programs for the students.</w:t>
            </w:r>
          </w:p>
          <w:p w:rsidR="005C2002" w:rsidRPr="00A12A8F" w:rsidRDefault="005C2002" w:rsidP="00A12A8F">
            <w:pPr>
              <w:pStyle w:val="ListParagraph"/>
              <w:numPr>
                <w:ilvl w:val="0"/>
                <w:numId w:val="1"/>
              </w:numPr>
              <w:spacing w:before="160" w:after="160"/>
              <w:ind w:left="357" w:hanging="357"/>
              <w:rPr>
                <w:rFonts w:ascii="Arial" w:hAnsi="Arial" w:cs="Arial"/>
              </w:rPr>
            </w:pPr>
            <w:r>
              <w:rPr>
                <w:rFonts w:ascii="Arial" w:hAnsi="Arial" w:cs="Arial"/>
              </w:rPr>
              <w:t>To cover sessions for the Occupational Therapists when they are unavailable.</w:t>
            </w:r>
          </w:p>
          <w:p w:rsidR="005C2002" w:rsidRPr="00A12A8F" w:rsidRDefault="005C2002" w:rsidP="00A12A8F">
            <w:pPr>
              <w:numPr>
                <w:ilvl w:val="3"/>
                <w:numId w:val="1"/>
              </w:numPr>
              <w:spacing w:before="160" w:after="160"/>
              <w:ind w:left="357" w:hanging="357"/>
              <w:rPr>
                <w:rFonts w:ascii="Arial" w:eastAsia="Times New Roman" w:hAnsi="Arial" w:cs="Arial"/>
                <w:lang w:eastAsia="en-GB"/>
              </w:rPr>
            </w:pPr>
            <w:r w:rsidRPr="00064329">
              <w:rPr>
                <w:rFonts w:ascii="Arial" w:eastAsia="Times New Roman" w:hAnsi="Arial" w:cs="Arial"/>
                <w:lang w:eastAsia="en-GB"/>
              </w:rPr>
              <w:t>To assist with the assessment</w:t>
            </w:r>
            <w:r w:rsidR="004F1714">
              <w:rPr>
                <w:rFonts w:ascii="Arial" w:eastAsia="Times New Roman" w:hAnsi="Arial" w:cs="Arial"/>
                <w:lang w:eastAsia="en-GB"/>
              </w:rPr>
              <w:t xml:space="preserve"> </w:t>
            </w:r>
            <w:r w:rsidRPr="00064329">
              <w:rPr>
                <w:rFonts w:ascii="Arial" w:eastAsia="Times New Roman" w:hAnsi="Arial" w:cs="Arial"/>
                <w:lang w:eastAsia="en-GB"/>
              </w:rPr>
              <w:t>for all children seen for Occupational Therapy.</w:t>
            </w:r>
          </w:p>
          <w:p w:rsidR="005C2002" w:rsidRPr="00A12A8F" w:rsidRDefault="005C2002" w:rsidP="00A12A8F">
            <w:pPr>
              <w:pStyle w:val="ListParagraph"/>
              <w:numPr>
                <w:ilvl w:val="0"/>
                <w:numId w:val="1"/>
              </w:numPr>
              <w:spacing w:before="160" w:after="160"/>
              <w:ind w:left="357" w:hanging="357"/>
              <w:rPr>
                <w:rFonts w:ascii="Arial" w:hAnsi="Arial" w:cs="Arial"/>
              </w:rPr>
            </w:pPr>
            <w:r w:rsidRPr="00846EEE">
              <w:rPr>
                <w:rFonts w:ascii="Arial" w:hAnsi="Arial" w:cs="Arial"/>
              </w:rPr>
              <w:t>To supervise during play and lunch times and be aware of First Aid procedures</w:t>
            </w:r>
            <w:r>
              <w:rPr>
                <w:rFonts w:ascii="Arial" w:hAnsi="Arial" w:cs="Arial"/>
              </w:rPr>
              <w:t>.</w:t>
            </w:r>
          </w:p>
          <w:p w:rsidR="005C2002" w:rsidRPr="00A12A8F" w:rsidRDefault="005C2002" w:rsidP="00A12A8F">
            <w:pPr>
              <w:numPr>
                <w:ilvl w:val="3"/>
                <w:numId w:val="1"/>
              </w:numPr>
              <w:spacing w:before="160" w:after="160"/>
              <w:rPr>
                <w:rFonts w:ascii="Arial" w:eastAsia="Times New Roman" w:hAnsi="Arial" w:cs="Arial"/>
                <w:b/>
                <w:lang w:eastAsia="en-GB"/>
              </w:rPr>
            </w:pPr>
            <w:r w:rsidRPr="006C6819">
              <w:rPr>
                <w:rFonts w:ascii="Arial" w:hAnsi="Arial" w:cs="Arial"/>
              </w:rPr>
              <w:t>To manage and encourage appropriate behaviour according to the school’s Behaviour Policy.</w:t>
            </w:r>
          </w:p>
          <w:p w:rsidR="005C2002" w:rsidRPr="00A12A8F" w:rsidRDefault="005C2002" w:rsidP="00A12A8F">
            <w:pPr>
              <w:numPr>
                <w:ilvl w:val="3"/>
                <w:numId w:val="1"/>
              </w:numPr>
              <w:spacing w:before="160" w:after="160"/>
              <w:rPr>
                <w:rFonts w:ascii="Arial" w:eastAsia="Times New Roman" w:hAnsi="Arial" w:cs="Arial"/>
                <w:b/>
                <w:lang w:eastAsia="en-GB"/>
              </w:rPr>
            </w:pPr>
            <w:r w:rsidRPr="006C6819">
              <w:rPr>
                <w:rFonts w:ascii="Arial" w:eastAsia="Times New Roman" w:hAnsi="Arial" w:cs="Arial"/>
                <w:lang w:eastAsia="en-GB"/>
              </w:rPr>
              <w:t>To be fully aware of all applicable Blossom House School Policies.</w:t>
            </w:r>
          </w:p>
          <w:p w:rsidR="005C2002" w:rsidRPr="00A12A8F" w:rsidRDefault="005C2002" w:rsidP="00A12A8F">
            <w:pPr>
              <w:pStyle w:val="ListParagraph"/>
              <w:numPr>
                <w:ilvl w:val="3"/>
                <w:numId w:val="1"/>
              </w:numPr>
              <w:spacing w:before="160" w:after="160"/>
              <w:rPr>
                <w:rFonts w:ascii="Arial" w:eastAsia="Times New Roman" w:hAnsi="Arial" w:cs="Arial"/>
                <w:b/>
                <w:lang w:eastAsia="en-GB"/>
              </w:rPr>
            </w:pPr>
            <w:r w:rsidRPr="006C6819">
              <w:rPr>
                <w:rFonts w:ascii="Arial" w:eastAsia="Times New Roman" w:hAnsi="Arial" w:cs="Arial"/>
                <w:lang w:eastAsia="en-GB"/>
              </w:rPr>
              <w:t>To be aware of and implement Health and Safety Regulations, including Risk Assessment, by assessing the environment in which therapy takes place on an on-going basis.</w:t>
            </w:r>
          </w:p>
          <w:p w:rsidR="005C2002" w:rsidRPr="00A12A8F" w:rsidRDefault="005C2002" w:rsidP="00A12A8F">
            <w:pPr>
              <w:numPr>
                <w:ilvl w:val="3"/>
                <w:numId w:val="1"/>
              </w:numPr>
              <w:spacing w:before="160" w:after="160"/>
              <w:rPr>
                <w:rFonts w:ascii="Arial" w:eastAsia="Times New Roman" w:hAnsi="Arial" w:cs="Arial"/>
                <w:lang w:eastAsia="en-GB"/>
              </w:rPr>
            </w:pPr>
            <w:r w:rsidRPr="00A179C3">
              <w:rPr>
                <w:rFonts w:ascii="Arial" w:eastAsia="Times New Roman" w:hAnsi="Arial" w:cs="Arial"/>
                <w:lang w:eastAsia="en-GB"/>
              </w:rPr>
              <w:t>To attend staff meetings as required</w:t>
            </w:r>
            <w:r>
              <w:rPr>
                <w:rFonts w:ascii="Arial" w:eastAsia="Times New Roman" w:hAnsi="Arial" w:cs="Arial"/>
                <w:lang w:eastAsia="en-GB"/>
              </w:rPr>
              <w:t>.</w:t>
            </w:r>
          </w:p>
          <w:p w:rsidR="005C2002" w:rsidRPr="00A12A8F" w:rsidRDefault="005C2002" w:rsidP="00A12A8F">
            <w:pPr>
              <w:numPr>
                <w:ilvl w:val="3"/>
                <w:numId w:val="1"/>
              </w:numPr>
              <w:spacing w:before="160" w:after="160"/>
              <w:ind w:left="357" w:hanging="357"/>
              <w:rPr>
                <w:rFonts w:ascii="Arial" w:eastAsia="Times New Roman" w:hAnsi="Arial" w:cs="Arial"/>
                <w:lang w:eastAsia="en-GB"/>
              </w:rPr>
            </w:pPr>
            <w:r w:rsidRPr="00D05239">
              <w:rPr>
                <w:rFonts w:ascii="Arial" w:eastAsia="Times New Roman" w:hAnsi="Arial" w:cs="Arial"/>
                <w:lang w:eastAsia="en-GB"/>
              </w:rPr>
              <w:t>To attend and contribute to Annual Review meetings</w:t>
            </w:r>
          </w:p>
          <w:p w:rsidR="005C2002" w:rsidRPr="00A12A8F" w:rsidRDefault="005C2002" w:rsidP="00A12A8F">
            <w:pPr>
              <w:numPr>
                <w:ilvl w:val="3"/>
                <w:numId w:val="1"/>
              </w:numPr>
              <w:spacing w:before="160" w:after="160"/>
              <w:rPr>
                <w:rFonts w:ascii="Arial" w:eastAsia="Times New Roman" w:hAnsi="Arial" w:cs="Arial"/>
                <w:lang w:eastAsia="en-GB"/>
              </w:rPr>
            </w:pPr>
            <w:r w:rsidRPr="00A179C3">
              <w:rPr>
                <w:rFonts w:ascii="Arial" w:eastAsia="Times New Roman" w:hAnsi="Arial" w:cs="Arial"/>
                <w:lang w:eastAsia="en-GB"/>
              </w:rPr>
              <w:t>To attend INSET and ensure Continuing Professional Development</w:t>
            </w:r>
            <w:r>
              <w:rPr>
                <w:rFonts w:ascii="Arial" w:eastAsia="Times New Roman" w:hAnsi="Arial" w:cs="Arial"/>
                <w:lang w:eastAsia="en-GB"/>
              </w:rPr>
              <w:t>.</w:t>
            </w:r>
          </w:p>
          <w:p w:rsidR="005C2002" w:rsidRPr="00A12A8F" w:rsidRDefault="005C2002" w:rsidP="00A12A8F">
            <w:pPr>
              <w:numPr>
                <w:ilvl w:val="3"/>
                <w:numId w:val="1"/>
              </w:numPr>
              <w:spacing w:before="160" w:after="160"/>
              <w:rPr>
                <w:rFonts w:ascii="Arial" w:eastAsia="Times New Roman" w:hAnsi="Arial" w:cs="Arial"/>
                <w:lang w:eastAsia="en-GB"/>
              </w:rPr>
            </w:pPr>
            <w:r w:rsidRPr="00C443C5">
              <w:rPr>
                <w:rFonts w:ascii="Arial" w:eastAsia="Times New Roman" w:hAnsi="Arial" w:cs="Arial"/>
                <w:lang w:eastAsia="en-GB"/>
              </w:rPr>
              <w:t>To help arrange outside training and agencies to deliv</w:t>
            </w:r>
            <w:r w:rsidR="00A12A8F">
              <w:rPr>
                <w:rFonts w:ascii="Arial" w:eastAsia="Times New Roman" w:hAnsi="Arial" w:cs="Arial"/>
                <w:lang w:eastAsia="en-GB"/>
              </w:rPr>
              <w:t>er INSET and other relevant trai</w:t>
            </w:r>
            <w:r w:rsidRPr="00C443C5">
              <w:rPr>
                <w:rFonts w:ascii="Arial" w:eastAsia="Times New Roman" w:hAnsi="Arial" w:cs="Arial"/>
                <w:lang w:eastAsia="en-GB"/>
              </w:rPr>
              <w:t>ning</w:t>
            </w:r>
            <w:r>
              <w:rPr>
                <w:rFonts w:ascii="Arial" w:eastAsia="Times New Roman" w:hAnsi="Arial" w:cs="Arial"/>
                <w:lang w:eastAsia="en-GB"/>
              </w:rPr>
              <w:t xml:space="preserve"> programmes.</w:t>
            </w:r>
          </w:p>
          <w:p w:rsidR="005C2002" w:rsidRPr="00A12A8F" w:rsidRDefault="005C2002" w:rsidP="00A12A8F">
            <w:pPr>
              <w:numPr>
                <w:ilvl w:val="3"/>
                <w:numId w:val="1"/>
              </w:numPr>
              <w:spacing w:before="160" w:after="160"/>
              <w:ind w:left="357" w:hanging="357"/>
              <w:rPr>
                <w:rFonts w:ascii="Arial" w:eastAsia="Times New Roman" w:hAnsi="Arial" w:cs="Arial"/>
                <w:lang w:eastAsia="en-GB"/>
              </w:rPr>
            </w:pPr>
            <w:r w:rsidRPr="006C6819">
              <w:rPr>
                <w:rFonts w:ascii="Arial" w:eastAsia="Times New Roman" w:hAnsi="Arial" w:cs="Arial"/>
                <w:lang w:eastAsia="en-GB"/>
              </w:rPr>
              <w:t>To liaise with the Multi-Disciplinary Team and outside agencies as appropriate, providing professional advice and feedback.</w:t>
            </w:r>
          </w:p>
          <w:p w:rsidR="005C2002" w:rsidRPr="00A12A8F" w:rsidRDefault="005C2002" w:rsidP="00A12A8F">
            <w:pPr>
              <w:numPr>
                <w:ilvl w:val="3"/>
                <w:numId w:val="1"/>
              </w:numPr>
              <w:spacing w:before="160" w:after="160"/>
              <w:rPr>
                <w:rFonts w:ascii="Arial" w:eastAsia="Times New Roman" w:hAnsi="Arial" w:cs="Arial"/>
                <w:b/>
                <w:u w:val="single"/>
                <w:lang w:eastAsia="en-GB"/>
              </w:rPr>
            </w:pPr>
            <w:r w:rsidRPr="00A179C3">
              <w:rPr>
                <w:rFonts w:ascii="Arial" w:eastAsia="Times New Roman" w:hAnsi="Arial" w:cs="Arial"/>
                <w:lang w:eastAsia="en-GB"/>
              </w:rPr>
              <w:t>To provide an environment for the children that enables them to realize their potential and maximise their academic, social, physical and emotional development</w:t>
            </w:r>
            <w:r>
              <w:rPr>
                <w:rFonts w:ascii="Arial" w:eastAsia="Times New Roman" w:hAnsi="Arial" w:cs="Arial"/>
                <w:lang w:eastAsia="en-GB"/>
              </w:rPr>
              <w:t>.</w:t>
            </w:r>
          </w:p>
          <w:p w:rsidR="005C2002" w:rsidRPr="00A12A8F" w:rsidRDefault="005C2002" w:rsidP="00A12A8F">
            <w:pPr>
              <w:numPr>
                <w:ilvl w:val="3"/>
                <w:numId w:val="1"/>
              </w:numPr>
              <w:spacing w:before="160" w:after="160"/>
              <w:rPr>
                <w:rFonts w:ascii="Arial" w:eastAsia="Times New Roman" w:hAnsi="Arial" w:cs="Arial"/>
                <w:b/>
                <w:u w:val="single"/>
                <w:lang w:eastAsia="en-GB"/>
              </w:rPr>
            </w:pPr>
            <w:r w:rsidRPr="00A179C3">
              <w:rPr>
                <w:rFonts w:ascii="Arial" w:eastAsia="Times New Roman" w:hAnsi="Arial" w:cs="Arial"/>
                <w:lang w:eastAsia="en-GB"/>
              </w:rPr>
              <w:t>To be flexible and carry out any such other duties as may be reasonably required and directed by the Principal</w:t>
            </w:r>
          </w:p>
        </w:tc>
      </w:tr>
    </w:tbl>
    <w:p w:rsidR="005C2002" w:rsidRDefault="005C2002" w:rsidP="005C2002">
      <w:pPr>
        <w:tabs>
          <w:tab w:val="left" w:pos="2100"/>
        </w:tabs>
        <w:spacing w:after="0" w:line="240" w:lineRule="auto"/>
        <w:rPr>
          <w:rFonts w:ascii="Arial" w:hAnsi="Arial" w:cs="Arial"/>
        </w:rPr>
      </w:pPr>
    </w:p>
    <w:tbl>
      <w:tblPr>
        <w:tblStyle w:val="TableGrid"/>
        <w:tblW w:w="0" w:type="auto"/>
        <w:tblLook w:val="04A0" w:firstRow="1" w:lastRow="0" w:firstColumn="1" w:lastColumn="0" w:noHBand="0" w:noVBand="1"/>
      </w:tblPr>
      <w:tblGrid>
        <w:gridCol w:w="5070"/>
        <w:gridCol w:w="834"/>
        <w:gridCol w:w="834"/>
        <w:gridCol w:w="835"/>
        <w:gridCol w:w="834"/>
        <w:gridCol w:w="835"/>
      </w:tblGrid>
      <w:tr w:rsidR="005C2002" w:rsidTr="003F7BC1">
        <w:tc>
          <w:tcPr>
            <w:tcW w:w="9242" w:type="dxa"/>
            <w:gridSpan w:val="6"/>
            <w:shd w:val="clear" w:color="auto" w:fill="1F497D" w:themeFill="text2"/>
          </w:tcPr>
          <w:p w:rsidR="005C2002" w:rsidRPr="00FF09EF" w:rsidRDefault="005C2002" w:rsidP="003F7BC1">
            <w:pPr>
              <w:tabs>
                <w:tab w:val="left" w:pos="2100"/>
              </w:tabs>
              <w:jc w:val="center"/>
              <w:rPr>
                <w:rFonts w:ascii="Arial" w:hAnsi="Arial" w:cs="Arial"/>
                <w:b/>
                <w:color w:val="FFFFFF" w:themeColor="background1"/>
              </w:rPr>
            </w:pPr>
          </w:p>
          <w:p w:rsidR="005C2002" w:rsidRPr="00FF09EF" w:rsidRDefault="005C2002" w:rsidP="003F7BC1">
            <w:pPr>
              <w:tabs>
                <w:tab w:val="left" w:pos="2100"/>
              </w:tabs>
              <w:jc w:val="center"/>
              <w:rPr>
                <w:rFonts w:ascii="Palatino-Roman" w:hAnsi="Palatino-Roman" w:cs="Palatino-Roman"/>
                <w:b/>
                <w:color w:val="FFFFFF" w:themeColor="background1"/>
                <w:sz w:val="28"/>
              </w:rPr>
            </w:pPr>
            <w:r w:rsidRPr="00FF09EF">
              <w:rPr>
                <w:rFonts w:ascii="Palatino-Roman" w:hAnsi="Palatino-Roman" w:cs="Palatino-Roman"/>
                <w:b/>
                <w:color w:val="FFFFFF" w:themeColor="background1"/>
                <w:sz w:val="28"/>
              </w:rPr>
              <w:t>Person Specification</w:t>
            </w:r>
          </w:p>
          <w:p w:rsidR="005C2002" w:rsidRPr="00FF09EF" w:rsidRDefault="005C2002" w:rsidP="003F7BC1">
            <w:pPr>
              <w:tabs>
                <w:tab w:val="left" w:pos="2100"/>
              </w:tabs>
              <w:jc w:val="center"/>
              <w:rPr>
                <w:rFonts w:ascii="Arial" w:hAnsi="Arial" w:cs="Arial"/>
                <w:b/>
                <w:color w:val="FFFFFF" w:themeColor="background1"/>
              </w:rPr>
            </w:pPr>
          </w:p>
        </w:tc>
      </w:tr>
      <w:tr w:rsidR="005C2002" w:rsidRPr="001C7948" w:rsidTr="003F7BC1">
        <w:trPr>
          <w:cantSplit/>
          <w:trHeight w:val="1134"/>
        </w:trPr>
        <w:tc>
          <w:tcPr>
            <w:tcW w:w="5070" w:type="dxa"/>
            <w:shd w:val="clear" w:color="auto" w:fill="1F497D" w:themeFill="text2"/>
            <w:vAlign w:val="center"/>
          </w:tcPr>
          <w:p w:rsidR="005C2002" w:rsidRPr="00FF09EF" w:rsidRDefault="005C2002" w:rsidP="003F7BC1">
            <w:pPr>
              <w:tabs>
                <w:tab w:val="left" w:pos="2100"/>
              </w:tabs>
              <w:rPr>
                <w:rFonts w:ascii="Arial" w:hAnsi="Arial" w:cs="Arial"/>
                <w:b/>
                <w:color w:val="FFFFFF" w:themeColor="background1"/>
                <w:u w:val="single"/>
              </w:rPr>
            </w:pPr>
            <w:r w:rsidRPr="00FF09EF">
              <w:rPr>
                <w:rFonts w:ascii="Arial" w:hAnsi="Arial" w:cs="Arial"/>
                <w:b/>
                <w:color w:val="FFFFFF" w:themeColor="background1"/>
                <w:u w:val="single"/>
              </w:rPr>
              <w:t>Qualifications</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Essential</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Desirable</w:t>
            </w:r>
          </w:p>
        </w:tc>
        <w:tc>
          <w:tcPr>
            <w:tcW w:w="835"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Application Form</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References</w:t>
            </w:r>
          </w:p>
        </w:tc>
        <w:tc>
          <w:tcPr>
            <w:tcW w:w="835"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Interview / Selection Process</w:t>
            </w:r>
          </w:p>
        </w:tc>
      </w:tr>
      <w:tr w:rsidR="00A12A8F" w:rsidRPr="001C7948" w:rsidTr="001C4A32">
        <w:trPr>
          <w:trHeight w:val="521"/>
        </w:trPr>
        <w:tc>
          <w:tcPr>
            <w:tcW w:w="5070" w:type="dxa"/>
            <w:vAlign w:val="center"/>
          </w:tcPr>
          <w:p w:rsidR="00A12A8F" w:rsidRPr="00482AF9" w:rsidRDefault="00A12A8F" w:rsidP="003F7BC1">
            <w:pPr>
              <w:pStyle w:val="Default"/>
              <w:rPr>
                <w:sz w:val="22"/>
                <w:szCs w:val="22"/>
              </w:rPr>
            </w:pPr>
            <w:r>
              <w:rPr>
                <w:sz w:val="22"/>
                <w:szCs w:val="22"/>
              </w:rPr>
              <w:t>Degree in Occupational Therapy</w:t>
            </w:r>
          </w:p>
        </w:tc>
        <w:tc>
          <w:tcPr>
            <w:tcW w:w="834"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A12A8F" w:rsidRPr="00957E0C" w:rsidRDefault="00A12A8F" w:rsidP="003F7BC1">
            <w:pPr>
              <w:tabs>
                <w:tab w:val="left" w:pos="2100"/>
              </w:tabs>
              <w:jc w:val="center"/>
              <w:rPr>
                <w:rFonts w:ascii="Arial" w:hAnsi="Arial" w:cs="Arial"/>
                <w:b/>
              </w:rPr>
            </w:pPr>
          </w:p>
        </w:tc>
        <w:tc>
          <w:tcPr>
            <w:tcW w:w="835"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r>
      <w:tr w:rsidR="00A12A8F" w:rsidRPr="001C7948" w:rsidTr="001C4A32">
        <w:trPr>
          <w:trHeight w:val="516"/>
        </w:trPr>
        <w:tc>
          <w:tcPr>
            <w:tcW w:w="5070" w:type="dxa"/>
            <w:vAlign w:val="center"/>
          </w:tcPr>
          <w:p w:rsidR="00A12A8F" w:rsidRDefault="00A12A8F" w:rsidP="003F7BC1">
            <w:pPr>
              <w:pStyle w:val="Default"/>
            </w:pPr>
            <w:r>
              <w:rPr>
                <w:sz w:val="22"/>
                <w:szCs w:val="22"/>
              </w:rPr>
              <w:t>Registered member of HCPC</w:t>
            </w:r>
          </w:p>
        </w:tc>
        <w:tc>
          <w:tcPr>
            <w:tcW w:w="834"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A12A8F" w:rsidRPr="00957E0C" w:rsidRDefault="00A12A8F" w:rsidP="003F7BC1">
            <w:pPr>
              <w:tabs>
                <w:tab w:val="left" w:pos="2100"/>
              </w:tabs>
              <w:jc w:val="center"/>
              <w:rPr>
                <w:rFonts w:ascii="Arial" w:hAnsi="Arial" w:cs="Arial"/>
                <w:b/>
              </w:rPr>
            </w:pPr>
          </w:p>
        </w:tc>
        <w:tc>
          <w:tcPr>
            <w:tcW w:w="835"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A12A8F" w:rsidRPr="00957E0C" w:rsidRDefault="00A12A8F"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cantSplit/>
          <w:trHeight w:val="1134"/>
        </w:trPr>
        <w:tc>
          <w:tcPr>
            <w:tcW w:w="5070" w:type="dxa"/>
            <w:shd w:val="clear" w:color="auto" w:fill="1F497D" w:themeFill="text2"/>
            <w:vAlign w:val="center"/>
          </w:tcPr>
          <w:p w:rsidR="005C2002" w:rsidRPr="00FF09EF" w:rsidRDefault="005C2002" w:rsidP="003F7BC1">
            <w:pPr>
              <w:tabs>
                <w:tab w:val="left" w:pos="2100"/>
              </w:tabs>
              <w:rPr>
                <w:rFonts w:ascii="Arial" w:hAnsi="Arial" w:cs="Arial"/>
                <w:b/>
                <w:color w:val="FFFFFF" w:themeColor="background1"/>
                <w:u w:val="single"/>
              </w:rPr>
            </w:pPr>
            <w:r w:rsidRPr="00FF09EF">
              <w:rPr>
                <w:rFonts w:ascii="Arial" w:hAnsi="Arial" w:cs="Arial"/>
                <w:b/>
                <w:color w:val="FFFFFF" w:themeColor="background1"/>
                <w:u w:val="single"/>
              </w:rPr>
              <w:t>Knowledge &amp; Understanding</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Essential</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Desirable</w:t>
            </w:r>
          </w:p>
        </w:tc>
        <w:tc>
          <w:tcPr>
            <w:tcW w:w="835"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Application Form</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References</w:t>
            </w:r>
          </w:p>
        </w:tc>
        <w:tc>
          <w:tcPr>
            <w:tcW w:w="835"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Interview / Selection Process</w:t>
            </w:r>
          </w:p>
        </w:tc>
      </w:tr>
      <w:tr w:rsidR="005C2002" w:rsidRPr="001C7948" w:rsidTr="003F7BC1">
        <w:trPr>
          <w:trHeight w:val="1209"/>
        </w:trPr>
        <w:tc>
          <w:tcPr>
            <w:tcW w:w="5070" w:type="dxa"/>
            <w:shd w:val="clear" w:color="auto" w:fill="auto"/>
            <w:vAlign w:val="center"/>
          </w:tcPr>
          <w:p w:rsidR="005C2002" w:rsidRDefault="005C2002" w:rsidP="003F7BC1">
            <w:pPr>
              <w:rPr>
                <w:rFonts w:ascii="Arial" w:hAnsi="Arial" w:cs="Arial"/>
              </w:rPr>
            </w:pPr>
            <w:r>
              <w:rPr>
                <w:rFonts w:ascii="Arial" w:hAnsi="Arial" w:cs="Arial"/>
              </w:rPr>
              <w:t xml:space="preserve">Knowledge of </w:t>
            </w:r>
          </w:p>
          <w:p w:rsidR="005C2002" w:rsidRDefault="005C2002" w:rsidP="003F7BC1">
            <w:pPr>
              <w:rPr>
                <w:rFonts w:ascii="Arial" w:hAnsi="Arial" w:cs="Arial"/>
              </w:rPr>
            </w:pPr>
            <w:r>
              <w:rPr>
                <w:rFonts w:ascii="Arial" w:hAnsi="Arial" w:cs="Arial"/>
              </w:rPr>
              <w:t xml:space="preserve">a) sensory- motor and </w:t>
            </w:r>
          </w:p>
          <w:p w:rsidR="005C2002" w:rsidRPr="00231F6B" w:rsidRDefault="005C2002" w:rsidP="003F7BC1">
            <w:pPr>
              <w:rPr>
                <w:rFonts w:ascii="Arial" w:hAnsi="Arial" w:cs="Arial"/>
              </w:rPr>
            </w:pPr>
            <w:r>
              <w:rPr>
                <w:rFonts w:ascii="Arial" w:hAnsi="Arial" w:cs="Arial"/>
              </w:rPr>
              <w:t>b) behavioural needs of children in an educational setting</w:t>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532"/>
        </w:trPr>
        <w:tc>
          <w:tcPr>
            <w:tcW w:w="5070" w:type="dxa"/>
            <w:shd w:val="clear" w:color="auto" w:fill="auto"/>
            <w:vAlign w:val="center"/>
          </w:tcPr>
          <w:p w:rsidR="005C2002" w:rsidRPr="00231F6B" w:rsidRDefault="005C2002" w:rsidP="003F7BC1">
            <w:pPr>
              <w:rPr>
                <w:rFonts w:ascii="Arial" w:hAnsi="Arial" w:cs="Arial"/>
              </w:rPr>
            </w:pPr>
            <w:r w:rsidRPr="00231F6B">
              <w:rPr>
                <w:rFonts w:ascii="Arial" w:hAnsi="Arial" w:cs="Arial"/>
              </w:rPr>
              <w:t>Code of Practice</w:t>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954"/>
        </w:trPr>
        <w:tc>
          <w:tcPr>
            <w:tcW w:w="5070" w:type="dxa"/>
            <w:shd w:val="clear" w:color="auto" w:fill="auto"/>
            <w:vAlign w:val="center"/>
          </w:tcPr>
          <w:p w:rsidR="005C2002" w:rsidRPr="00231F6B" w:rsidRDefault="005C2002" w:rsidP="003F7BC1">
            <w:pPr>
              <w:rPr>
                <w:rFonts w:ascii="Arial" w:hAnsi="Arial" w:cs="Arial"/>
              </w:rPr>
            </w:pPr>
            <w:r>
              <w:rPr>
                <w:rFonts w:ascii="Arial" w:hAnsi="Arial" w:cs="Arial"/>
              </w:rPr>
              <w:t>Therapeutic intervention for children with language and</w:t>
            </w:r>
            <w:r w:rsidRPr="00231F6B">
              <w:rPr>
                <w:rFonts w:ascii="Arial" w:hAnsi="Arial" w:cs="Arial"/>
              </w:rPr>
              <w:t xml:space="preserve"> social communication difficulties, working with both individuals and groups.</w:t>
            </w:r>
          </w:p>
        </w:tc>
        <w:tc>
          <w:tcPr>
            <w:tcW w:w="834" w:type="dxa"/>
            <w:shd w:val="clear" w:color="auto" w:fill="auto"/>
            <w:vAlign w:val="center"/>
          </w:tcPr>
          <w:p w:rsidR="005C2002" w:rsidRPr="00846EEE" w:rsidRDefault="005C2002" w:rsidP="003F7BC1">
            <w:pPr>
              <w:tabs>
                <w:tab w:val="left" w:pos="2100"/>
              </w:tabs>
              <w:jc w:val="center"/>
              <w:rPr>
                <w:rFonts w:ascii="Arial" w:hAnsi="Arial" w:cs="Arial"/>
                <w:b/>
              </w:rPr>
            </w:pPr>
          </w:p>
        </w:tc>
        <w:tc>
          <w:tcPr>
            <w:tcW w:w="834" w:type="dxa"/>
            <w:vAlign w:val="center"/>
          </w:tcPr>
          <w:p w:rsidR="005C2002" w:rsidRPr="00846EEE" w:rsidRDefault="005C2002" w:rsidP="003F7BC1">
            <w:pPr>
              <w:tabs>
                <w:tab w:val="left" w:pos="2100"/>
              </w:tabs>
              <w:jc w:val="center"/>
              <w:rPr>
                <w:rFonts w:ascii="Arial" w:hAnsi="Arial" w:cs="Arial"/>
              </w:rPr>
            </w:pPr>
            <w:r w:rsidRPr="00846EEE">
              <w:rPr>
                <w:rFonts w:ascii="Arial" w:hAnsi="Arial" w:cs="Arial"/>
                <w:b/>
              </w:rPr>
              <w:sym w:font="Wingdings 2" w:char="F050"/>
            </w:r>
          </w:p>
        </w:tc>
        <w:tc>
          <w:tcPr>
            <w:tcW w:w="835"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846EEE" w:rsidRDefault="005C2002" w:rsidP="003F7BC1">
            <w:pPr>
              <w:tabs>
                <w:tab w:val="left" w:pos="2100"/>
              </w:tabs>
              <w:jc w:val="center"/>
              <w:rPr>
                <w:rFonts w:ascii="Arial" w:hAnsi="Arial" w:cs="Arial"/>
              </w:rPr>
            </w:pPr>
          </w:p>
        </w:tc>
        <w:tc>
          <w:tcPr>
            <w:tcW w:w="835"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1C7948" w:rsidTr="003F7BC1">
        <w:trPr>
          <w:trHeight w:val="714"/>
        </w:trPr>
        <w:tc>
          <w:tcPr>
            <w:tcW w:w="5070" w:type="dxa"/>
            <w:shd w:val="clear" w:color="auto" w:fill="auto"/>
            <w:vAlign w:val="center"/>
          </w:tcPr>
          <w:p w:rsidR="005C2002" w:rsidRPr="001C7948" w:rsidRDefault="005C2002" w:rsidP="003F7BC1">
            <w:pPr>
              <w:tabs>
                <w:tab w:val="left" w:pos="2100"/>
              </w:tabs>
              <w:spacing w:before="120" w:after="120"/>
              <w:rPr>
                <w:rFonts w:ascii="Arial" w:hAnsi="Arial" w:cs="Arial"/>
              </w:rPr>
            </w:pPr>
            <w:r>
              <w:rPr>
                <w:rFonts w:ascii="Arial" w:hAnsi="Arial" w:cs="Arial"/>
              </w:rPr>
              <w:t>A basic understanding of Safeguarding and child protection in schools</w:t>
            </w:r>
          </w:p>
        </w:tc>
        <w:tc>
          <w:tcPr>
            <w:tcW w:w="834" w:type="dxa"/>
            <w:shd w:val="clear" w:color="auto" w:fill="auto"/>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r>
      <w:tr w:rsidR="005C2002" w:rsidRPr="00846EEE" w:rsidTr="003F7BC1">
        <w:trPr>
          <w:trHeight w:val="714"/>
        </w:trPr>
        <w:tc>
          <w:tcPr>
            <w:tcW w:w="5070" w:type="dxa"/>
            <w:shd w:val="clear" w:color="auto" w:fill="auto"/>
            <w:vAlign w:val="center"/>
          </w:tcPr>
          <w:p w:rsidR="005C2002" w:rsidRPr="00846EEE" w:rsidRDefault="005C2002" w:rsidP="003F7BC1">
            <w:pPr>
              <w:tabs>
                <w:tab w:val="left" w:pos="2100"/>
              </w:tabs>
              <w:spacing w:before="120" w:after="120"/>
              <w:rPr>
                <w:rFonts w:ascii="Arial" w:hAnsi="Arial" w:cs="Arial"/>
              </w:rPr>
            </w:pPr>
            <w:r>
              <w:rPr>
                <w:rFonts w:ascii="Arial" w:hAnsi="Arial" w:cs="Arial"/>
              </w:rPr>
              <w:t>An understanding of supporting diversity and equal opportunities</w:t>
            </w:r>
          </w:p>
        </w:tc>
        <w:tc>
          <w:tcPr>
            <w:tcW w:w="834" w:type="dxa"/>
            <w:shd w:val="clear" w:color="auto" w:fill="auto"/>
            <w:vAlign w:val="center"/>
          </w:tcPr>
          <w:p w:rsidR="005C2002" w:rsidRPr="00846EEE" w:rsidRDefault="005C2002" w:rsidP="003F7BC1">
            <w:pPr>
              <w:tabs>
                <w:tab w:val="left" w:pos="2100"/>
              </w:tabs>
              <w:spacing w:before="120" w:after="120"/>
              <w:jc w:val="center"/>
              <w:rPr>
                <w:rFonts w:ascii="Arial" w:hAnsi="Arial" w:cs="Arial"/>
                <w:b/>
              </w:rPr>
            </w:pPr>
            <w:r w:rsidRPr="00846EEE">
              <w:rPr>
                <w:rFonts w:ascii="Arial" w:hAnsi="Arial" w:cs="Arial"/>
                <w:b/>
              </w:rPr>
              <w:sym w:font="Wingdings 2" w:char="F050"/>
            </w:r>
          </w:p>
        </w:tc>
        <w:tc>
          <w:tcPr>
            <w:tcW w:w="834" w:type="dxa"/>
            <w:vAlign w:val="center"/>
          </w:tcPr>
          <w:p w:rsidR="005C2002" w:rsidRPr="00846EEE" w:rsidRDefault="005C2002" w:rsidP="003F7BC1">
            <w:pPr>
              <w:tabs>
                <w:tab w:val="left" w:pos="2100"/>
              </w:tabs>
              <w:spacing w:before="120" w:after="120"/>
              <w:jc w:val="center"/>
              <w:rPr>
                <w:rFonts w:ascii="Arial" w:hAnsi="Arial" w:cs="Arial"/>
              </w:rPr>
            </w:pPr>
          </w:p>
        </w:tc>
        <w:tc>
          <w:tcPr>
            <w:tcW w:w="835" w:type="dxa"/>
            <w:vAlign w:val="center"/>
          </w:tcPr>
          <w:p w:rsidR="005C2002" w:rsidRPr="00846EEE" w:rsidRDefault="005C2002" w:rsidP="003F7BC1">
            <w:pPr>
              <w:tabs>
                <w:tab w:val="left" w:pos="2100"/>
              </w:tabs>
              <w:spacing w:before="120" w:after="120"/>
              <w:jc w:val="center"/>
              <w:rPr>
                <w:rFonts w:ascii="Arial" w:hAnsi="Arial" w:cs="Arial"/>
                <w:b/>
              </w:rPr>
            </w:pPr>
            <w:r w:rsidRPr="00846EEE">
              <w:rPr>
                <w:rFonts w:ascii="Arial" w:hAnsi="Arial" w:cs="Arial"/>
                <w:b/>
              </w:rPr>
              <w:sym w:font="Wingdings 2" w:char="F050"/>
            </w:r>
          </w:p>
        </w:tc>
        <w:tc>
          <w:tcPr>
            <w:tcW w:w="834" w:type="dxa"/>
            <w:vAlign w:val="center"/>
          </w:tcPr>
          <w:p w:rsidR="005C2002" w:rsidRPr="00846EEE" w:rsidRDefault="005C2002" w:rsidP="003F7BC1">
            <w:pPr>
              <w:tabs>
                <w:tab w:val="left" w:pos="2100"/>
              </w:tabs>
              <w:spacing w:before="120" w:after="120"/>
              <w:jc w:val="center"/>
              <w:rPr>
                <w:rFonts w:ascii="Arial" w:hAnsi="Arial" w:cs="Arial"/>
              </w:rPr>
            </w:pPr>
          </w:p>
        </w:tc>
        <w:tc>
          <w:tcPr>
            <w:tcW w:w="835" w:type="dxa"/>
            <w:vAlign w:val="center"/>
          </w:tcPr>
          <w:p w:rsidR="005C2002" w:rsidRPr="00846EEE" w:rsidRDefault="005C2002" w:rsidP="003F7BC1">
            <w:pPr>
              <w:tabs>
                <w:tab w:val="left" w:pos="2100"/>
              </w:tabs>
              <w:spacing w:before="120" w:after="120"/>
              <w:jc w:val="center"/>
              <w:rPr>
                <w:rFonts w:ascii="Arial" w:hAnsi="Arial" w:cs="Arial"/>
                <w:b/>
              </w:rPr>
            </w:pPr>
            <w:r w:rsidRPr="00846EEE">
              <w:rPr>
                <w:rFonts w:ascii="Arial" w:hAnsi="Arial" w:cs="Arial"/>
                <w:b/>
              </w:rPr>
              <w:sym w:font="Wingdings 2" w:char="F050"/>
            </w:r>
          </w:p>
        </w:tc>
      </w:tr>
      <w:tr w:rsidR="005C2002" w:rsidRPr="00846EEE" w:rsidTr="003F7BC1">
        <w:trPr>
          <w:trHeight w:val="714"/>
        </w:trPr>
        <w:tc>
          <w:tcPr>
            <w:tcW w:w="5070" w:type="dxa"/>
            <w:shd w:val="clear" w:color="auto" w:fill="auto"/>
            <w:vAlign w:val="center"/>
          </w:tcPr>
          <w:p w:rsidR="005C2002" w:rsidRPr="00231F6B" w:rsidRDefault="005C2002" w:rsidP="003F7BC1">
            <w:pPr>
              <w:tabs>
                <w:tab w:val="left" w:pos="2100"/>
              </w:tabs>
              <w:rPr>
                <w:rFonts w:ascii="Arial" w:hAnsi="Arial" w:cs="Arial"/>
              </w:rPr>
            </w:pPr>
            <w:r w:rsidRPr="00231F6B">
              <w:rPr>
                <w:rFonts w:ascii="Arial" w:hAnsi="Arial" w:cs="Arial"/>
              </w:rPr>
              <w:t>An understanding of health and safety and confidentiality</w:t>
            </w:r>
          </w:p>
        </w:tc>
        <w:tc>
          <w:tcPr>
            <w:tcW w:w="834" w:type="dxa"/>
            <w:shd w:val="clear" w:color="auto" w:fill="auto"/>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846EEE" w:rsidRDefault="005C2002" w:rsidP="003F7BC1">
            <w:pPr>
              <w:tabs>
                <w:tab w:val="left" w:pos="2100"/>
              </w:tabs>
              <w:jc w:val="center"/>
              <w:rPr>
                <w:rFonts w:ascii="Arial" w:hAnsi="Arial" w:cs="Arial"/>
              </w:rPr>
            </w:pPr>
          </w:p>
        </w:tc>
        <w:tc>
          <w:tcPr>
            <w:tcW w:w="835"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846EEE" w:rsidRDefault="005C2002" w:rsidP="003F7BC1">
            <w:pPr>
              <w:tabs>
                <w:tab w:val="left" w:pos="2100"/>
              </w:tabs>
              <w:jc w:val="center"/>
              <w:rPr>
                <w:rFonts w:ascii="Arial" w:hAnsi="Arial" w:cs="Arial"/>
              </w:rPr>
            </w:pPr>
          </w:p>
        </w:tc>
        <w:tc>
          <w:tcPr>
            <w:tcW w:w="835"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846EEE" w:rsidTr="003F7BC1">
        <w:trPr>
          <w:trHeight w:val="574"/>
        </w:trPr>
        <w:tc>
          <w:tcPr>
            <w:tcW w:w="5070" w:type="dxa"/>
            <w:shd w:val="clear" w:color="auto" w:fill="auto"/>
            <w:vAlign w:val="center"/>
          </w:tcPr>
          <w:p w:rsidR="005C2002" w:rsidRPr="001C7948" w:rsidRDefault="005C2002" w:rsidP="003F7BC1">
            <w:pPr>
              <w:tabs>
                <w:tab w:val="left" w:pos="2100"/>
              </w:tabs>
              <w:spacing w:before="120" w:after="120"/>
              <w:rPr>
                <w:rFonts w:ascii="Arial" w:hAnsi="Arial" w:cs="Arial"/>
              </w:rPr>
            </w:pPr>
            <w:r w:rsidRPr="00231F6B">
              <w:rPr>
                <w:rFonts w:ascii="Arial" w:hAnsi="Arial" w:cs="Arial"/>
              </w:rPr>
              <w:t>The workings of a multidisciplinary team.</w:t>
            </w:r>
          </w:p>
        </w:tc>
        <w:tc>
          <w:tcPr>
            <w:tcW w:w="834" w:type="dxa"/>
            <w:shd w:val="clear" w:color="auto" w:fill="auto"/>
            <w:vAlign w:val="center"/>
          </w:tcPr>
          <w:p w:rsidR="005C2002" w:rsidRPr="00957E0C" w:rsidRDefault="005C2002" w:rsidP="003F7BC1">
            <w:pPr>
              <w:tabs>
                <w:tab w:val="left" w:pos="2100"/>
              </w:tabs>
              <w:spacing w:before="120" w:after="120"/>
              <w:jc w:val="center"/>
              <w:rPr>
                <w:rFonts w:ascii="Arial" w:hAnsi="Arial" w:cs="Arial"/>
                <w:b/>
              </w:rPr>
            </w:pPr>
            <w:r w:rsidRPr="00846EEE">
              <w:rPr>
                <w:rFonts w:ascii="Arial" w:hAnsi="Arial" w:cs="Arial"/>
                <w:b/>
              </w:rPr>
              <w:sym w:font="Wingdings 2" w:char="F050"/>
            </w:r>
          </w:p>
        </w:tc>
        <w:tc>
          <w:tcPr>
            <w:tcW w:w="834" w:type="dxa"/>
            <w:shd w:val="clear" w:color="auto" w:fill="auto"/>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shd w:val="clear" w:color="auto" w:fill="auto"/>
            <w:vAlign w:val="center"/>
          </w:tcPr>
          <w:p w:rsidR="005C2002" w:rsidRPr="00957E0C" w:rsidRDefault="005C2002" w:rsidP="003F7BC1">
            <w:pPr>
              <w:tabs>
                <w:tab w:val="left" w:pos="2100"/>
              </w:tabs>
              <w:spacing w:before="120" w:after="120"/>
              <w:jc w:val="center"/>
              <w:rPr>
                <w:rFonts w:ascii="Arial" w:hAnsi="Arial" w:cs="Arial"/>
                <w:b/>
              </w:rPr>
            </w:pPr>
            <w:r w:rsidRPr="00846EEE">
              <w:rPr>
                <w:rFonts w:ascii="Arial" w:hAnsi="Arial" w:cs="Arial"/>
                <w:b/>
              </w:rPr>
              <w:sym w:font="Wingdings 2" w:char="F050"/>
            </w:r>
          </w:p>
        </w:tc>
        <w:tc>
          <w:tcPr>
            <w:tcW w:w="834" w:type="dxa"/>
            <w:shd w:val="clear" w:color="auto" w:fill="auto"/>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shd w:val="clear" w:color="auto" w:fill="auto"/>
            <w:vAlign w:val="center"/>
          </w:tcPr>
          <w:p w:rsidR="005C2002" w:rsidRPr="00957E0C" w:rsidRDefault="005C2002" w:rsidP="003F7BC1">
            <w:pPr>
              <w:tabs>
                <w:tab w:val="left" w:pos="2100"/>
              </w:tabs>
              <w:spacing w:before="120" w:after="120"/>
              <w:jc w:val="center"/>
              <w:rPr>
                <w:rFonts w:ascii="Arial" w:hAnsi="Arial" w:cs="Arial"/>
                <w:b/>
              </w:rPr>
            </w:pPr>
            <w:r w:rsidRPr="00846EEE">
              <w:rPr>
                <w:rFonts w:ascii="Arial" w:hAnsi="Arial" w:cs="Arial"/>
                <w:b/>
              </w:rPr>
              <w:sym w:font="Wingdings 2" w:char="F050"/>
            </w:r>
          </w:p>
        </w:tc>
      </w:tr>
      <w:tr w:rsidR="005C2002" w:rsidRPr="00846EEE" w:rsidTr="003F7BC1">
        <w:trPr>
          <w:trHeight w:val="1151"/>
        </w:trPr>
        <w:tc>
          <w:tcPr>
            <w:tcW w:w="5070" w:type="dxa"/>
            <w:shd w:val="clear" w:color="auto" w:fill="1F497D" w:themeFill="text2"/>
            <w:vAlign w:val="center"/>
          </w:tcPr>
          <w:p w:rsidR="005C2002" w:rsidRPr="00FF09EF" w:rsidRDefault="005C2002" w:rsidP="003F7BC1">
            <w:pPr>
              <w:tabs>
                <w:tab w:val="left" w:pos="2100"/>
              </w:tabs>
              <w:spacing w:before="120" w:after="120"/>
              <w:rPr>
                <w:rFonts w:ascii="Arial" w:hAnsi="Arial" w:cs="Arial"/>
                <w:color w:val="FFFFFF" w:themeColor="background1"/>
              </w:rPr>
            </w:pPr>
            <w:r w:rsidRPr="00FF09EF">
              <w:rPr>
                <w:rFonts w:ascii="Arial" w:hAnsi="Arial" w:cs="Arial"/>
                <w:b/>
                <w:color w:val="FFFFFF" w:themeColor="background1"/>
                <w:u w:val="single"/>
              </w:rPr>
              <w:t>Skills</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Essential</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Desirable</w:t>
            </w:r>
          </w:p>
        </w:tc>
        <w:tc>
          <w:tcPr>
            <w:tcW w:w="835"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Application Form</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References</w:t>
            </w:r>
          </w:p>
        </w:tc>
        <w:tc>
          <w:tcPr>
            <w:tcW w:w="835"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color w:val="FFFFFF" w:themeColor="background1"/>
                <w:sz w:val="16"/>
              </w:rPr>
            </w:pPr>
            <w:r w:rsidRPr="00FF09EF">
              <w:rPr>
                <w:rFonts w:ascii="Arial" w:hAnsi="Arial" w:cs="Arial"/>
                <w:color w:val="FFFFFF" w:themeColor="background1"/>
                <w:sz w:val="16"/>
              </w:rPr>
              <w:t>Interview / Selection Process</w:t>
            </w:r>
          </w:p>
        </w:tc>
      </w:tr>
      <w:tr w:rsidR="005C2002" w:rsidRPr="001C7948" w:rsidTr="003F7BC1">
        <w:trPr>
          <w:cantSplit/>
          <w:trHeight w:val="558"/>
        </w:trPr>
        <w:tc>
          <w:tcPr>
            <w:tcW w:w="5070" w:type="dxa"/>
            <w:vAlign w:val="center"/>
          </w:tcPr>
          <w:p w:rsidR="005C2002" w:rsidRPr="00231F6B" w:rsidRDefault="005C2002" w:rsidP="003F7BC1">
            <w:pPr>
              <w:rPr>
                <w:rFonts w:ascii="Arial" w:hAnsi="Arial" w:cs="Arial"/>
              </w:rPr>
            </w:pPr>
            <w:r w:rsidRPr="00924796">
              <w:rPr>
                <w:rFonts w:ascii="Arial" w:hAnsi="Arial" w:cs="Arial"/>
              </w:rPr>
              <w:t>Clear written and spoken English</w:t>
            </w:r>
          </w:p>
        </w:tc>
        <w:tc>
          <w:tcPr>
            <w:tcW w:w="834" w:type="dxa"/>
            <w:vAlign w:val="center"/>
          </w:tcPr>
          <w:p w:rsidR="005C2002" w:rsidRPr="00846EEE"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846EEE" w:rsidRDefault="005C2002" w:rsidP="003F7BC1">
            <w:pPr>
              <w:tabs>
                <w:tab w:val="left" w:pos="2100"/>
              </w:tabs>
              <w:jc w:val="center"/>
              <w:rPr>
                <w:rFonts w:ascii="Arial" w:hAnsi="Arial" w:cs="Arial"/>
              </w:rPr>
            </w:pPr>
          </w:p>
        </w:tc>
        <w:tc>
          <w:tcPr>
            <w:tcW w:w="835" w:type="dxa"/>
            <w:vAlign w:val="center"/>
          </w:tcPr>
          <w:p w:rsidR="005C2002" w:rsidRPr="00846EEE"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846EEE" w:rsidRDefault="005C2002" w:rsidP="003F7BC1">
            <w:pPr>
              <w:tabs>
                <w:tab w:val="left" w:pos="2100"/>
              </w:tabs>
              <w:jc w:val="center"/>
              <w:rPr>
                <w:rFonts w:ascii="Arial" w:hAnsi="Arial" w:cs="Arial"/>
              </w:rPr>
            </w:pPr>
            <w:r w:rsidRPr="00957E0C">
              <w:rPr>
                <w:rFonts w:ascii="Arial" w:hAnsi="Arial" w:cs="Arial"/>
                <w:b/>
              </w:rPr>
              <w:sym w:font="Wingdings 2" w:char="F050"/>
            </w:r>
          </w:p>
        </w:tc>
        <w:tc>
          <w:tcPr>
            <w:tcW w:w="835" w:type="dxa"/>
            <w:vAlign w:val="center"/>
          </w:tcPr>
          <w:p w:rsidR="005C2002" w:rsidRPr="00846EEE"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cantSplit/>
          <w:trHeight w:val="554"/>
        </w:trPr>
        <w:tc>
          <w:tcPr>
            <w:tcW w:w="5070" w:type="dxa"/>
            <w:vAlign w:val="center"/>
          </w:tcPr>
          <w:p w:rsidR="005C2002" w:rsidRPr="00892AF6" w:rsidRDefault="005C2002" w:rsidP="003F7BC1">
            <w:pPr>
              <w:tabs>
                <w:tab w:val="left" w:pos="2100"/>
              </w:tabs>
              <w:rPr>
                <w:rFonts w:ascii="Arial" w:hAnsi="Arial" w:cs="Arial"/>
                <w:b/>
                <w:u w:val="single"/>
              </w:rPr>
            </w:pPr>
            <w:r w:rsidRPr="00924796">
              <w:rPr>
                <w:rFonts w:ascii="Arial" w:hAnsi="Arial" w:cs="Arial"/>
              </w:rPr>
              <w:t>Good numeracy and literacy skills</w:t>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r>
      <w:tr w:rsidR="005C2002" w:rsidRPr="001C7948" w:rsidTr="003F7BC1">
        <w:trPr>
          <w:trHeight w:val="551"/>
        </w:trPr>
        <w:tc>
          <w:tcPr>
            <w:tcW w:w="5070" w:type="dxa"/>
            <w:shd w:val="clear" w:color="auto" w:fill="auto"/>
            <w:vAlign w:val="center"/>
          </w:tcPr>
          <w:p w:rsidR="005C2002" w:rsidRPr="00924796" w:rsidRDefault="005C2002" w:rsidP="003F7BC1">
            <w:pPr>
              <w:tabs>
                <w:tab w:val="left" w:pos="2100"/>
              </w:tabs>
              <w:rPr>
                <w:rFonts w:ascii="Arial" w:hAnsi="Arial" w:cs="Arial"/>
              </w:rPr>
            </w:pPr>
            <w:r>
              <w:rPr>
                <w:rFonts w:ascii="Arial" w:hAnsi="Arial" w:cs="Arial"/>
              </w:rPr>
              <w:t>Competent ICT skills</w:t>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r w:rsidRPr="00B1663E">
              <w:rPr>
                <w:rFonts w:ascii="Arial" w:hAnsi="Arial" w:cs="Arial"/>
                <w:b/>
              </w:rPr>
              <w:sym w:font="Wingdings 2" w:char="F050"/>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p>
        </w:tc>
        <w:tc>
          <w:tcPr>
            <w:tcW w:w="835" w:type="dxa"/>
            <w:shd w:val="clear" w:color="auto" w:fill="auto"/>
            <w:vAlign w:val="center"/>
          </w:tcPr>
          <w:p w:rsidR="005C2002" w:rsidRPr="00957E0C" w:rsidRDefault="005C2002" w:rsidP="003F7BC1">
            <w:pPr>
              <w:tabs>
                <w:tab w:val="left" w:pos="2100"/>
              </w:tabs>
              <w:jc w:val="center"/>
              <w:rPr>
                <w:rFonts w:ascii="Arial" w:hAnsi="Arial" w:cs="Arial"/>
                <w:b/>
              </w:rPr>
            </w:pPr>
            <w:r w:rsidRPr="007A4F78">
              <w:rPr>
                <w:rFonts w:ascii="Arial" w:hAnsi="Arial" w:cs="Arial"/>
                <w:b/>
              </w:rPr>
              <w:sym w:font="Wingdings 2" w:char="F050"/>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r w:rsidRPr="007A4F78">
              <w:rPr>
                <w:rFonts w:ascii="Arial" w:hAnsi="Arial" w:cs="Arial"/>
                <w:b/>
              </w:rPr>
              <w:sym w:font="Wingdings 2" w:char="F050"/>
            </w:r>
          </w:p>
        </w:tc>
        <w:tc>
          <w:tcPr>
            <w:tcW w:w="835" w:type="dxa"/>
            <w:shd w:val="clear" w:color="auto" w:fill="auto"/>
            <w:vAlign w:val="center"/>
          </w:tcPr>
          <w:p w:rsidR="005C2002" w:rsidRPr="00957E0C" w:rsidRDefault="005C2002" w:rsidP="003F7BC1">
            <w:pPr>
              <w:tabs>
                <w:tab w:val="left" w:pos="2100"/>
              </w:tabs>
              <w:jc w:val="center"/>
              <w:rPr>
                <w:rFonts w:ascii="Arial" w:hAnsi="Arial" w:cs="Arial"/>
                <w:b/>
              </w:rPr>
            </w:pPr>
            <w:r w:rsidRPr="007A4F78">
              <w:rPr>
                <w:rFonts w:ascii="Arial" w:hAnsi="Arial" w:cs="Arial"/>
                <w:b/>
              </w:rPr>
              <w:sym w:font="Wingdings 2" w:char="F050"/>
            </w:r>
          </w:p>
        </w:tc>
      </w:tr>
      <w:tr w:rsidR="005C2002" w:rsidRPr="001C7948" w:rsidTr="003F7BC1">
        <w:trPr>
          <w:trHeight w:val="532"/>
        </w:trPr>
        <w:tc>
          <w:tcPr>
            <w:tcW w:w="5070" w:type="dxa"/>
            <w:shd w:val="clear" w:color="auto" w:fill="auto"/>
            <w:vAlign w:val="center"/>
          </w:tcPr>
          <w:p w:rsidR="005C2002" w:rsidRPr="00924796" w:rsidRDefault="005C2002" w:rsidP="003F7BC1">
            <w:pPr>
              <w:tabs>
                <w:tab w:val="left" w:pos="2100"/>
              </w:tabs>
              <w:rPr>
                <w:rFonts w:ascii="Arial" w:hAnsi="Arial" w:cs="Arial"/>
              </w:rPr>
            </w:pPr>
            <w:r>
              <w:rPr>
                <w:rFonts w:ascii="Arial" w:hAnsi="Arial" w:cs="Arial"/>
              </w:rPr>
              <w:t>Behaviour management skills</w:t>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r w:rsidRPr="00B1663E">
              <w:rPr>
                <w:rFonts w:ascii="Arial" w:hAnsi="Arial" w:cs="Arial"/>
                <w:b/>
              </w:rPr>
              <w:sym w:font="Wingdings 2" w:char="F050"/>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p>
        </w:tc>
        <w:tc>
          <w:tcPr>
            <w:tcW w:w="835" w:type="dxa"/>
            <w:shd w:val="clear" w:color="auto" w:fill="auto"/>
            <w:vAlign w:val="center"/>
          </w:tcPr>
          <w:p w:rsidR="005C2002" w:rsidRPr="00957E0C" w:rsidRDefault="005C2002" w:rsidP="003F7BC1">
            <w:pPr>
              <w:tabs>
                <w:tab w:val="left" w:pos="2100"/>
              </w:tabs>
              <w:jc w:val="center"/>
              <w:rPr>
                <w:rFonts w:ascii="Arial" w:hAnsi="Arial" w:cs="Arial"/>
                <w:b/>
              </w:rPr>
            </w:pPr>
            <w:r w:rsidRPr="007A4F78">
              <w:rPr>
                <w:rFonts w:ascii="Arial" w:hAnsi="Arial" w:cs="Arial"/>
                <w:b/>
              </w:rPr>
              <w:sym w:font="Wingdings 2" w:char="F050"/>
            </w:r>
          </w:p>
        </w:tc>
        <w:tc>
          <w:tcPr>
            <w:tcW w:w="834" w:type="dxa"/>
            <w:shd w:val="clear" w:color="auto" w:fill="auto"/>
            <w:vAlign w:val="center"/>
          </w:tcPr>
          <w:p w:rsidR="005C2002" w:rsidRPr="00957E0C" w:rsidRDefault="005C2002" w:rsidP="003F7BC1">
            <w:pPr>
              <w:tabs>
                <w:tab w:val="left" w:pos="2100"/>
              </w:tabs>
              <w:jc w:val="center"/>
              <w:rPr>
                <w:rFonts w:ascii="Arial" w:hAnsi="Arial" w:cs="Arial"/>
                <w:b/>
              </w:rPr>
            </w:pPr>
            <w:r w:rsidRPr="007A4F78">
              <w:rPr>
                <w:rFonts w:ascii="Arial" w:hAnsi="Arial" w:cs="Arial"/>
                <w:b/>
              </w:rPr>
              <w:sym w:font="Wingdings 2" w:char="F050"/>
            </w:r>
          </w:p>
        </w:tc>
        <w:tc>
          <w:tcPr>
            <w:tcW w:w="835" w:type="dxa"/>
            <w:shd w:val="clear" w:color="auto" w:fill="auto"/>
            <w:vAlign w:val="center"/>
          </w:tcPr>
          <w:p w:rsidR="005C2002" w:rsidRPr="00957E0C" w:rsidRDefault="005C2002" w:rsidP="003F7BC1">
            <w:pPr>
              <w:tabs>
                <w:tab w:val="left" w:pos="2100"/>
              </w:tabs>
              <w:jc w:val="center"/>
              <w:rPr>
                <w:rFonts w:ascii="Arial" w:hAnsi="Arial" w:cs="Arial"/>
                <w:b/>
              </w:rPr>
            </w:pPr>
            <w:r w:rsidRPr="007A4F78">
              <w:rPr>
                <w:rFonts w:ascii="Arial" w:hAnsi="Arial" w:cs="Arial"/>
                <w:b/>
              </w:rPr>
              <w:sym w:font="Wingdings 2" w:char="F050"/>
            </w:r>
          </w:p>
        </w:tc>
      </w:tr>
      <w:tr w:rsidR="005C2002" w:rsidRPr="001C7948" w:rsidTr="003F7BC1">
        <w:trPr>
          <w:trHeight w:val="528"/>
        </w:trPr>
        <w:tc>
          <w:tcPr>
            <w:tcW w:w="5070" w:type="dxa"/>
            <w:vAlign w:val="center"/>
          </w:tcPr>
          <w:p w:rsidR="005C2002" w:rsidRPr="00924796" w:rsidRDefault="005C2002" w:rsidP="003F7BC1">
            <w:pPr>
              <w:jc w:val="both"/>
              <w:rPr>
                <w:rFonts w:ascii="Arial" w:hAnsi="Arial" w:cs="Arial"/>
              </w:rPr>
            </w:pPr>
            <w:r w:rsidRPr="00924796">
              <w:rPr>
                <w:rFonts w:ascii="Arial" w:hAnsi="Arial" w:cs="Arial"/>
              </w:rPr>
              <w:t>Good Organisational Skills</w:t>
            </w: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1C7948" w:rsidTr="003F7BC1">
        <w:trPr>
          <w:cantSplit/>
          <w:trHeight w:val="550"/>
        </w:trPr>
        <w:tc>
          <w:tcPr>
            <w:tcW w:w="5070" w:type="dxa"/>
            <w:vAlign w:val="center"/>
          </w:tcPr>
          <w:p w:rsidR="005C2002" w:rsidRPr="00231F6B" w:rsidRDefault="005C2002" w:rsidP="003F7BC1">
            <w:pPr>
              <w:rPr>
                <w:rFonts w:ascii="Arial" w:hAnsi="Arial" w:cs="Arial"/>
              </w:rPr>
            </w:pPr>
            <w:r w:rsidRPr="00924796">
              <w:rPr>
                <w:rFonts w:ascii="Arial" w:hAnsi="Arial" w:cs="Arial"/>
              </w:rPr>
              <w:t>Diplomacy and Flexibility</w:t>
            </w:r>
          </w:p>
        </w:tc>
        <w:tc>
          <w:tcPr>
            <w:tcW w:w="834" w:type="dxa"/>
            <w:vAlign w:val="center"/>
          </w:tcPr>
          <w:p w:rsidR="005C2002" w:rsidRDefault="005C2002" w:rsidP="003F7BC1">
            <w:pPr>
              <w:jc w:val="cente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Default="005C2002" w:rsidP="003F7BC1">
            <w:pPr>
              <w:jc w:val="center"/>
            </w:pPr>
            <w:r w:rsidRPr="00846EEE">
              <w:rPr>
                <w:rFonts w:ascii="Arial" w:hAnsi="Arial" w:cs="Arial"/>
                <w:b/>
              </w:rPr>
              <w:sym w:font="Wingdings 2" w:char="F050"/>
            </w:r>
          </w:p>
        </w:tc>
        <w:tc>
          <w:tcPr>
            <w:tcW w:w="834" w:type="dxa"/>
            <w:vAlign w:val="center"/>
          </w:tcPr>
          <w:p w:rsidR="005C2002" w:rsidRDefault="005C2002" w:rsidP="003F7BC1">
            <w:pPr>
              <w:jc w:val="center"/>
            </w:pPr>
            <w:r w:rsidRPr="00846EEE">
              <w:rPr>
                <w:rFonts w:ascii="Arial" w:hAnsi="Arial" w:cs="Arial"/>
                <w:b/>
              </w:rPr>
              <w:sym w:font="Wingdings 2" w:char="F050"/>
            </w:r>
          </w:p>
        </w:tc>
        <w:tc>
          <w:tcPr>
            <w:tcW w:w="835" w:type="dxa"/>
            <w:vAlign w:val="center"/>
          </w:tcPr>
          <w:p w:rsidR="005C2002" w:rsidRDefault="005C2002" w:rsidP="003F7BC1">
            <w:pPr>
              <w:jc w:val="center"/>
            </w:pPr>
            <w:r w:rsidRPr="00846EEE">
              <w:rPr>
                <w:rFonts w:ascii="Arial" w:hAnsi="Arial" w:cs="Arial"/>
                <w:b/>
              </w:rPr>
              <w:sym w:font="Wingdings 2" w:char="F050"/>
            </w:r>
          </w:p>
        </w:tc>
      </w:tr>
      <w:tr w:rsidR="005C2002" w:rsidRPr="001C7948" w:rsidTr="003F7BC1">
        <w:trPr>
          <w:cantSplit/>
          <w:trHeight w:val="760"/>
        </w:trPr>
        <w:tc>
          <w:tcPr>
            <w:tcW w:w="5070" w:type="dxa"/>
            <w:vAlign w:val="center"/>
          </w:tcPr>
          <w:p w:rsidR="005C2002" w:rsidRDefault="005C2002" w:rsidP="003F7BC1">
            <w:pPr>
              <w:tabs>
                <w:tab w:val="left" w:pos="2100"/>
              </w:tabs>
              <w:spacing w:before="120" w:after="120"/>
              <w:rPr>
                <w:rFonts w:ascii="Arial" w:hAnsi="Arial" w:cs="Arial"/>
              </w:rPr>
            </w:pPr>
            <w:r w:rsidRPr="00A07629">
              <w:rPr>
                <w:rFonts w:ascii="Arial" w:eastAsia="Calibri" w:hAnsi="Arial" w:cs="Arial"/>
              </w:rPr>
              <w:lastRenderedPageBreak/>
              <w:t>Ability to carry out formal and informal assessments</w:t>
            </w:r>
          </w:p>
        </w:tc>
        <w:tc>
          <w:tcPr>
            <w:tcW w:w="834" w:type="dxa"/>
            <w:vAlign w:val="center"/>
          </w:tcPr>
          <w:p w:rsidR="005C2002" w:rsidRDefault="005C2002" w:rsidP="003F7BC1">
            <w:pPr>
              <w:jc w:val="cente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Default="005C2002" w:rsidP="003F7BC1">
            <w:pPr>
              <w:jc w:val="center"/>
            </w:pPr>
            <w:r w:rsidRPr="00846EEE">
              <w:rPr>
                <w:rFonts w:ascii="Arial" w:hAnsi="Arial" w:cs="Arial"/>
                <w:b/>
              </w:rPr>
              <w:sym w:font="Wingdings 2" w:char="F050"/>
            </w:r>
          </w:p>
        </w:tc>
        <w:tc>
          <w:tcPr>
            <w:tcW w:w="834" w:type="dxa"/>
            <w:vAlign w:val="center"/>
          </w:tcPr>
          <w:p w:rsidR="005C2002" w:rsidRDefault="005C2002" w:rsidP="003F7BC1">
            <w:pPr>
              <w:jc w:val="center"/>
            </w:pPr>
          </w:p>
        </w:tc>
        <w:tc>
          <w:tcPr>
            <w:tcW w:w="835" w:type="dxa"/>
            <w:vAlign w:val="center"/>
          </w:tcPr>
          <w:p w:rsidR="005C2002" w:rsidRDefault="005C2002" w:rsidP="003F7BC1">
            <w:pPr>
              <w:jc w:val="center"/>
            </w:pPr>
            <w:r w:rsidRPr="00846EEE">
              <w:rPr>
                <w:rFonts w:ascii="Arial" w:hAnsi="Arial" w:cs="Arial"/>
                <w:b/>
              </w:rPr>
              <w:sym w:font="Wingdings 2" w:char="F050"/>
            </w:r>
          </w:p>
        </w:tc>
      </w:tr>
      <w:tr w:rsidR="005C2002" w:rsidRPr="001C7948" w:rsidTr="003F7BC1">
        <w:trPr>
          <w:trHeight w:val="477"/>
        </w:trPr>
        <w:tc>
          <w:tcPr>
            <w:tcW w:w="5070" w:type="dxa"/>
            <w:vAlign w:val="center"/>
          </w:tcPr>
          <w:p w:rsidR="005C2002" w:rsidRPr="00924796" w:rsidRDefault="005C2002" w:rsidP="003F7BC1">
            <w:pPr>
              <w:contextualSpacing/>
              <w:rPr>
                <w:rFonts w:ascii="Arial" w:hAnsi="Arial" w:cs="Arial"/>
              </w:rPr>
            </w:pPr>
            <w:r w:rsidRPr="00924796">
              <w:rPr>
                <w:rFonts w:ascii="Arial" w:hAnsi="Arial" w:cs="Arial"/>
              </w:rPr>
              <w:t>Initiative</w:t>
            </w:r>
          </w:p>
        </w:tc>
        <w:tc>
          <w:tcPr>
            <w:tcW w:w="834"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846EEE" w:rsidRDefault="005C2002" w:rsidP="003F7BC1">
            <w:pPr>
              <w:tabs>
                <w:tab w:val="left" w:pos="2100"/>
              </w:tabs>
              <w:jc w:val="center"/>
              <w:rPr>
                <w:rFonts w:ascii="Arial" w:hAnsi="Arial" w:cs="Arial"/>
                <w:b/>
              </w:rPr>
            </w:pPr>
          </w:p>
        </w:tc>
        <w:tc>
          <w:tcPr>
            <w:tcW w:w="834"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5" w:type="dxa"/>
            <w:vAlign w:val="center"/>
          </w:tcPr>
          <w:p w:rsidR="005C2002" w:rsidRPr="00846EEE"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1C7948" w:rsidTr="003F7BC1">
        <w:trPr>
          <w:trHeight w:val="566"/>
        </w:trPr>
        <w:tc>
          <w:tcPr>
            <w:tcW w:w="5070" w:type="dxa"/>
            <w:vAlign w:val="center"/>
          </w:tcPr>
          <w:p w:rsidR="005C2002" w:rsidRPr="00924796" w:rsidRDefault="005C2002" w:rsidP="003F7BC1">
            <w:pPr>
              <w:rPr>
                <w:rFonts w:ascii="Arial" w:hAnsi="Arial" w:cs="Arial"/>
              </w:rPr>
            </w:pPr>
            <w:r w:rsidRPr="00924796">
              <w:rPr>
                <w:rFonts w:ascii="Arial" w:hAnsi="Arial" w:cs="Arial"/>
              </w:rPr>
              <w:t>Ability to deal with stressful situations</w:t>
            </w: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1C7948" w:rsidTr="003F7BC1">
        <w:trPr>
          <w:trHeight w:val="1056"/>
        </w:trPr>
        <w:tc>
          <w:tcPr>
            <w:tcW w:w="5070" w:type="dxa"/>
            <w:vAlign w:val="center"/>
          </w:tcPr>
          <w:p w:rsidR="005C2002" w:rsidRPr="00924796" w:rsidRDefault="005C2002" w:rsidP="003F7BC1">
            <w:pPr>
              <w:rPr>
                <w:rFonts w:ascii="Arial" w:hAnsi="Arial" w:cs="Arial"/>
              </w:rPr>
            </w:pPr>
            <w:r w:rsidRPr="00924796">
              <w:rPr>
                <w:rFonts w:ascii="Arial" w:hAnsi="Arial" w:cs="Arial"/>
              </w:rPr>
              <w:t>Willingness to become involved in all aspects of school life, e.g. break times, school productions, parents evenings.</w:t>
            </w: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1C7948" w:rsidTr="003F7BC1">
        <w:trPr>
          <w:trHeight w:val="1125"/>
        </w:trPr>
        <w:tc>
          <w:tcPr>
            <w:tcW w:w="5070" w:type="dxa"/>
            <w:shd w:val="clear" w:color="auto" w:fill="1F497D" w:themeFill="text2"/>
            <w:vAlign w:val="center"/>
          </w:tcPr>
          <w:p w:rsidR="005C2002" w:rsidRPr="00FF09EF" w:rsidRDefault="005C2002" w:rsidP="003F7BC1">
            <w:pPr>
              <w:rPr>
                <w:rFonts w:ascii="Arial" w:hAnsi="Arial" w:cs="Arial"/>
                <w:color w:val="FFFFFF" w:themeColor="background1"/>
              </w:rPr>
            </w:pPr>
            <w:r w:rsidRPr="00FF09EF">
              <w:rPr>
                <w:rFonts w:ascii="Arial" w:hAnsi="Arial" w:cs="Arial"/>
                <w:b/>
                <w:color w:val="FFFFFF" w:themeColor="background1"/>
                <w:u w:val="single"/>
              </w:rPr>
              <w:t>Experience</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Essential</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Desirable</w:t>
            </w:r>
          </w:p>
        </w:tc>
        <w:tc>
          <w:tcPr>
            <w:tcW w:w="835"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Application Form</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References</w:t>
            </w:r>
          </w:p>
        </w:tc>
        <w:tc>
          <w:tcPr>
            <w:tcW w:w="835"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Interview / Selection Process</w:t>
            </w:r>
          </w:p>
        </w:tc>
      </w:tr>
      <w:tr w:rsidR="005C2002" w:rsidRPr="001C7948" w:rsidTr="003F7BC1">
        <w:trPr>
          <w:trHeight w:val="714"/>
        </w:trPr>
        <w:tc>
          <w:tcPr>
            <w:tcW w:w="5070" w:type="dxa"/>
            <w:vAlign w:val="center"/>
          </w:tcPr>
          <w:p w:rsidR="005C2002" w:rsidRPr="00924796" w:rsidRDefault="005C2002" w:rsidP="003F7BC1">
            <w:pPr>
              <w:rPr>
                <w:rFonts w:ascii="Arial" w:hAnsi="Arial" w:cs="Arial"/>
              </w:rPr>
            </w:pPr>
            <w:r>
              <w:rPr>
                <w:rFonts w:ascii="Arial" w:hAnsi="Arial" w:cs="Arial"/>
              </w:rPr>
              <w:t>E</w:t>
            </w:r>
            <w:r w:rsidRPr="00231F6B">
              <w:rPr>
                <w:rFonts w:ascii="Arial" w:hAnsi="Arial" w:cs="Arial"/>
              </w:rPr>
              <w:t>xperience of wor</w:t>
            </w:r>
            <w:r>
              <w:rPr>
                <w:rFonts w:ascii="Arial" w:hAnsi="Arial" w:cs="Arial"/>
              </w:rPr>
              <w:t xml:space="preserve">king with children with complex </w:t>
            </w:r>
            <w:r w:rsidRPr="00231F6B">
              <w:rPr>
                <w:rFonts w:ascii="Arial" w:hAnsi="Arial" w:cs="Arial"/>
              </w:rPr>
              <w:t>social communication difficulties and ASD.</w:t>
            </w:r>
          </w:p>
        </w:tc>
        <w:tc>
          <w:tcPr>
            <w:tcW w:w="834" w:type="dxa"/>
            <w:vAlign w:val="center"/>
          </w:tcPr>
          <w:p w:rsidR="005C2002" w:rsidRPr="00957E0C" w:rsidRDefault="005C2002" w:rsidP="003F7BC1">
            <w:pPr>
              <w:tabs>
                <w:tab w:val="left" w:pos="2100"/>
              </w:tabs>
              <w:jc w:val="center"/>
              <w:rPr>
                <w:rFonts w:ascii="Arial" w:hAnsi="Arial" w:cs="Arial"/>
                <w:b/>
              </w:rPr>
            </w:pP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714"/>
        </w:trPr>
        <w:tc>
          <w:tcPr>
            <w:tcW w:w="5070" w:type="dxa"/>
            <w:vAlign w:val="center"/>
          </w:tcPr>
          <w:p w:rsidR="005C2002" w:rsidRPr="00231F6B" w:rsidRDefault="005C2002" w:rsidP="003F7BC1">
            <w:pPr>
              <w:rPr>
                <w:rFonts w:ascii="Arial" w:hAnsi="Arial" w:cs="Arial"/>
              </w:rPr>
            </w:pPr>
            <w:r>
              <w:rPr>
                <w:rFonts w:ascii="Arial" w:hAnsi="Arial" w:cs="Arial"/>
              </w:rPr>
              <w:t>Experience of working with children with life skills difficulties.</w:t>
            </w: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p>
        </w:tc>
        <w:tc>
          <w:tcPr>
            <w:tcW w:w="834"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846EEE">
              <w:rPr>
                <w:rFonts w:ascii="Arial" w:hAnsi="Arial" w:cs="Arial"/>
                <w:b/>
              </w:rPr>
              <w:sym w:font="Wingdings 2" w:char="F050"/>
            </w:r>
          </w:p>
        </w:tc>
      </w:tr>
      <w:tr w:rsidR="005C2002" w:rsidRPr="001C7948" w:rsidTr="003F7BC1">
        <w:trPr>
          <w:cantSplit/>
          <w:trHeight w:val="841"/>
        </w:trPr>
        <w:tc>
          <w:tcPr>
            <w:tcW w:w="5070" w:type="dxa"/>
            <w:vAlign w:val="center"/>
          </w:tcPr>
          <w:p w:rsidR="005C2002" w:rsidRPr="00892AF6" w:rsidRDefault="005C2002" w:rsidP="003F7BC1">
            <w:pPr>
              <w:tabs>
                <w:tab w:val="left" w:pos="2100"/>
              </w:tabs>
              <w:rPr>
                <w:rFonts w:ascii="Arial" w:hAnsi="Arial" w:cs="Arial"/>
                <w:b/>
                <w:u w:val="single"/>
              </w:rPr>
            </w:pPr>
            <w:r w:rsidRPr="00231F6B">
              <w:rPr>
                <w:rFonts w:ascii="Arial" w:hAnsi="Arial" w:cs="Arial"/>
              </w:rPr>
              <w:t>Experience of working with a multidisciplinary team.</w:t>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846EEE">
              <w:rPr>
                <w:rFonts w:ascii="Arial" w:hAnsi="Arial" w:cs="Arial"/>
                <w:b/>
              </w:rPr>
              <w:sym w:font="Wingdings 2" w:char="F050"/>
            </w: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r>
      <w:tr w:rsidR="005C2002" w:rsidRPr="001C7948" w:rsidTr="003F7BC1">
        <w:trPr>
          <w:trHeight w:val="1076"/>
        </w:trPr>
        <w:tc>
          <w:tcPr>
            <w:tcW w:w="5070" w:type="dxa"/>
            <w:shd w:val="clear" w:color="auto" w:fill="1F497D" w:themeFill="text2"/>
            <w:vAlign w:val="center"/>
          </w:tcPr>
          <w:p w:rsidR="005C2002" w:rsidRPr="00FF09EF" w:rsidRDefault="005C2002" w:rsidP="003F7BC1">
            <w:pPr>
              <w:rPr>
                <w:rFonts w:ascii="Arial" w:hAnsi="Arial" w:cs="Arial"/>
                <w:color w:val="FFFFFF" w:themeColor="background1"/>
              </w:rPr>
            </w:pPr>
            <w:r w:rsidRPr="00FF09EF">
              <w:rPr>
                <w:rFonts w:ascii="Arial" w:hAnsi="Arial" w:cs="Arial"/>
                <w:b/>
                <w:color w:val="FFFFFF" w:themeColor="background1"/>
                <w:u w:val="single"/>
              </w:rPr>
              <w:t>Personal Attributes</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Essential</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Desirable</w:t>
            </w:r>
          </w:p>
        </w:tc>
        <w:tc>
          <w:tcPr>
            <w:tcW w:w="835"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Application Form</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References</w:t>
            </w:r>
          </w:p>
        </w:tc>
        <w:tc>
          <w:tcPr>
            <w:tcW w:w="835"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Interview / Selection Process</w:t>
            </w:r>
          </w:p>
        </w:tc>
      </w:tr>
      <w:tr w:rsidR="005C2002" w:rsidRPr="001C7948" w:rsidTr="003F7BC1">
        <w:trPr>
          <w:trHeight w:val="714"/>
        </w:trPr>
        <w:tc>
          <w:tcPr>
            <w:tcW w:w="5070" w:type="dxa"/>
            <w:vAlign w:val="center"/>
          </w:tcPr>
          <w:p w:rsidR="005C2002" w:rsidRDefault="005C2002" w:rsidP="003F7BC1">
            <w:pPr>
              <w:tabs>
                <w:tab w:val="left" w:pos="2100"/>
              </w:tabs>
              <w:spacing w:before="120" w:after="120"/>
              <w:rPr>
                <w:rFonts w:ascii="Arial" w:hAnsi="Arial" w:cs="Arial"/>
              </w:rPr>
            </w:pPr>
            <w:r>
              <w:rPr>
                <w:rFonts w:ascii="Arial" w:hAnsi="Arial" w:cs="Arial"/>
              </w:rPr>
              <w:t>A high level of emotional resilience and emotional maturity</w:t>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r>
      <w:tr w:rsidR="005C2002" w:rsidRPr="001C7948" w:rsidTr="003F7BC1">
        <w:trPr>
          <w:trHeight w:val="568"/>
        </w:trPr>
        <w:tc>
          <w:tcPr>
            <w:tcW w:w="5070" w:type="dxa"/>
            <w:vAlign w:val="center"/>
          </w:tcPr>
          <w:p w:rsidR="005C2002" w:rsidRPr="00231F6B" w:rsidRDefault="005C2002" w:rsidP="003F7BC1">
            <w:pPr>
              <w:rPr>
                <w:rFonts w:ascii="Arial" w:hAnsi="Arial" w:cs="Arial"/>
              </w:rPr>
            </w:pPr>
            <w:r>
              <w:rPr>
                <w:rFonts w:ascii="Arial" w:hAnsi="Arial" w:cs="Arial"/>
              </w:rPr>
              <w:t>Flexibility and creativity in your approach to tasks</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cantSplit/>
          <w:trHeight w:val="833"/>
        </w:trPr>
        <w:tc>
          <w:tcPr>
            <w:tcW w:w="5070" w:type="dxa"/>
            <w:vAlign w:val="center"/>
          </w:tcPr>
          <w:p w:rsidR="005C2002" w:rsidRPr="00892AF6" w:rsidRDefault="005C2002" w:rsidP="003F7BC1">
            <w:pPr>
              <w:tabs>
                <w:tab w:val="left" w:pos="2100"/>
              </w:tabs>
              <w:rPr>
                <w:rFonts w:ascii="Arial" w:hAnsi="Arial" w:cs="Arial"/>
                <w:b/>
                <w:u w:val="single"/>
              </w:rPr>
            </w:pPr>
            <w:r>
              <w:rPr>
                <w:rFonts w:ascii="Arial" w:hAnsi="Arial" w:cs="Arial"/>
              </w:rPr>
              <w:t>Ability to build good relationships with children, teachers, parents and carers</w:t>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r>
      <w:tr w:rsidR="005C2002" w:rsidRPr="001C7948" w:rsidTr="003F7BC1">
        <w:trPr>
          <w:trHeight w:val="538"/>
        </w:trPr>
        <w:tc>
          <w:tcPr>
            <w:tcW w:w="5070" w:type="dxa"/>
            <w:vAlign w:val="center"/>
          </w:tcPr>
          <w:p w:rsidR="005C2002" w:rsidRPr="001C7948" w:rsidRDefault="005C2002" w:rsidP="003F7BC1">
            <w:pPr>
              <w:tabs>
                <w:tab w:val="left" w:pos="2100"/>
              </w:tabs>
              <w:rPr>
                <w:rFonts w:ascii="Arial" w:hAnsi="Arial" w:cs="Arial"/>
              </w:rPr>
            </w:pPr>
            <w:r>
              <w:rPr>
                <w:rFonts w:ascii="Arial" w:hAnsi="Arial" w:cs="Arial"/>
              </w:rPr>
              <w:t>Patience and a positive attitude</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546"/>
        </w:trPr>
        <w:tc>
          <w:tcPr>
            <w:tcW w:w="5070" w:type="dxa"/>
            <w:vAlign w:val="center"/>
          </w:tcPr>
          <w:p w:rsidR="005C2002" w:rsidRPr="001C7948" w:rsidRDefault="005C2002" w:rsidP="003F7BC1">
            <w:pPr>
              <w:tabs>
                <w:tab w:val="left" w:pos="2100"/>
              </w:tabs>
              <w:rPr>
                <w:rFonts w:ascii="Arial" w:hAnsi="Arial" w:cs="Arial"/>
              </w:rPr>
            </w:pPr>
            <w:r>
              <w:rPr>
                <w:rFonts w:ascii="Arial" w:hAnsi="Arial" w:cs="Arial"/>
              </w:rPr>
              <w:t>Ability to adapt to changes quickly</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568"/>
        </w:trPr>
        <w:tc>
          <w:tcPr>
            <w:tcW w:w="5070" w:type="dxa"/>
            <w:vAlign w:val="center"/>
          </w:tcPr>
          <w:p w:rsidR="005C2002" w:rsidRPr="001C7948" w:rsidRDefault="005C2002" w:rsidP="003F7BC1">
            <w:pPr>
              <w:tabs>
                <w:tab w:val="left" w:pos="2100"/>
              </w:tabs>
              <w:rPr>
                <w:rFonts w:ascii="Arial" w:hAnsi="Arial" w:cs="Arial"/>
              </w:rPr>
            </w:pPr>
            <w:r>
              <w:rPr>
                <w:rFonts w:ascii="Arial" w:hAnsi="Arial" w:cs="Arial"/>
              </w:rPr>
              <w:t>Ability to work as part of a team</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714"/>
        </w:trPr>
        <w:tc>
          <w:tcPr>
            <w:tcW w:w="5070" w:type="dxa"/>
            <w:vAlign w:val="center"/>
          </w:tcPr>
          <w:p w:rsidR="005C2002" w:rsidRPr="001C7948" w:rsidRDefault="005C2002" w:rsidP="003F7BC1">
            <w:pPr>
              <w:tabs>
                <w:tab w:val="left" w:pos="2100"/>
              </w:tabs>
              <w:spacing w:before="120" w:after="120"/>
              <w:rPr>
                <w:rFonts w:ascii="Arial" w:hAnsi="Arial" w:cs="Arial"/>
              </w:rPr>
            </w:pPr>
            <w:r>
              <w:rPr>
                <w:rFonts w:ascii="Arial" w:hAnsi="Arial" w:cs="Arial"/>
              </w:rPr>
              <w:t>Ability to work independently on prescribed tasks, take initiative and manage change</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714"/>
        </w:trPr>
        <w:tc>
          <w:tcPr>
            <w:tcW w:w="5070" w:type="dxa"/>
            <w:vAlign w:val="center"/>
          </w:tcPr>
          <w:p w:rsidR="005C2002" w:rsidRDefault="005C2002" w:rsidP="003F7BC1">
            <w:pPr>
              <w:tabs>
                <w:tab w:val="left" w:pos="2100"/>
              </w:tabs>
              <w:spacing w:before="120" w:after="120"/>
              <w:rPr>
                <w:rFonts w:ascii="Arial" w:hAnsi="Arial" w:cs="Arial"/>
              </w:rPr>
            </w:pPr>
            <w:r>
              <w:rPr>
                <w:rFonts w:ascii="Arial" w:hAnsi="Arial" w:cs="Arial"/>
              </w:rPr>
              <w:t>Ability to use initiative, good problem-solving skills and to be engaging and pro-active</w:t>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r>
      <w:tr w:rsidR="005C2002" w:rsidRPr="001C7948" w:rsidTr="003F7BC1">
        <w:trPr>
          <w:trHeight w:val="714"/>
        </w:trPr>
        <w:tc>
          <w:tcPr>
            <w:tcW w:w="5070" w:type="dxa"/>
            <w:vAlign w:val="center"/>
          </w:tcPr>
          <w:p w:rsidR="005C2002" w:rsidRPr="001C7948" w:rsidRDefault="005C2002" w:rsidP="003F7BC1">
            <w:pPr>
              <w:tabs>
                <w:tab w:val="left" w:pos="2100"/>
              </w:tabs>
              <w:rPr>
                <w:rFonts w:ascii="Arial" w:hAnsi="Arial" w:cs="Arial"/>
              </w:rPr>
            </w:pPr>
            <w:r>
              <w:rPr>
                <w:rFonts w:ascii="Arial" w:hAnsi="Arial" w:cs="Arial"/>
              </w:rPr>
              <w:t>Willingness to participate in training and other learning activities</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580"/>
        </w:trPr>
        <w:tc>
          <w:tcPr>
            <w:tcW w:w="5070" w:type="dxa"/>
            <w:vAlign w:val="center"/>
          </w:tcPr>
          <w:p w:rsidR="005C2002" w:rsidRDefault="005C2002" w:rsidP="003F7BC1">
            <w:pPr>
              <w:tabs>
                <w:tab w:val="left" w:pos="2100"/>
              </w:tabs>
              <w:spacing w:before="120" w:after="120"/>
              <w:rPr>
                <w:rFonts w:ascii="Arial" w:hAnsi="Arial" w:cs="Arial"/>
              </w:rPr>
            </w:pPr>
            <w:r>
              <w:rPr>
                <w:rFonts w:ascii="Arial" w:hAnsi="Arial" w:cs="Arial"/>
              </w:rPr>
              <w:t xml:space="preserve">Commitment, reliability and trustworthiness </w:t>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r>
      <w:tr w:rsidR="005C2002" w:rsidRPr="001C7948" w:rsidTr="003F7BC1">
        <w:trPr>
          <w:trHeight w:val="714"/>
        </w:trPr>
        <w:tc>
          <w:tcPr>
            <w:tcW w:w="5070" w:type="dxa"/>
            <w:vAlign w:val="center"/>
          </w:tcPr>
          <w:p w:rsidR="005C2002" w:rsidRDefault="005C2002" w:rsidP="003F7BC1">
            <w:pPr>
              <w:tabs>
                <w:tab w:val="left" w:pos="2100"/>
              </w:tabs>
              <w:spacing w:before="120" w:after="120"/>
              <w:rPr>
                <w:rFonts w:ascii="Arial" w:hAnsi="Arial" w:cs="Arial"/>
              </w:rPr>
            </w:pPr>
            <w:r>
              <w:rPr>
                <w:rFonts w:ascii="Arial" w:hAnsi="Arial" w:cs="Arial"/>
              </w:rPr>
              <w:lastRenderedPageBreak/>
              <w:t>Willingness and commitment to follow school policies and guidelines</w:t>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r>
      <w:tr w:rsidR="005C2002" w:rsidRPr="001C7948" w:rsidTr="003F7BC1">
        <w:trPr>
          <w:trHeight w:val="940"/>
        </w:trPr>
        <w:tc>
          <w:tcPr>
            <w:tcW w:w="5070" w:type="dxa"/>
            <w:vAlign w:val="center"/>
          </w:tcPr>
          <w:p w:rsidR="005C2002" w:rsidRPr="001C7948" w:rsidRDefault="005C2002" w:rsidP="003F7BC1">
            <w:pPr>
              <w:tabs>
                <w:tab w:val="left" w:pos="2100"/>
              </w:tabs>
              <w:rPr>
                <w:rFonts w:ascii="Arial" w:hAnsi="Arial" w:cs="Arial"/>
              </w:rPr>
            </w:pPr>
            <w:r>
              <w:rPr>
                <w:rFonts w:ascii="Arial" w:hAnsi="Arial" w:cs="Arial"/>
              </w:rPr>
              <w:t>Willingness to support diversity and ensure all pupils with speech &amp; language difficulties have equal access to opportunities to play and develop</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trHeight w:val="1048"/>
        </w:trPr>
        <w:tc>
          <w:tcPr>
            <w:tcW w:w="5070" w:type="dxa"/>
            <w:shd w:val="clear" w:color="auto" w:fill="1F497D" w:themeFill="text2"/>
            <w:vAlign w:val="center"/>
          </w:tcPr>
          <w:p w:rsidR="005C2002" w:rsidRPr="00FF09EF" w:rsidRDefault="005C2002" w:rsidP="003F7BC1">
            <w:pPr>
              <w:tabs>
                <w:tab w:val="left" w:pos="2100"/>
              </w:tabs>
              <w:rPr>
                <w:rFonts w:ascii="Arial" w:hAnsi="Arial" w:cs="Arial"/>
                <w:b/>
                <w:color w:val="FFFFFF" w:themeColor="background1"/>
                <w:u w:val="single"/>
              </w:rPr>
            </w:pPr>
            <w:r w:rsidRPr="00FF09EF">
              <w:rPr>
                <w:rFonts w:ascii="Arial" w:hAnsi="Arial" w:cs="Arial"/>
                <w:b/>
                <w:color w:val="FFFFFF" w:themeColor="background1"/>
                <w:u w:val="single"/>
              </w:rPr>
              <w:t>Safe-guarding &amp; Child Protection</w:t>
            </w:r>
          </w:p>
          <w:p w:rsidR="005C2002" w:rsidRPr="00FF09EF" w:rsidRDefault="005C2002" w:rsidP="003F7BC1">
            <w:pPr>
              <w:tabs>
                <w:tab w:val="left" w:pos="2100"/>
              </w:tabs>
              <w:rPr>
                <w:rFonts w:ascii="Arial" w:hAnsi="Arial" w:cs="Arial"/>
                <w:color w:val="FFFFFF" w:themeColor="background1"/>
              </w:rPr>
            </w:pPr>
            <w:r w:rsidRPr="00FF09EF">
              <w:rPr>
                <w:rFonts w:ascii="Arial" w:hAnsi="Arial" w:cs="Arial"/>
                <w:b/>
                <w:color w:val="FFFFFF" w:themeColor="background1"/>
              </w:rPr>
              <w:t>(COMPULSORY)</w:t>
            </w:r>
          </w:p>
        </w:tc>
        <w:tc>
          <w:tcPr>
            <w:tcW w:w="834" w:type="dxa"/>
            <w:shd w:val="clear" w:color="auto" w:fill="1F497D" w:themeFill="text2"/>
            <w:textDirection w:val="btLr"/>
            <w:vAlign w:val="center"/>
          </w:tcPr>
          <w:p w:rsidR="005C2002" w:rsidRPr="00FF09EF" w:rsidRDefault="005C2002" w:rsidP="003F7BC1">
            <w:pPr>
              <w:tabs>
                <w:tab w:val="left" w:pos="2100"/>
              </w:tabs>
              <w:ind w:left="113" w:right="113"/>
              <w:jc w:val="center"/>
              <w:rPr>
                <w:rFonts w:ascii="Arial" w:hAnsi="Arial" w:cs="Arial"/>
                <w:b/>
                <w:color w:val="FFFFFF" w:themeColor="background1"/>
              </w:rPr>
            </w:pPr>
            <w:r w:rsidRPr="00FF09EF">
              <w:rPr>
                <w:rFonts w:ascii="Arial" w:hAnsi="Arial" w:cs="Arial"/>
                <w:color w:val="FFFFFF" w:themeColor="background1"/>
                <w:sz w:val="16"/>
              </w:rPr>
              <w:t>Essential</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Desirable</w:t>
            </w:r>
          </w:p>
        </w:tc>
        <w:tc>
          <w:tcPr>
            <w:tcW w:w="835"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Application Form</w:t>
            </w:r>
          </w:p>
        </w:tc>
        <w:tc>
          <w:tcPr>
            <w:tcW w:w="834"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References</w:t>
            </w:r>
          </w:p>
        </w:tc>
        <w:tc>
          <w:tcPr>
            <w:tcW w:w="835" w:type="dxa"/>
            <w:shd w:val="clear" w:color="auto" w:fill="1F497D" w:themeFill="text2"/>
            <w:textDirection w:val="btLr"/>
            <w:vAlign w:val="center"/>
          </w:tcPr>
          <w:p w:rsidR="005C2002" w:rsidRPr="00FF09EF" w:rsidRDefault="005C2002" w:rsidP="003F7BC1">
            <w:pPr>
              <w:tabs>
                <w:tab w:val="left" w:pos="2100"/>
              </w:tabs>
              <w:jc w:val="center"/>
              <w:rPr>
                <w:rFonts w:ascii="Arial" w:hAnsi="Arial" w:cs="Arial"/>
                <w:b/>
                <w:color w:val="FFFFFF" w:themeColor="background1"/>
              </w:rPr>
            </w:pPr>
            <w:r w:rsidRPr="00FF09EF">
              <w:rPr>
                <w:rFonts w:ascii="Arial" w:hAnsi="Arial" w:cs="Arial"/>
                <w:color w:val="FFFFFF" w:themeColor="background1"/>
                <w:sz w:val="16"/>
              </w:rPr>
              <w:t>Interview / Selection Process</w:t>
            </w:r>
          </w:p>
        </w:tc>
      </w:tr>
      <w:tr w:rsidR="005C2002" w:rsidRPr="001C7948" w:rsidTr="003F7BC1">
        <w:trPr>
          <w:trHeight w:val="714"/>
        </w:trPr>
        <w:tc>
          <w:tcPr>
            <w:tcW w:w="5070" w:type="dxa"/>
            <w:vAlign w:val="center"/>
          </w:tcPr>
          <w:p w:rsidR="005C2002" w:rsidRDefault="005C2002" w:rsidP="003F7BC1">
            <w:pPr>
              <w:tabs>
                <w:tab w:val="left" w:pos="2100"/>
              </w:tabs>
              <w:spacing w:before="120" w:after="120"/>
              <w:rPr>
                <w:rFonts w:ascii="Arial" w:hAnsi="Arial" w:cs="Arial"/>
              </w:rPr>
            </w:pPr>
            <w:r>
              <w:rPr>
                <w:rFonts w:ascii="Arial" w:hAnsi="Arial" w:cs="Arial"/>
              </w:rPr>
              <w:t>A commitment to follow school policies, procedures and guidance</w:t>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spacing w:before="120" w:after="120"/>
              <w:jc w:val="center"/>
              <w:rPr>
                <w:rFonts w:ascii="Arial" w:hAnsi="Arial" w:cs="Arial"/>
                <w:b/>
              </w:rPr>
            </w:pPr>
          </w:p>
        </w:tc>
        <w:tc>
          <w:tcPr>
            <w:tcW w:w="835" w:type="dxa"/>
            <w:vAlign w:val="center"/>
          </w:tcPr>
          <w:p w:rsidR="005C2002" w:rsidRPr="00957E0C" w:rsidRDefault="005C2002" w:rsidP="003F7BC1">
            <w:pPr>
              <w:tabs>
                <w:tab w:val="left" w:pos="2100"/>
              </w:tabs>
              <w:spacing w:before="120" w:after="120"/>
              <w:jc w:val="center"/>
              <w:rPr>
                <w:rFonts w:ascii="Arial" w:hAnsi="Arial" w:cs="Arial"/>
                <w:b/>
              </w:rPr>
            </w:pPr>
            <w:r w:rsidRPr="00957E0C">
              <w:rPr>
                <w:rFonts w:ascii="Arial" w:hAnsi="Arial" w:cs="Arial"/>
                <w:b/>
              </w:rPr>
              <w:sym w:font="Wingdings 2" w:char="F050"/>
            </w:r>
          </w:p>
        </w:tc>
      </w:tr>
      <w:tr w:rsidR="005C2002" w:rsidRPr="001C7948" w:rsidTr="003F7BC1">
        <w:trPr>
          <w:trHeight w:val="714"/>
        </w:trPr>
        <w:tc>
          <w:tcPr>
            <w:tcW w:w="5070" w:type="dxa"/>
            <w:vAlign w:val="center"/>
          </w:tcPr>
          <w:p w:rsidR="005C2002" w:rsidRPr="001C7948" w:rsidRDefault="005C2002" w:rsidP="003F7BC1">
            <w:pPr>
              <w:tabs>
                <w:tab w:val="left" w:pos="2100"/>
              </w:tabs>
              <w:rPr>
                <w:rFonts w:ascii="Arial" w:hAnsi="Arial" w:cs="Arial"/>
              </w:rPr>
            </w:pPr>
            <w:r>
              <w:rPr>
                <w:rFonts w:ascii="Arial" w:hAnsi="Arial" w:cs="Arial"/>
              </w:rPr>
              <w:t xml:space="preserve">A </w:t>
            </w:r>
            <w:r w:rsidRPr="0056317B">
              <w:rPr>
                <w:rFonts w:ascii="Arial" w:hAnsi="Arial" w:cs="Arial"/>
              </w:rPr>
              <w:t>commitment to the protection and safeguarding of children and young people</w:t>
            </w:r>
          </w:p>
        </w:tc>
        <w:tc>
          <w:tcPr>
            <w:tcW w:w="834"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c>
          <w:tcPr>
            <w:tcW w:w="834" w:type="dxa"/>
            <w:vAlign w:val="center"/>
          </w:tcPr>
          <w:p w:rsidR="005C2002" w:rsidRPr="00957E0C" w:rsidRDefault="005C2002" w:rsidP="003F7BC1">
            <w:pPr>
              <w:tabs>
                <w:tab w:val="left" w:pos="2100"/>
              </w:tabs>
              <w:jc w:val="center"/>
              <w:rPr>
                <w:rFonts w:ascii="Arial" w:hAnsi="Arial" w:cs="Arial"/>
                <w:b/>
              </w:rPr>
            </w:pPr>
          </w:p>
        </w:tc>
        <w:tc>
          <w:tcPr>
            <w:tcW w:w="835" w:type="dxa"/>
            <w:vAlign w:val="center"/>
          </w:tcPr>
          <w:p w:rsidR="005C2002" w:rsidRPr="00957E0C" w:rsidRDefault="005C2002" w:rsidP="003F7BC1">
            <w:pPr>
              <w:tabs>
                <w:tab w:val="left" w:pos="2100"/>
              </w:tabs>
              <w:jc w:val="center"/>
              <w:rPr>
                <w:rFonts w:ascii="Arial" w:hAnsi="Arial" w:cs="Arial"/>
                <w:b/>
              </w:rPr>
            </w:pPr>
            <w:r w:rsidRPr="00957E0C">
              <w:rPr>
                <w:rFonts w:ascii="Arial" w:hAnsi="Arial" w:cs="Arial"/>
                <w:b/>
              </w:rPr>
              <w:sym w:font="Wingdings 2" w:char="F050"/>
            </w:r>
          </w:p>
        </w:tc>
      </w:tr>
      <w:tr w:rsidR="005C2002" w:rsidRPr="001C7948" w:rsidTr="003F7BC1">
        <w:trPr>
          <w:cantSplit/>
          <w:trHeight w:val="579"/>
        </w:trPr>
        <w:tc>
          <w:tcPr>
            <w:tcW w:w="5070" w:type="dxa"/>
            <w:vAlign w:val="center"/>
          </w:tcPr>
          <w:p w:rsidR="005C2002" w:rsidRPr="001C7948" w:rsidRDefault="005C2002" w:rsidP="003F7BC1">
            <w:pPr>
              <w:tabs>
                <w:tab w:val="left" w:pos="2100"/>
              </w:tabs>
              <w:rPr>
                <w:rFonts w:ascii="Arial" w:hAnsi="Arial" w:cs="Arial"/>
                <w:b/>
              </w:rPr>
            </w:pPr>
            <w:r>
              <w:rPr>
                <w:rFonts w:ascii="Arial" w:hAnsi="Arial" w:cs="Arial"/>
              </w:rPr>
              <w:t>Successful Enhanced DBS Status</w:t>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p>
        </w:tc>
        <w:tc>
          <w:tcPr>
            <w:tcW w:w="834" w:type="dxa"/>
            <w:vAlign w:val="center"/>
          </w:tcPr>
          <w:p w:rsidR="005C2002" w:rsidRPr="001C7948" w:rsidRDefault="005C2002" w:rsidP="003F7BC1">
            <w:pPr>
              <w:tabs>
                <w:tab w:val="left" w:pos="2100"/>
              </w:tabs>
              <w:ind w:left="113" w:right="113"/>
              <w:jc w:val="center"/>
              <w:rPr>
                <w:rFonts w:ascii="Arial" w:hAnsi="Arial" w:cs="Arial"/>
                <w:sz w:val="16"/>
              </w:rPr>
            </w:pPr>
          </w:p>
        </w:tc>
        <w:tc>
          <w:tcPr>
            <w:tcW w:w="835" w:type="dxa"/>
            <w:vAlign w:val="center"/>
          </w:tcPr>
          <w:p w:rsidR="005C2002" w:rsidRPr="001C7948" w:rsidRDefault="005C2002" w:rsidP="003F7BC1">
            <w:pPr>
              <w:tabs>
                <w:tab w:val="left" w:pos="2100"/>
              </w:tabs>
              <w:ind w:left="113" w:right="113"/>
              <w:jc w:val="center"/>
              <w:rPr>
                <w:rFonts w:ascii="Arial" w:hAnsi="Arial" w:cs="Arial"/>
                <w:sz w:val="16"/>
              </w:rPr>
            </w:pPr>
            <w:r w:rsidRPr="00957E0C">
              <w:rPr>
                <w:rFonts w:ascii="Arial" w:hAnsi="Arial" w:cs="Arial"/>
                <w:b/>
              </w:rPr>
              <w:sym w:font="Wingdings 2" w:char="F050"/>
            </w:r>
          </w:p>
        </w:tc>
      </w:tr>
    </w:tbl>
    <w:p w:rsidR="005C2002" w:rsidRDefault="005C2002" w:rsidP="005C2002">
      <w:pPr>
        <w:spacing w:after="0" w:line="240" w:lineRule="auto"/>
        <w:ind w:left="720"/>
        <w:contextualSpacing/>
        <w:rPr>
          <w:rFonts w:ascii="Calibri" w:eastAsia="Calibri" w:hAnsi="Calibri" w:cs="Arial"/>
        </w:rPr>
      </w:pPr>
    </w:p>
    <w:p w:rsidR="005C2002" w:rsidRPr="00421AE7" w:rsidRDefault="005C2002" w:rsidP="005C2002">
      <w:pPr>
        <w:spacing w:after="0" w:line="240" w:lineRule="auto"/>
        <w:ind w:left="720"/>
        <w:contextualSpacing/>
        <w:rPr>
          <w:rFonts w:ascii="Calibri" w:eastAsia="Calibri" w:hAnsi="Calibri" w:cs="Arial"/>
        </w:rPr>
      </w:pPr>
      <w:r w:rsidRPr="00421AE7">
        <w:rPr>
          <w:rFonts w:ascii="Calibri" w:eastAsia="Calibri" w:hAnsi="Calibri" w:cs="Arial"/>
        </w:rPr>
        <w:t xml:space="preserve"> </w:t>
      </w:r>
    </w:p>
    <w:p w:rsidR="005C2002" w:rsidRDefault="005C2002" w:rsidP="005C2002">
      <w:pPr>
        <w:tabs>
          <w:tab w:val="left" w:pos="2100"/>
        </w:tabs>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9242"/>
      </w:tblGrid>
      <w:tr w:rsidR="005C2002" w:rsidRPr="00886998" w:rsidTr="003F7BC1">
        <w:tc>
          <w:tcPr>
            <w:tcW w:w="9242" w:type="dxa"/>
            <w:shd w:val="clear" w:color="auto" w:fill="1F497D" w:themeFill="text2"/>
          </w:tcPr>
          <w:p w:rsidR="005C2002" w:rsidRPr="004C15C7" w:rsidRDefault="00A12A8F" w:rsidP="003F7BC1">
            <w:pPr>
              <w:tabs>
                <w:tab w:val="left" w:pos="2100"/>
              </w:tabs>
              <w:spacing w:before="120" w:after="120"/>
              <w:jc w:val="center"/>
              <w:rPr>
                <w:rFonts w:ascii="Arial" w:hAnsi="Arial" w:cs="Arial"/>
                <w:b/>
                <w:color w:val="FF0000"/>
                <w:sz w:val="28"/>
              </w:rPr>
            </w:pPr>
            <w:r>
              <w:rPr>
                <w:rFonts w:ascii="Arial" w:hAnsi="Arial" w:cs="Arial"/>
                <w:b/>
                <w:color w:val="FFFFFF" w:themeColor="background1"/>
                <w:sz w:val="28"/>
              </w:rPr>
              <w:t>Recruitment</w:t>
            </w:r>
            <w:r w:rsidR="005C2002" w:rsidRPr="00236BB5">
              <w:rPr>
                <w:rFonts w:ascii="Arial" w:hAnsi="Arial" w:cs="Arial"/>
                <w:b/>
                <w:color w:val="FFFFFF" w:themeColor="background1"/>
                <w:sz w:val="28"/>
              </w:rPr>
              <w:t xml:space="preserve"> Activity (to accompany your application form)</w:t>
            </w:r>
          </w:p>
        </w:tc>
      </w:tr>
      <w:tr w:rsidR="005C2002" w:rsidRPr="00585D28" w:rsidTr="003F7BC1">
        <w:tc>
          <w:tcPr>
            <w:tcW w:w="9242" w:type="dxa"/>
          </w:tcPr>
          <w:p w:rsidR="005C2002" w:rsidRPr="004C15C7" w:rsidRDefault="005C2002" w:rsidP="003F7BC1">
            <w:pPr>
              <w:spacing w:before="120" w:after="120"/>
              <w:jc w:val="both"/>
              <w:rPr>
                <w:rFonts w:ascii="Arial" w:hAnsi="Arial" w:cs="Arial"/>
                <w:b/>
                <w:color w:val="FF0000"/>
              </w:rPr>
            </w:pPr>
            <w:r>
              <w:rPr>
                <w:rFonts w:ascii="Arial" w:hAnsi="Arial" w:cs="Arial"/>
                <w:b/>
              </w:rPr>
              <w:t xml:space="preserve">The OT wants to use face paint with pupils in their next OT group session. The paint will be used to encourage tactile stimulation and body awareness. Can </w:t>
            </w:r>
            <w:r w:rsidR="00A12A8F">
              <w:rPr>
                <w:rFonts w:ascii="Arial" w:hAnsi="Arial" w:cs="Arial"/>
                <w:b/>
              </w:rPr>
              <w:t>you</w:t>
            </w:r>
            <w:r>
              <w:rPr>
                <w:rFonts w:ascii="Arial" w:hAnsi="Arial" w:cs="Arial"/>
                <w:b/>
              </w:rPr>
              <w:t xml:space="preserve"> write the letter to ask permission from the parents to use said</w:t>
            </w:r>
            <w:r w:rsidR="00A12A8F">
              <w:rPr>
                <w:rFonts w:ascii="Arial" w:hAnsi="Arial" w:cs="Arial"/>
                <w:b/>
              </w:rPr>
              <w:t xml:space="preserve"> paints </w:t>
            </w:r>
            <w:r>
              <w:rPr>
                <w:rFonts w:ascii="Arial" w:hAnsi="Arial" w:cs="Arial"/>
                <w:b/>
              </w:rPr>
              <w:t>at school?</w:t>
            </w:r>
          </w:p>
        </w:tc>
      </w:tr>
      <w:tr w:rsidR="005C2002" w:rsidRPr="00873A8C" w:rsidTr="003F7BC1">
        <w:tc>
          <w:tcPr>
            <w:tcW w:w="9242" w:type="dxa"/>
          </w:tcPr>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Default="005C2002" w:rsidP="003F7BC1">
            <w:pPr>
              <w:tabs>
                <w:tab w:val="left" w:pos="2100"/>
              </w:tabs>
              <w:rPr>
                <w:rFonts w:ascii="Arial" w:hAnsi="Arial" w:cs="Arial"/>
              </w:rPr>
            </w:pPr>
          </w:p>
          <w:p w:rsidR="005C2002" w:rsidRPr="00166DE7" w:rsidRDefault="005C2002" w:rsidP="003F7BC1">
            <w:pPr>
              <w:tabs>
                <w:tab w:val="left" w:pos="2100"/>
              </w:tabs>
              <w:rPr>
                <w:rFonts w:ascii="Arial" w:hAnsi="Arial" w:cs="Arial"/>
              </w:rPr>
            </w:pPr>
          </w:p>
        </w:tc>
      </w:tr>
    </w:tbl>
    <w:p w:rsidR="005C2002" w:rsidRDefault="005C2002" w:rsidP="005C2002">
      <w:pPr>
        <w:tabs>
          <w:tab w:val="left" w:pos="2100"/>
        </w:tabs>
        <w:rPr>
          <w:rFonts w:ascii="Arial" w:hAnsi="Arial" w:cs="Arial"/>
          <w:u w:val="single"/>
        </w:rPr>
      </w:pPr>
    </w:p>
    <w:p w:rsidR="0051260C" w:rsidRDefault="0051260C"/>
    <w:sectPr w:rsidR="0051260C" w:rsidSect="008E3494">
      <w:headerReference w:type="even" r:id="rId11"/>
      <w:headerReference w:type="default" r:id="rId12"/>
      <w:footerReference w:type="even" r:id="rId13"/>
      <w:footerReference w:type="default" r:id="rId14"/>
      <w:headerReference w:type="first" r:id="rId15"/>
      <w:footerReference w:type="first" r:id="rId16"/>
      <w:pgSz w:w="11906" w:h="16838"/>
      <w:pgMar w:top="794" w:right="1418" w:bottom="1474"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43" w:rsidRDefault="00626243">
      <w:pPr>
        <w:spacing w:after="0" w:line="240" w:lineRule="auto"/>
      </w:pPr>
      <w:r>
        <w:separator/>
      </w:r>
    </w:p>
  </w:endnote>
  <w:endnote w:type="continuationSeparator" w:id="0">
    <w:p w:rsidR="00626243" w:rsidRDefault="0062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5F" w:rsidRDefault="00E63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A5" w:rsidRDefault="00A12A8F" w:rsidP="0056317B">
    <w:pPr>
      <w:pStyle w:val="Footer"/>
      <w:pBdr>
        <w:top w:val="single" w:sz="4" w:space="1" w:color="auto"/>
      </w:pBdr>
      <w:jc w:val="center"/>
    </w:pPr>
    <w:r>
      <w:t xml:space="preserve">Blossom House </w:t>
    </w:r>
    <w:r w:rsidR="006F6967">
      <w:t>School – Occupational Therapist</w:t>
    </w:r>
  </w:p>
  <w:p w:rsidR="005C230A" w:rsidRDefault="00A12A8F" w:rsidP="006F6967">
    <w:pPr>
      <w:pStyle w:val="Footer"/>
      <w:jc w:val="center"/>
    </w:pPr>
    <w:r>
      <w:t xml:space="preserve">Advert, Job Description &amp; Person Specification – </w:t>
    </w:r>
    <w:r w:rsidR="00E63E5F">
      <w:t>September</w:t>
    </w:r>
    <w:r>
      <w:t xml:space="preserve"> 2017</w:t>
    </w:r>
  </w:p>
  <w:p w:rsidR="001B3DA5" w:rsidRDefault="00325623">
    <w:pPr>
      <w:pStyle w:val="Footer"/>
      <w:jc w:val="center"/>
    </w:pPr>
    <w:sdt>
      <w:sdtPr>
        <w:id w:val="-1819257612"/>
        <w:docPartObj>
          <w:docPartGallery w:val="Page Numbers (Bottom of Page)"/>
          <w:docPartUnique/>
        </w:docPartObj>
      </w:sdtPr>
      <w:sdtEndPr/>
      <w:sdtContent>
        <w:sdt>
          <w:sdtPr>
            <w:id w:val="-1669238322"/>
            <w:docPartObj>
              <w:docPartGallery w:val="Page Numbers (Top of Page)"/>
              <w:docPartUnique/>
            </w:docPartObj>
          </w:sdtPr>
          <w:sdtEndPr/>
          <w:sdtContent>
            <w:r w:rsidR="00A12A8F">
              <w:t xml:space="preserve">Page </w:t>
            </w:r>
            <w:r w:rsidR="00A12A8F">
              <w:rPr>
                <w:b/>
                <w:bCs/>
                <w:sz w:val="24"/>
                <w:szCs w:val="24"/>
              </w:rPr>
              <w:fldChar w:fldCharType="begin"/>
            </w:r>
            <w:r w:rsidR="00A12A8F">
              <w:rPr>
                <w:b/>
                <w:bCs/>
              </w:rPr>
              <w:instrText xml:space="preserve"> PAGE </w:instrText>
            </w:r>
            <w:r w:rsidR="00A12A8F">
              <w:rPr>
                <w:b/>
                <w:bCs/>
                <w:sz w:val="24"/>
                <w:szCs w:val="24"/>
              </w:rPr>
              <w:fldChar w:fldCharType="separate"/>
            </w:r>
            <w:r>
              <w:rPr>
                <w:b/>
                <w:bCs/>
                <w:noProof/>
              </w:rPr>
              <w:t>1</w:t>
            </w:r>
            <w:r w:rsidR="00A12A8F">
              <w:rPr>
                <w:b/>
                <w:bCs/>
                <w:sz w:val="24"/>
                <w:szCs w:val="24"/>
              </w:rPr>
              <w:fldChar w:fldCharType="end"/>
            </w:r>
            <w:r w:rsidR="00A12A8F">
              <w:t xml:space="preserve"> of </w:t>
            </w:r>
            <w:r w:rsidR="00A12A8F">
              <w:rPr>
                <w:b/>
                <w:bCs/>
                <w:sz w:val="24"/>
                <w:szCs w:val="24"/>
              </w:rPr>
              <w:fldChar w:fldCharType="begin"/>
            </w:r>
            <w:r w:rsidR="00A12A8F">
              <w:rPr>
                <w:b/>
                <w:bCs/>
              </w:rPr>
              <w:instrText xml:space="preserve"> NUMPAGES  </w:instrText>
            </w:r>
            <w:r w:rsidR="00A12A8F">
              <w:rPr>
                <w:b/>
                <w:bCs/>
                <w:sz w:val="24"/>
                <w:szCs w:val="24"/>
              </w:rPr>
              <w:fldChar w:fldCharType="separate"/>
            </w:r>
            <w:r>
              <w:rPr>
                <w:b/>
                <w:bCs/>
                <w:noProof/>
              </w:rPr>
              <w:t>6</w:t>
            </w:r>
            <w:r w:rsidR="00A12A8F">
              <w:rPr>
                <w:b/>
                <w:bCs/>
                <w:sz w:val="24"/>
                <w:szCs w:val="24"/>
              </w:rPr>
              <w:fldChar w:fldCharType="end"/>
            </w:r>
          </w:sdtContent>
        </w:sdt>
      </w:sdtContent>
    </w:sdt>
  </w:p>
  <w:p w:rsidR="001B3DA5" w:rsidRPr="001B3DA5" w:rsidRDefault="00325623" w:rsidP="001B3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5F" w:rsidRDefault="00E63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43" w:rsidRDefault="00626243">
      <w:pPr>
        <w:spacing w:after="0" w:line="240" w:lineRule="auto"/>
      </w:pPr>
      <w:r>
        <w:separator/>
      </w:r>
    </w:p>
  </w:footnote>
  <w:footnote w:type="continuationSeparator" w:id="0">
    <w:p w:rsidR="00626243" w:rsidRDefault="0062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5F" w:rsidRDefault="00E63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5F" w:rsidRDefault="00E63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5F" w:rsidRDefault="00E63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CC1"/>
    <w:multiLevelType w:val="hybridMultilevel"/>
    <w:tmpl w:val="183E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9D3181"/>
    <w:multiLevelType w:val="hybridMultilevel"/>
    <w:tmpl w:val="A08A6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02"/>
    <w:rsid w:val="000C5FE6"/>
    <w:rsid w:val="001824DF"/>
    <w:rsid w:val="001B7C85"/>
    <w:rsid w:val="002648E7"/>
    <w:rsid w:val="003161BB"/>
    <w:rsid w:val="00325623"/>
    <w:rsid w:val="004B5755"/>
    <w:rsid w:val="004F1714"/>
    <w:rsid w:val="0051260C"/>
    <w:rsid w:val="005712C2"/>
    <w:rsid w:val="005C2002"/>
    <w:rsid w:val="00626243"/>
    <w:rsid w:val="00651806"/>
    <w:rsid w:val="00672368"/>
    <w:rsid w:val="006F6967"/>
    <w:rsid w:val="007C5219"/>
    <w:rsid w:val="0091420E"/>
    <w:rsid w:val="00A12A8F"/>
    <w:rsid w:val="00C7056C"/>
    <w:rsid w:val="00E32937"/>
    <w:rsid w:val="00E63E5F"/>
    <w:rsid w:val="00E7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002"/>
    <w:rPr>
      <w:color w:val="0000FF" w:themeColor="hyperlink"/>
      <w:u w:val="single"/>
    </w:rPr>
  </w:style>
  <w:style w:type="paragraph" w:styleId="ListParagraph">
    <w:name w:val="List Paragraph"/>
    <w:basedOn w:val="Normal"/>
    <w:uiPriority w:val="34"/>
    <w:qFormat/>
    <w:rsid w:val="005C2002"/>
    <w:pPr>
      <w:ind w:left="720"/>
      <w:contextualSpacing/>
    </w:pPr>
  </w:style>
  <w:style w:type="table" w:styleId="TableGrid">
    <w:name w:val="Table Grid"/>
    <w:basedOn w:val="TableNormal"/>
    <w:uiPriority w:val="59"/>
    <w:rsid w:val="005C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02"/>
  </w:style>
  <w:style w:type="paragraph" w:styleId="BalloonText">
    <w:name w:val="Balloon Text"/>
    <w:basedOn w:val="Normal"/>
    <w:link w:val="BalloonTextChar"/>
    <w:uiPriority w:val="99"/>
    <w:semiHidden/>
    <w:unhideWhenUsed/>
    <w:rsid w:val="005C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02"/>
    <w:rPr>
      <w:rFonts w:ascii="Tahoma" w:hAnsi="Tahoma" w:cs="Tahoma"/>
      <w:sz w:val="16"/>
      <w:szCs w:val="16"/>
    </w:rPr>
  </w:style>
  <w:style w:type="paragraph" w:customStyle="1" w:styleId="Default">
    <w:name w:val="Default"/>
    <w:rsid w:val="00A12A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002"/>
    <w:rPr>
      <w:color w:val="0000FF" w:themeColor="hyperlink"/>
      <w:u w:val="single"/>
    </w:rPr>
  </w:style>
  <w:style w:type="paragraph" w:styleId="ListParagraph">
    <w:name w:val="List Paragraph"/>
    <w:basedOn w:val="Normal"/>
    <w:uiPriority w:val="34"/>
    <w:qFormat/>
    <w:rsid w:val="005C2002"/>
    <w:pPr>
      <w:ind w:left="720"/>
      <w:contextualSpacing/>
    </w:pPr>
  </w:style>
  <w:style w:type="table" w:styleId="TableGrid">
    <w:name w:val="Table Grid"/>
    <w:basedOn w:val="TableNormal"/>
    <w:uiPriority w:val="59"/>
    <w:rsid w:val="005C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02"/>
  </w:style>
  <w:style w:type="paragraph" w:styleId="BalloonText">
    <w:name w:val="Balloon Text"/>
    <w:basedOn w:val="Normal"/>
    <w:link w:val="BalloonTextChar"/>
    <w:uiPriority w:val="99"/>
    <w:semiHidden/>
    <w:unhideWhenUsed/>
    <w:rsid w:val="005C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02"/>
    <w:rPr>
      <w:rFonts w:ascii="Tahoma" w:hAnsi="Tahoma" w:cs="Tahoma"/>
      <w:sz w:val="16"/>
      <w:szCs w:val="16"/>
    </w:rPr>
  </w:style>
  <w:style w:type="paragraph" w:customStyle="1" w:styleId="Default">
    <w:name w:val="Default"/>
    <w:rsid w:val="00A12A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eries@blossomhouseschool.co.uk" TargetMode="External"/><Relationship Id="rId4" Type="http://schemas.openxmlformats.org/officeDocument/2006/relationships/settings" Target="settings.xml"/><Relationship Id="rId9" Type="http://schemas.openxmlformats.org/officeDocument/2006/relationships/hyperlink" Target="mailto:recruitment@blossomhouseschoo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Stockdale</dc:creator>
  <cp:lastModifiedBy>Navin Motwani</cp:lastModifiedBy>
  <cp:revision>2</cp:revision>
  <cp:lastPrinted>2017-05-24T10:30:00Z</cp:lastPrinted>
  <dcterms:created xsi:type="dcterms:W3CDTF">2017-09-08T15:17:00Z</dcterms:created>
  <dcterms:modified xsi:type="dcterms:W3CDTF">2017-09-08T15:17:00Z</dcterms:modified>
</cp:coreProperties>
</file>