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34" w:type="dxa"/>
        <w:tblBorders>
          <w:insideH w:val="none" w:sz="0" w:space="0" w:color="auto"/>
          <w:insideV w:val="none" w:sz="0" w:space="0" w:color="auto"/>
        </w:tblBorders>
        <w:tblLayout w:type="fixed"/>
        <w:tblLook w:val="04A0" w:firstRow="1" w:lastRow="0" w:firstColumn="1" w:lastColumn="0" w:noHBand="0" w:noVBand="1"/>
      </w:tblPr>
      <w:tblGrid>
        <w:gridCol w:w="6238"/>
        <w:gridCol w:w="4394"/>
      </w:tblGrid>
      <w:tr w:rsidR="002822C6" w:rsidTr="001C236E">
        <w:tc>
          <w:tcPr>
            <w:tcW w:w="6238" w:type="dxa"/>
            <w:tcBorders>
              <w:top w:val="single" w:sz="12" w:space="0" w:color="auto"/>
              <w:left w:val="single" w:sz="12" w:space="0" w:color="auto"/>
              <w:bottom w:val="single" w:sz="12" w:space="0" w:color="auto"/>
              <w:right w:val="single" w:sz="12" w:space="0" w:color="auto"/>
            </w:tcBorders>
            <w:shd w:val="clear" w:color="auto" w:fill="008080"/>
            <w:vAlign w:val="center"/>
          </w:tcPr>
          <w:p w:rsidR="002822C6" w:rsidRPr="003672AA" w:rsidRDefault="002822C6" w:rsidP="003E06F9">
            <w:pPr>
              <w:pStyle w:val="Heading3"/>
              <w:ind w:right="-257"/>
              <w:jc w:val="left"/>
              <w:rPr>
                <w:sz w:val="12"/>
                <w:szCs w:val="36"/>
              </w:rPr>
            </w:pPr>
          </w:p>
          <w:p w:rsidR="00885C4B" w:rsidRPr="00885C4B" w:rsidRDefault="00703AC0" w:rsidP="00885C4B">
            <w:pPr>
              <w:pStyle w:val="Heading3"/>
              <w:spacing w:after="120"/>
              <w:ind w:left="34" w:right="-255"/>
              <w:jc w:val="left"/>
              <w:rPr>
                <w:color w:val="FFFFFF" w:themeColor="background1"/>
                <w:sz w:val="32"/>
                <w:szCs w:val="32"/>
              </w:rPr>
            </w:pPr>
            <w:r>
              <w:rPr>
                <w:color w:val="FFFFFF" w:themeColor="background1"/>
                <w:sz w:val="52"/>
                <w:szCs w:val="36"/>
              </w:rPr>
              <w:t xml:space="preserve"> </w:t>
            </w:r>
            <w:r w:rsidR="007F28D6" w:rsidRPr="00885C4B">
              <w:rPr>
                <w:color w:val="FFFFFF" w:themeColor="background1"/>
                <w:sz w:val="32"/>
                <w:szCs w:val="32"/>
              </w:rPr>
              <w:t>Research and Development Review</w:t>
            </w:r>
          </w:p>
          <w:p w:rsidR="00885C4B" w:rsidRPr="00885C4B" w:rsidRDefault="00885C4B" w:rsidP="00885C4B">
            <w:pPr>
              <w:pStyle w:val="Heading3"/>
            </w:pPr>
            <w:r w:rsidRPr="00885C4B">
              <w:rPr>
                <w:color w:val="FFFFFF" w:themeColor="background1"/>
                <w:sz w:val="32"/>
                <w:szCs w:val="32"/>
              </w:rPr>
              <w:t>Listening Event</w:t>
            </w:r>
          </w:p>
        </w:tc>
        <w:tc>
          <w:tcPr>
            <w:tcW w:w="4394" w:type="dxa"/>
            <w:tcBorders>
              <w:top w:val="single" w:sz="12" w:space="0" w:color="auto"/>
              <w:left w:val="single" w:sz="12" w:space="0" w:color="auto"/>
              <w:bottom w:val="single" w:sz="12" w:space="0" w:color="auto"/>
              <w:right w:val="single" w:sz="12" w:space="0" w:color="auto"/>
            </w:tcBorders>
          </w:tcPr>
          <w:p w:rsidR="002822C6" w:rsidRDefault="001C236E" w:rsidP="003E06F9">
            <w:pPr>
              <w:spacing w:before="120" w:after="120"/>
              <w:ind w:right="34"/>
              <w:jc w:val="right"/>
            </w:pPr>
            <w:r>
              <w:rPr>
                <w:noProof/>
                <w:lang w:eastAsia="en-GB"/>
              </w:rPr>
              <w:drawing>
                <wp:inline distT="0" distB="0" distL="0" distR="0" wp14:anchorId="33C89F07" wp14:editId="32898E42">
                  <wp:extent cx="2571750" cy="986712"/>
                  <wp:effectExtent l="0" t="0" r="0" b="4445"/>
                  <wp:docPr id="2" name="Picture 2" descr="H:\RCOT\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OT\RCOT-Colou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986712"/>
                          </a:xfrm>
                          <a:prstGeom prst="rect">
                            <a:avLst/>
                          </a:prstGeom>
                          <a:noFill/>
                          <a:ln>
                            <a:noFill/>
                          </a:ln>
                        </pic:spPr>
                      </pic:pic>
                    </a:graphicData>
                  </a:graphic>
                </wp:inline>
              </w:drawing>
            </w:r>
          </w:p>
        </w:tc>
      </w:tr>
    </w:tbl>
    <w:p w:rsidR="00FF54B5" w:rsidRPr="007002C9" w:rsidRDefault="00FF54B5" w:rsidP="003863B4">
      <w:pPr>
        <w:pStyle w:val="BodyText"/>
        <w:ind w:left="426" w:right="-114"/>
        <w:jc w:val="center"/>
        <w:rPr>
          <w:rFonts w:ascii="Arial" w:hAnsi="Arial" w:cs="Arial"/>
          <w:sz w:val="32"/>
          <w:szCs w:val="22"/>
        </w:rPr>
      </w:pPr>
    </w:p>
    <w:p w:rsidR="00ED18B0" w:rsidRPr="00ED18B0" w:rsidRDefault="00D6284C" w:rsidP="003863B4">
      <w:pPr>
        <w:pStyle w:val="BodyText"/>
        <w:ind w:left="426" w:right="-114"/>
        <w:jc w:val="center"/>
        <w:rPr>
          <w:rFonts w:ascii="Arial" w:hAnsi="Arial" w:cs="Arial"/>
          <w:bCs/>
          <w:sz w:val="32"/>
          <w:szCs w:val="32"/>
        </w:rPr>
      </w:pPr>
      <w:r>
        <w:rPr>
          <w:rFonts w:ascii="Arial" w:hAnsi="Arial" w:cs="Arial"/>
          <w:bCs/>
          <w:sz w:val="32"/>
          <w:szCs w:val="32"/>
        </w:rPr>
        <w:t>Mon</w:t>
      </w:r>
      <w:r w:rsidR="00885C4B">
        <w:rPr>
          <w:rFonts w:ascii="Arial" w:hAnsi="Arial" w:cs="Arial"/>
          <w:bCs/>
          <w:sz w:val="32"/>
          <w:szCs w:val="32"/>
        </w:rPr>
        <w:t>day</w:t>
      </w:r>
      <w:r w:rsidR="00ED18B0" w:rsidRPr="00ED18B0">
        <w:rPr>
          <w:rFonts w:ascii="Arial" w:hAnsi="Arial" w:cs="Arial"/>
          <w:bCs/>
          <w:sz w:val="32"/>
          <w:szCs w:val="32"/>
        </w:rPr>
        <w:t xml:space="preserve"> </w:t>
      </w:r>
      <w:r>
        <w:rPr>
          <w:rFonts w:ascii="Arial" w:hAnsi="Arial" w:cs="Arial"/>
          <w:bCs/>
          <w:sz w:val="32"/>
          <w:szCs w:val="32"/>
        </w:rPr>
        <w:t>4</w:t>
      </w:r>
      <w:r w:rsidR="00ED18B0" w:rsidRPr="00ED18B0">
        <w:rPr>
          <w:rFonts w:ascii="Arial" w:hAnsi="Arial" w:cs="Arial"/>
          <w:bCs/>
          <w:sz w:val="32"/>
          <w:szCs w:val="32"/>
          <w:vertAlign w:val="superscript"/>
        </w:rPr>
        <w:t>th</w:t>
      </w:r>
      <w:r w:rsidR="00ED18B0" w:rsidRPr="00ED18B0">
        <w:rPr>
          <w:rFonts w:ascii="Arial" w:hAnsi="Arial" w:cs="Arial"/>
          <w:bCs/>
          <w:sz w:val="32"/>
          <w:szCs w:val="32"/>
        </w:rPr>
        <w:t xml:space="preserve"> </w:t>
      </w:r>
      <w:r>
        <w:rPr>
          <w:rFonts w:ascii="Arial" w:hAnsi="Arial" w:cs="Arial"/>
          <w:bCs/>
          <w:sz w:val="32"/>
          <w:szCs w:val="32"/>
        </w:rPr>
        <w:t>December</w:t>
      </w:r>
      <w:r w:rsidR="00ED18B0" w:rsidRPr="00ED18B0">
        <w:rPr>
          <w:rFonts w:ascii="Arial" w:hAnsi="Arial" w:cs="Arial"/>
          <w:bCs/>
          <w:sz w:val="32"/>
          <w:szCs w:val="32"/>
        </w:rPr>
        <w:t xml:space="preserve"> 2017, </w:t>
      </w:r>
      <w:r w:rsidR="00F62D65">
        <w:rPr>
          <w:rFonts w:ascii="Arial" w:hAnsi="Arial" w:cs="Arial"/>
          <w:bCs/>
          <w:sz w:val="32"/>
          <w:szCs w:val="32"/>
        </w:rPr>
        <w:t>0</w:t>
      </w:r>
      <w:r w:rsidR="00ED18B0" w:rsidRPr="00ED18B0">
        <w:rPr>
          <w:rFonts w:ascii="Arial" w:hAnsi="Arial" w:cs="Arial"/>
          <w:bCs/>
          <w:sz w:val="32"/>
          <w:szCs w:val="32"/>
        </w:rPr>
        <w:t>9</w:t>
      </w:r>
      <w:r>
        <w:rPr>
          <w:rFonts w:ascii="Arial" w:hAnsi="Arial" w:cs="Arial"/>
          <w:bCs/>
          <w:sz w:val="32"/>
          <w:szCs w:val="32"/>
        </w:rPr>
        <w:t>:30</w:t>
      </w:r>
      <w:r w:rsidR="00ED18B0" w:rsidRPr="00ED18B0">
        <w:rPr>
          <w:rFonts w:ascii="Arial" w:hAnsi="Arial" w:cs="Arial"/>
          <w:bCs/>
          <w:sz w:val="32"/>
          <w:szCs w:val="32"/>
        </w:rPr>
        <w:t xml:space="preserve"> </w:t>
      </w:r>
      <w:r>
        <w:rPr>
          <w:rFonts w:ascii="Arial" w:hAnsi="Arial" w:cs="Arial"/>
          <w:bCs/>
          <w:sz w:val="32"/>
          <w:szCs w:val="32"/>
        </w:rPr>
        <w:t>–</w:t>
      </w:r>
      <w:r w:rsidR="00885C4B">
        <w:rPr>
          <w:rFonts w:ascii="Arial" w:hAnsi="Arial" w:cs="Arial"/>
          <w:bCs/>
          <w:sz w:val="32"/>
          <w:szCs w:val="32"/>
        </w:rPr>
        <w:t xml:space="preserve"> 1</w:t>
      </w:r>
      <w:r>
        <w:rPr>
          <w:rFonts w:ascii="Arial" w:hAnsi="Arial" w:cs="Arial"/>
          <w:bCs/>
          <w:sz w:val="32"/>
          <w:szCs w:val="32"/>
        </w:rPr>
        <w:t>5:30</w:t>
      </w:r>
    </w:p>
    <w:p w:rsidR="00D6284C" w:rsidRPr="00D6284C" w:rsidRDefault="00ED18B0" w:rsidP="00D6284C">
      <w:pPr>
        <w:pStyle w:val="ListParagraph"/>
        <w:jc w:val="center"/>
        <w:rPr>
          <w:rFonts w:ascii="Arial" w:hAnsi="Arial" w:cs="Arial"/>
          <w:b/>
        </w:rPr>
      </w:pPr>
      <w:r w:rsidRPr="00ED18B0">
        <w:rPr>
          <w:rFonts w:ascii="Arial" w:hAnsi="Arial" w:cs="Arial"/>
        </w:rPr>
        <w:br/>
      </w:r>
      <w:r w:rsidR="00D6284C" w:rsidRPr="00D6284C">
        <w:rPr>
          <w:rFonts w:ascii="Arial" w:hAnsi="Arial" w:cs="Arial"/>
          <w:b/>
        </w:rPr>
        <w:t>Redbank House, St Chad’s Street, Manchester</w:t>
      </w:r>
      <w:r w:rsidR="00D3601E">
        <w:rPr>
          <w:rFonts w:ascii="Arial" w:hAnsi="Arial" w:cs="Arial"/>
          <w:b/>
        </w:rPr>
        <w:t>,</w:t>
      </w:r>
      <w:r w:rsidR="00D6284C" w:rsidRPr="00D6284C">
        <w:rPr>
          <w:rFonts w:ascii="Arial" w:hAnsi="Arial" w:cs="Arial"/>
          <w:b/>
        </w:rPr>
        <w:t xml:space="preserve"> M88QA</w:t>
      </w:r>
    </w:p>
    <w:p w:rsidR="00ED18B0" w:rsidRPr="003863B4" w:rsidRDefault="00ED18B0" w:rsidP="003863B4">
      <w:pPr>
        <w:pStyle w:val="BodyText"/>
        <w:ind w:left="426" w:right="-114"/>
        <w:jc w:val="center"/>
        <w:rPr>
          <w:rFonts w:ascii="Arial" w:hAnsi="Arial" w:cs="Arial"/>
          <w:b w:val="0"/>
          <w:sz w:val="32"/>
          <w:szCs w:val="22"/>
        </w:rPr>
      </w:pPr>
    </w:p>
    <w:p w:rsidR="003863B4" w:rsidRDefault="003863B4" w:rsidP="003863B4">
      <w:pPr>
        <w:pStyle w:val="BodyText"/>
        <w:ind w:left="426" w:right="-114"/>
        <w:jc w:val="center"/>
        <w:rPr>
          <w:rFonts w:ascii="Arial" w:hAnsi="Arial" w:cs="Arial"/>
          <w:sz w:val="40"/>
          <w:szCs w:val="22"/>
        </w:rPr>
      </w:pPr>
      <w:r w:rsidRPr="003863B4">
        <w:rPr>
          <w:rFonts w:ascii="Arial" w:hAnsi="Arial" w:cs="Arial"/>
          <w:sz w:val="40"/>
          <w:szCs w:val="22"/>
        </w:rPr>
        <w:t>Programme</w:t>
      </w:r>
      <w:r w:rsidR="00F51CA3">
        <w:rPr>
          <w:rFonts w:ascii="Arial" w:hAnsi="Arial" w:cs="Arial"/>
          <w:sz w:val="40"/>
          <w:szCs w:val="22"/>
        </w:rPr>
        <w:t xml:space="preserve"> outline</w:t>
      </w:r>
    </w:p>
    <w:p w:rsidR="00557093" w:rsidRPr="003863B4" w:rsidRDefault="00557093" w:rsidP="003863B4">
      <w:pPr>
        <w:pStyle w:val="BodyText"/>
        <w:ind w:left="426" w:right="-114"/>
        <w:jc w:val="center"/>
        <w:rPr>
          <w:rFonts w:ascii="Arial" w:hAnsi="Arial" w:cs="Arial"/>
          <w:sz w:val="40"/>
          <w:szCs w:val="22"/>
        </w:rPr>
      </w:pPr>
    </w:p>
    <w:p w:rsidR="007002C9" w:rsidRPr="00080A1D" w:rsidRDefault="007002C9" w:rsidP="003863B4">
      <w:pPr>
        <w:pStyle w:val="BodyText"/>
        <w:ind w:left="142" w:right="-114"/>
        <w:jc w:val="center"/>
        <w:rPr>
          <w:rFonts w:ascii="Arial" w:hAnsi="Arial" w:cs="Arial"/>
          <w:b w:val="0"/>
          <w:sz w:val="10"/>
          <w:szCs w:val="22"/>
        </w:rPr>
      </w:pPr>
    </w:p>
    <w:p w:rsidR="003863B4" w:rsidRPr="00F21E2E" w:rsidRDefault="003863B4" w:rsidP="003863B4">
      <w:pPr>
        <w:rPr>
          <w:rFonts w:ascii="Arial" w:hAnsi="Arial" w:cs="Arial"/>
          <w:b/>
          <w:sz w:val="2"/>
          <w:szCs w:val="22"/>
        </w:rPr>
      </w:pPr>
    </w:p>
    <w:p w:rsidR="00703AC0" w:rsidRPr="007002C9" w:rsidRDefault="00703AC0" w:rsidP="003863B4">
      <w:pPr>
        <w:rPr>
          <w:rFonts w:ascii="Arial" w:hAnsi="Arial" w:cs="Arial"/>
          <w:sz w:val="18"/>
          <w:szCs w:val="22"/>
        </w:rPr>
      </w:pPr>
    </w:p>
    <w:tbl>
      <w:tblPr>
        <w:tblStyle w:val="TableGrid"/>
        <w:tblW w:w="1006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46"/>
      </w:tblGrid>
      <w:tr w:rsidR="00964D36" w:rsidRPr="00F113BD" w:rsidTr="009D0F06">
        <w:trPr>
          <w:jc w:val="right"/>
        </w:trPr>
        <w:tc>
          <w:tcPr>
            <w:tcW w:w="1418" w:type="dxa"/>
          </w:tcPr>
          <w:p w:rsidR="00964D36" w:rsidRPr="00F113BD" w:rsidRDefault="00964D36" w:rsidP="009D0F06">
            <w:pPr>
              <w:rPr>
                <w:rFonts w:ascii="Arial" w:hAnsi="Arial" w:cs="Arial"/>
                <w:sz w:val="21"/>
                <w:szCs w:val="21"/>
              </w:rPr>
            </w:pPr>
            <w:r w:rsidRPr="00F113BD">
              <w:rPr>
                <w:rFonts w:ascii="Arial" w:hAnsi="Arial" w:cs="Arial"/>
                <w:sz w:val="21"/>
                <w:szCs w:val="21"/>
              </w:rPr>
              <w:t>09:30</w:t>
            </w:r>
          </w:p>
        </w:tc>
        <w:tc>
          <w:tcPr>
            <w:tcW w:w="8646" w:type="dxa"/>
          </w:tcPr>
          <w:p w:rsidR="00964D36" w:rsidRPr="00F113BD" w:rsidRDefault="00964D36" w:rsidP="009D0F06">
            <w:pPr>
              <w:rPr>
                <w:rFonts w:ascii="Arial" w:hAnsi="Arial" w:cs="Arial"/>
                <w:b/>
                <w:sz w:val="21"/>
                <w:szCs w:val="21"/>
              </w:rPr>
            </w:pPr>
            <w:r w:rsidRPr="00F113BD">
              <w:rPr>
                <w:rFonts w:ascii="Arial" w:hAnsi="Arial" w:cs="Arial"/>
                <w:b/>
                <w:sz w:val="21"/>
                <w:szCs w:val="21"/>
              </w:rPr>
              <w:t>Registration and coffee</w:t>
            </w:r>
          </w:p>
          <w:p w:rsidR="00964D36" w:rsidRPr="00F113BD" w:rsidRDefault="00964D36" w:rsidP="009D0F06">
            <w:pPr>
              <w:rPr>
                <w:rFonts w:ascii="Arial" w:hAnsi="Arial" w:cs="Arial"/>
                <w:sz w:val="21"/>
                <w:szCs w:val="21"/>
              </w:rPr>
            </w:pPr>
          </w:p>
        </w:tc>
      </w:tr>
      <w:tr w:rsidR="00964D36" w:rsidRPr="00F113BD" w:rsidTr="009D0F06">
        <w:trPr>
          <w:jc w:val="right"/>
        </w:trPr>
        <w:tc>
          <w:tcPr>
            <w:tcW w:w="1418" w:type="dxa"/>
          </w:tcPr>
          <w:p w:rsidR="00964D36" w:rsidRPr="00F113BD" w:rsidRDefault="00964D36" w:rsidP="009D0F06">
            <w:pPr>
              <w:rPr>
                <w:rFonts w:ascii="Arial" w:hAnsi="Arial" w:cs="Arial"/>
                <w:sz w:val="21"/>
                <w:szCs w:val="21"/>
              </w:rPr>
            </w:pPr>
            <w:r w:rsidRPr="00F113BD">
              <w:rPr>
                <w:rFonts w:ascii="Arial" w:hAnsi="Arial" w:cs="Arial"/>
                <w:sz w:val="21"/>
                <w:szCs w:val="21"/>
              </w:rPr>
              <w:t>10:00</w:t>
            </w:r>
          </w:p>
        </w:tc>
        <w:tc>
          <w:tcPr>
            <w:tcW w:w="8646" w:type="dxa"/>
          </w:tcPr>
          <w:p w:rsidR="00964D36" w:rsidRPr="00F113BD" w:rsidRDefault="00964D36" w:rsidP="00964D36">
            <w:pPr>
              <w:spacing w:after="40"/>
              <w:rPr>
                <w:rFonts w:ascii="Arial" w:hAnsi="Arial" w:cs="Arial"/>
                <w:b/>
                <w:sz w:val="21"/>
                <w:szCs w:val="21"/>
              </w:rPr>
            </w:pPr>
            <w:r w:rsidRPr="00F113BD">
              <w:rPr>
                <w:rFonts w:ascii="Arial" w:hAnsi="Arial" w:cs="Arial"/>
                <w:b/>
                <w:sz w:val="21"/>
                <w:szCs w:val="21"/>
              </w:rPr>
              <w:t xml:space="preserve">Goodness </w:t>
            </w:r>
            <w:r w:rsidRPr="00F113BD">
              <w:rPr>
                <w:rFonts w:ascii="Arial" w:hAnsi="Arial" w:cs="Arial"/>
                <w:b/>
                <w:sz w:val="21"/>
                <w:szCs w:val="21"/>
                <w:shd w:val="clear" w:color="auto" w:fill="FFFFFF"/>
              </w:rPr>
              <w:t>my desk needs tidying! The art of procrastination</w:t>
            </w:r>
            <w:r w:rsidRPr="00F113BD">
              <w:rPr>
                <w:rFonts w:ascii="Arial" w:hAnsi="Arial" w:cs="Arial"/>
                <w:sz w:val="21"/>
                <w:szCs w:val="21"/>
                <w:u w:val="single"/>
                <w:shd w:val="clear" w:color="auto" w:fill="FFFFFF"/>
              </w:rPr>
              <w:t xml:space="preserve">  </w:t>
            </w:r>
            <w:r w:rsidRPr="00F113BD">
              <w:rPr>
                <w:rFonts w:ascii="Arial" w:hAnsi="Arial" w:cs="Arial"/>
                <w:b/>
                <w:sz w:val="21"/>
                <w:szCs w:val="21"/>
              </w:rPr>
              <w:br/>
            </w:r>
            <w:r w:rsidRPr="00F113BD">
              <w:rPr>
                <w:rFonts w:ascii="Arial" w:hAnsi="Arial" w:cs="Arial"/>
                <w:i/>
                <w:sz w:val="21"/>
                <w:szCs w:val="21"/>
              </w:rPr>
              <w:t>Dr Lynne Goodacre, LG Personal Development</w:t>
            </w:r>
            <w:r w:rsidRPr="00F113BD">
              <w:rPr>
                <w:rFonts w:ascii="Arial" w:hAnsi="Arial" w:cs="Arial"/>
                <w:b/>
                <w:sz w:val="21"/>
                <w:szCs w:val="21"/>
              </w:rPr>
              <w:t xml:space="preserve"> </w:t>
            </w:r>
            <w:r w:rsidR="002E5DC3" w:rsidRPr="00F113BD">
              <w:rPr>
                <w:rFonts w:ascii="Arial" w:hAnsi="Arial" w:cs="Arial"/>
                <w:b/>
                <w:sz w:val="21"/>
                <w:szCs w:val="21"/>
              </w:rPr>
              <w:br/>
            </w:r>
          </w:p>
          <w:p w:rsidR="005520D3" w:rsidRPr="00F113BD" w:rsidRDefault="005520D3" w:rsidP="002E5DC3">
            <w:pPr>
              <w:pStyle w:val="ListParagraph"/>
              <w:ind w:left="0"/>
              <w:rPr>
                <w:rFonts w:ascii="Arial" w:hAnsi="Arial" w:cs="Arial"/>
                <w:sz w:val="21"/>
                <w:szCs w:val="21"/>
              </w:rPr>
            </w:pPr>
            <w:r w:rsidRPr="00F113BD">
              <w:rPr>
                <w:rFonts w:ascii="Arial" w:hAnsi="Arial" w:cs="Arial"/>
                <w:sz w:val="21"/>
                <w:szCs w:val="21"/>
              </w:rPr>
              <w:t>Do you find yourself doing things like cleaning, tidying up, checking emails, reorganising your folders rather than getting on with the single most important thing you really need to do? Then this introductory workshop is for you. The interactive nature of the workshop will provide you with an opportunity to explore the reasons behind your procrastination and introduce you to some strategies to get the important things done.</w:t>
            </w:r>
          </w:p>
        </w:tc>
      </w:tr>
      <w:tr w:rsidR="00964D36" w:rsidRPr="00F113BD" w:rsidTr="009D0F06">
        <w:trPr>
          <w:jc w:val="right"/>
        </w:trPr>
        <w:tc>
          <w:tcPr>
            <w:tcW w:w="1418" w:type="dxa"/>
          </w:tcPr>
          <w:p w:rsidR="00964D36" w:rsidRPr="00F113BD" w:rsidRDefault="00964D36" w:rsidP="009D0F06">
            <w:pPr>
              <w:rPr>
                <w:rFonts w:ascii="Arial" w:hAnsi="Arial" w:cs="Arial"/>
                <w:sz w:val="21"/>
                <w:szCs w:val="21"/>
              </w:rPr>
            </w:pPr>
          </w:p>
        </w:tc>
        <w:tc>
          <w:tcPr>
            <w:tcW w:w="8646" w:type="dxa"/>
          </w:tcPr>
          <w:p w:rsidR="00964D36" w:rsidRPr="00F113BD" w:rsidRDefault="00964D36" w:rsidP="009D0F06">
            <w:pPr>
              <w:rPr>
                <w:rFonts w:ascii="Arial" w:hAnsi="Arial" w:cs="Arial"/>
                <w:b/>
                <w:sz w:val="21"/>
                <w:szCs w:val="21"/>
              </w:rPr>
            </w:pPr>
          </w:p>
        </w:tc>
      </w:tr>
      <w:tr w:rsidR="00964D36" w:rsidRPr="00F113BD" w:rsidTr="009D0F06">
        <w:trPr>
          <w:jc w:val="right"/>
        </w:trPr>
        <w:tc>
          <w:tcPr>
            <w:tcW w:w="1418" w:type="dxa"/>
          </w:tcPr>
          <w:p w:rsidR="00964D36" w:rsidRPr="00F113BD" w:rsidRDefault="00964D36" w:rsidP="009D0F06">
            <w:pPr>
              <w:spacing w:after="40"/>
              <w:rPr>
                <w:rFonts w:ascii="Arial" w:hAnsi="Arial" w:cs="Arial"/>
                <w:sz w:val="21"/>
                <w:szCs w:val="21"/>
              </w:rPr>
            </w:pPr>
            <w:r w:rsidRPr="00F113BD">
              <w:rPr>
                <w:rFonts w:ascii="Arial" w:hAnsi="Arial" w:cs="Arial"/>
                <w:sz w:val="21"/>
                <w:szCs w:val="21"/>
              </w:rPr>
              <w:t>12:00</w:t>
            </w:r>
          </w:p>
        </w:tc>
        <w:tc>
          <w:tcPr>
            <w:tcW w:w="8646" w:type="dxa"/>
          </w:tcPr>
          <w:p w:rsidR="00964D36" w:rsidRPr="00F113BD" w:rsidRDefault="00964D36" w:rsidP="009D0F06">
            <w:pPr>
              <w:rPr>
                <w:rFonts w:ascii="Arial" w:hAnsi="Arial" w:cs="Arial"/>
                <w:b/>
                <w:sz w:val="21"/>
                <w:szCs w:val="21"/>
              </w:rPr>
            </w:pPr>
            <w:r w:rsidRPr="00F113BD">
              <w:rPr>
                <w:rFonts w:ascii="Arial" w:hAnsi="Arial" w:cs="Arial"/>
                <w:b/>
                <w:sz w:val="21"/>
                <w:szCs w:val="21"/>
              </w:rPr>
              <w:t>LUNCH AND NETWORKING</w:t>
            </w:r>
          </w:p>
        </w:tc>
      </w:tr>
      <w:tr w:rsidR="00964D36" w:rsidRPr="00F113BD" w:rsidTr="009D0F06">
        <w:trPr>
          <w:jc w:val="right"/>
        </w:trPr>
        <w:tc>
          <w:tcPr>
            <w:tcW w:w="1418" w:type="dxa"/>
          </w:tcPr>
          <w:p w:rsidR="00964D36" w:rsidRPr="00F113BD" w:rsidRDefault="00964D36" w:rsidP="009D0F06">
            <w:pPr>
              <w:rPr>
                <w:rFonts w:ascii="Arial" w:hAnsi="Arial" w:cs="Arial"/>
                <w:sz w:val="21"/>
                <w:szCs w:val="21"/>
              </w:rPr>
            </w:pPr>
          </w:p>
        </w:tc>
        <w:tc>
          <w:tcPr>
            <w:tcW w:w="8646" w:type="dxa"/>
          </w:tcPr>
          <w:p w:rsidR="00964D36" w:rsidRPr="00F113BD" w:rsidRDefault="00964D36" w:rsidP="009D0F06">
            <w:pPr>
              <w:rPr>
                <w:rFonts w:ascii="Arial" w:hAnsi="Arial" w:cs="Arial"/>
                <w:b/>
                <w:sz w:val="21"/>
                <w:szCs w:val="21"/>
              </w:rPr>
            </w:pPr>
          </w:p>
        </w:tc>
      </w:tr>
      <w:tr w:rsidR="00964D36" w:rsidRPr="00F113BD" w:rsidTr="009D0F06">
        <w:trPr>
          <w:jc w:val="right"/>
        </w:trPr>
        <w:tc>
          <w:tcPr>
            <w:tcW w:w="1418" w:type="dxa"/>
          </w:tcPr>
          <w:p w:rsidR="00964D36" w:rsidRPr="00F113BD" w:rsidRDefault="00964D36" w:rsidP="009D0F06">
            <w:pPr>
              <w:spacing w:after="40"/>
              <w:rPr>
                <w:rFonts w:ascii="Arial" w:hAnsi="Arial" w:cs="Arial"/>
                <w:sz w:val="21"/>
                <w:szCs w:val="21"/>
              </w:rPr>
            </w:pPr>
            <w:r w:rsidRPr="00F113BD">
              <w:rPr>
                <w:rFonts w:ascii="Arial" w:hAnsi="Arial" w:cs="Arial"/>
                <w:sz w:val="21"/>
                <w:szCs w:val="21"/>
              </w:rPr>
              <w:t>13:00</w:t>
            </w:r>
          </w:p>
          <w:p w:rsidR="00964D36" w:rsidRPr="00F113BD" w:rsidRDefault="00964D36" w:rsidP="009D0F06">
            <w:pPr>
              <w:spacing w:after="40"/>
              <w:rPr>
                <w:rFonts w:ascii="Arial" w:hAnsi="Arial" w:cs="Arial"/>
                <w:sz w:val="21"/>
                <w:szCs w:val="21"/>
              </w:rPr>
            </w:pPr>
          </w:p>
        </w:tc>
        <w:tc>
          <w:tcPr>
            <w:tcW w:w="8646" w:type="dxa"/>
          </w:tcPr>
          <w:p w:rsidR="00964D36" w:rsidRPr="00F113BD" w:rsidRDefault="00964D36" w:rsidP="009D0F06">
            <w:pPr>
              <w:rPr>
                <w:rFonts w:ascii="Arial" w:hAnsi="Arial" w:cs="Arial"/>
                <w:b/>
                <w:sz w:val="21"/>
                <w:szCs w:val="21"/>
              </w:rPr>
            </w:pPr>
            <w:r w:rsidRPr="00F113BD">
              <w:rPr>
                <w:rFonts w:ascii="Arial" w:hAnsi="Arial" w:cs="Arial"/>
                <w:b/>
                <w:sz w:val="21"/>
                <w:szCs w:val="21"/>
              </w:rPr>
              <w:t>Setting the scene for the R&amp;D Review</w:t>
            </w:r>
          </w:p>
          <w:p w:rsidR="00964D36" w:rsidRPr="00F113BD" w:rsidRDefault="00964D36" w:rsidP="009D0F06">
            <w:pPr>
              <w:spacing w:after="40"/>
              <w:rPr>
                <w:rFonts w:ascii="Arial" w:hAnsi="Arial" w:cs="Arial"/>
                <w:b/>
                <w:sz w:val="21"/>
                <w:szCs w:val="21"/>
              </w:rPr>
            </w:pPr>
            <w:r w:rsidRPr="00F113BD">
              <w:rPr>
                <w:rFonts w:ascii="Arial" w:hAnsi="Arial" w:cs="Arial"/>
                <w:i/>
                <w:sz w:val="21"/>
                <w:szCs w:val="21"/>
              </w:rPr>
              <w:t>Dr Jo Watson, Assistant Director - Education and Research, Royal College of Occupational Therapists</w:t>
            </w:r>
            <w:r w:rsidRPr="00F113BD">
              <w:rPr>
                <w:rFonts w:ascii="Arial" w:hAnsi="Arial" w:cs="Arial"/>
                <w:b/>
                <w:sz w:val="21"/>
                <w:szCs w:val="21"/>
              </w:rPr>
              <w:t xml:space="preserve"> </w:t>
            </w:r>
          </w:p>
          <w:p w:rsidR="00964D36" w:rsidRPr="00F113BD" w:rsidRDefault="00EF2708" w:rsidP="00EF2708">
            <w:pPr>
              <w:tabs>
                <w:tab w:val="left" w:pos="2934"/>
              </w:tabs>
              <w:spacing w:after="40"/>
              <w:rPr>
                <w:rFonts w:ascii="Arial" w:hAnsi="Arial" w:cs="Arial"/>
                <w:b/>
                <w:sz w:val="21"/>
                <w:szCs w:val="21"/>
              </w:rPr>
            </w:pPr>
            <w:r>
              <w:rPr>
                <w:rFonts w:ascii="Arial" w:hAnsi="Arial" w:cs="Arial"/>
                <w:b/>
                <w:sz w:val="21"/>
                <w:szCs w:val="21"/>
              </w:rPr>
              <w:tab/>
            </w:r>
          </w:p>
        </w:tc>
      </w:tr>
      <w:tr w:rsidR="00964D36" w:rsidRPr="00F113BD" w:rsidTr="002E5DC3">
        <w:trPr>
          <w:trHeight w:val="1868"/>
          <w:jc w:val="right"/>
        </w:trPr>
        <w:tc>
          <w:tcPr>
            <w:tcW w:w="1418" w:type="dxa"/>
          </w:tcPr>
          <w:p w:rsidR="00964D36" w:rsidRPr="00F113BD" w:rsidRDefault="0088795C" w:rsidP="009D0F06">
            <w:pPr>
              <w:spacing w:after="40"/>
              <w:rPr>
                <w:rFonts w:ascii="Arial" w:hAnsi="Arial" w:cs="Arial"/>
                <w:sz w:val="21"/>
                <w:szCs w:val="21"/>
              </w:rPr>
            </w:pPr>
            <w:r w:rsidRPr="00F113BD">
              <w:rPr>
                <w:rFonts w:ascii="Arial" w:hAnsi="Arial" w:cs="Arial"/>
                <w:sz w:val="21"/>
                <w:szCs w:val="21"/>
              </w:rPr>
              <w:t>13:15</w:t>
            </w:r>
          </w:p>
        </w:tc>
        <w:tc>
          <w:tcPr>
            <w:tcW w:w="8646" w:type="dxa"/>
          </w:tcPr>
          <w:p w:rsidR="002E5DC3" w:rsidRPr="00F43637" w:rsidRDefault="002E5DC3" w:rsidP="009D0F06">
            <w:pPr>
              <w:rPr>
                <w:rFonts w:ascii="Arial" w:hAnsi="Arial" w:cs="Arial"/>
                <w:b/>
                <w:sz w:val="21"/>
                <w:szCs w:val="21"/>
              </w:rPr>
            </w:pPr>
            <w:r w:rsidRPr="00F43637">
              <w:rPr>
                <w:rFonts w:ascii="Arial" w:hAnsi="Arial" w:cs="Arial"/>
                <w:b/>
                <w:sz w:val="21"/>
                <w:szCs w:val="21"/>
              </w:rPr>
              <w:t>Workshops / Discussion Groups</w:t>
            </w:r>
          </w:p>
          <w:p w:rsidR="002E5DC3" w:rsidRPr="00F43637" w:rsidRDefault="002E5DC3" w:rsidP="009D0F06">
            <w:pPr>
              <w:rPr>
                <w:rFonts w:ascii="Arial" w:hAnsi="Arial" w:cs="Arial"/>
                <w:sz w:val="21"/>
                <w:szCs w:val="21"/>
              </w:rPr>
            </w:pPr>
            <w:r w:rsidRPr="00F43637">
              <w:rPr>
                <w:rFonts w:ascii="Arial" w:hAnsi="Arial" w:cs="Arial"/>
                <w:sz w:val="21"/>
                <w:szCs w:val="21"/>
              </w:rPr>
              <w:t>Delegates will be invited to actively participate in a series of focussed</w:t>
            </w:r>
            <w:r w:rsidR="00F43637" w:rsidRPr="00F43637">
              <w:rPr>
                <w:rFonts w:ascii="Arial" w:hAnsi="Arial" w:cs="Arial"/>
                <w:sz w:val="21"/>
                <w:szCs w:val="21"/>
              </w:rPr>
              <w:t xml:space="preserve"> discussion to help inform the R</w:t>
            </w:r>
            <w:r w:rsidRPr="00F43637">
              <w:rPr>
                <w:rFonts w:ascii="Arial" w:hAnsi="Arial" w:cs="Arial"/>
                <w:sz w:val="21"/>
                <w:szCs w:val="21"/>
              </w:rPr>
              <w:t xml:space="preserve">esearch and Development Review. In order to retain flexibility to respond to the themes emerging as the Review progresses, the precise content of this element of the afternoon will be determined closer to the time. However, illustrative examples of the focus of discussions </w:t>
            </w:r>
            <w:r w:rsidR="00F43637" w:rsidRPr="00F43637">
              <w:rPr>
                <w:rFonts w:ascii="Arial" w:hAnsi="Arial" w:cs="Arial"/>
                <w:sz w:val="21"/>
                <w:szCs w:val="21"/>
              </w:rPr>
              <w:t>include</w:t>
            </w:r>
            <w:r w:rsidRPr="00F43637">
              <w:rPr>
                <w:rFonts w:ascii="Arial" w:hAnsi="Arial" w:cs="Arial"/>
                <w:sz w:val="21"/>
                <w:szCs w:val="21"/>
              </w:rPr>
              <w:t>:</w:t>
            </w:r>
          </w:p>
          <w:p w:rsidR="002E5DC3" w:rsidRPr="00F43637" w:rsidRDefault="002E5DC3" w:rsidP="009D0F06">
            <w:pPr>
              <w:rPr>
                <w:rFonts w:ascii="Arial" w:hAnsi="Arial" w:cs="Arial"/>
                <w:sz w:val="21"/>
                <w:szCs w:val="21"/>
              </w:rPr>
            </w:pPr>
          </w:p>
          <w:p w:rsidR="00964D36" w:rsidRPr="00F43637" w:rsidRDefault="00964D36" w:rsidP="002E5DC3">
            <w:pPr>
              <w:pStyle w:val="ListParagraph"/>
              <w:numPr>
                <w:ilvl w:val="0"/>
                <w:numId w:val="10"/>
              </w:numPr>
              <w:rPr>
                <w:rFonts w:ascii="Arial" w:hAnsi="Arial" w:cs="Arial"/>
                <w:sz w:val="21"/>
                <w:szCs w:val="21"/>
              </w:rPr>
            </w:pPr>
            <w:r w:rsidRPr="00F43637">
              <w:rPr>
                <w:rFonts w:ascii="Arial" w:hAnsi="Arial" w:cs="Arial"/>
                <w:sz w:val="21"/>
                <w:szCs w:val="21"/>
              </w:rPr>
              <w:t>What does it mean to engage in or with research to support your practice as an occupational therapist or the practice of others?</w:t>
            </w:r>
          </w:p>
          <w:p w:rsidR="00964D36" w:rsidRPr="00F43637" w:rsidRDefault="00964D36" w:rsidP="009D0F06">
            <w:pPr>
              <w:rPr>
                <w:rFonts w:ascii="Arial" w:hAnsi="Arial" w:cs="Arial"/>
                <w:sz w:val="21"/>
                <w:szCs w:val="21"/>
              </w:rPr>
            </w:pPr>
          </w:p>
        </w:tc>
      </w:tr>
      <w:tr w:rsidR="00964D36" w:rsidRPr="00F113BD" w:rsidTr="009D0F06">
        <w:trPr>
          <w:jc w:val="right"/>
        </w:trPr>
        <w:tc>
          <w:tcPr>
            <w:tcW w:w="1418" w:type="dxa"/>
          </w:tcPr>
          <w:p w:rsidR="00964D36" w:rsidRPr="00F113BD" w:rsidRDefault="00964D36" w:rsidP="009D0F06">
            <w:pPr>
              <w:spacing w:after="40"/>
              <w:rPr>
                <w:rFonts w:ascii="Arial" w:hAnsi="Arial" w:cs="Arial"/>
                <w:sz w:val="21"/>
                <w:szCs w:val="21"/>
              </w:rPr>
            </w:pPr>
          </w:p>
        </w:tc>
        <w:tc>
          <w:tcPr>
            <w:tcW w:w="8646" w:type="dxa"/>
          </w:tcPr>
          <w:p w:rsidR="00964D36" w:rsidRPr="00F43637" w:rsidRDefault="00964D36" w:rsidP="002E5DC3">
            <w:pPr>
              <w:pStyle w:val="ListParagraph"/>
              <w:numPr>
                <w:ilvl w:val="0"/>
                <w:numId w:val="10"/>
              </w:numPr>
              <w:rPr>
                <w:rFonts w:ascii="Arial" w:hAnsi="Arial" w:cs="Arial"/>
                <w:sz w:val="21"/>
                <w:szCs w:val="21"/>
              </w:rPr>
            </w:pPr>
            <w:r w:rsidRPr="00F43637">
              <w:rPr>
                <w:rFonts w:ascii="Arial" w:hAnsi="Arial" w:cs="Arial"/>
                <w:sz w:val="21"/>
                <w:szCs w:val="21"/>
              </w:rPr>
              <w:t>I</w:t>
            </w:r>
            <w:r w:rsidR="00F113BD" w:rsidRPr="00F43637">
              <w:rPr>
                <w:rFonts w:ascii="Arial" w:hAnsi="Arial" w:cs="Arial"/>
                <w:sz w:val="21"/>
                <w:szCs w:val="21"/>
              </w:rPr>
              <w:t>f we accept that it takes many forms, in</w:t>
            </w:r>
            <w:r w:rsidR="007139E6">
              <w:rPr>
                <w:rFonts w:ascii="Arial" w:hAnsi="Arial" w:cs="Arial"/>
                <w:sz w:val="21"/>
                <w:szCs w:val="21"/>
              </w:rPr>
              <w:t xml:space="preserve"> what ways d</w:t>
            </w:r>
            <w:r w:rsidRPr="00F43637">
              <w:rPr>
                <w:rFonts w:ascii="Arial" w:hAnsi="Arial" w:cs="Arial"/>
                <w:sz w:val="21"/>
                <w:szCs w:val="21"/>
              </w:rPr>
              <w:t xml:space="preserve">o you engage in or with research now? </w:t>
            </w:r>
          </w:p>
          <w:p w:rsidR="00964D36" w:rsidRPr="00F43637" w:rsidRDefault="00964D36" w:rsidP="009D0F06">
            <w:pPr>
              <w:rPr>
                <w:rFonts w:ascii="Arial" w:hAnsi="Arial" w:cs="Arial"/>
                <w:sz w:val="21"/>
                <w:szCs w:val="21"/>
              </w:rPr>
            </w:pPr>
            <w:bookmarkStart w:id="0" w:name="_GoBack"/>
            <w:bookmarkEnd w:id="0"/>
          </w:p>
        </w:tc>
      </w:tr>
      <w:tr w:rsidR="00964D36" w:rsidRPr="00F113BD" w:rsidTr="009D0F06">
        <w:trPr>
          <w:jc w:val="right"/>
        </w:trPr>
        <w:tc>
          <w:tcPr>
            <w:tcW w:w="1418" w:type="dxa"/>
          </w:tcPr>
          <w:p w:rsidR="00964D36" w:rsidRPr="00F113BD" w:rsidRDefault="00964D36" w:rsidP="009D0F06">
            <w:pPr>
              <w:spacing w:after="40"/>
              <w:rPr>
                <w:rFonts w:ascii="Arial" w:hAnsi="Arial" w:cs="Arial"/>
                <w:sz w:val="21"/>
                <w:szCs w:val="21"/>
              </w:rPr>
            </w:pPr>
          </w:p>
        </w:tc>
        <w:tc>
          <w:tcPr>
            <w:tcW w:w="8646" w:type="dxa"/>
          </w:tcPr>
          <w:p w:rsidR="00F113BD" w:rsidRPr="00F43637" w:rsidRDefault="002E5DC3" w:rsidP="00F113BD">
            <w:pPr>
              <w:pStyle w:val="ListParagraph"/>
              <w:numPr>
                <w:ilvl w:val="0"/>
                <w:numId w:val="10"/>
              </w:numPr>
              <w:rPr>
                <w:rFonts w:ascii="Arial" w:hAnsi="Arial" w:cs="Arial"/>
                <w:sz w:val="21"/>
                <w:szCs w:val="21"/>
              </w:rPr>
            </w:pPr>
            <w:r w:rsidRPr="00F43637">
              <w:rPr>
                <w:rFonts w:ascii="Arial" w:hAnsi="Arial" w:cs="Arial"/>
                <w:sz w:val="21"/>
                <w:szCs w:val="21"/>
              </w:rPr>
              <w:t>What does or would enable or support your engagement in or with research?</w:t>
            </w:r>
          </w:p>
          <w:p w:rsidR="00964D36" w:rsidRPr="00F43637" w:rsidRDefault="00964D36" w:rsidP="002E5DC3">
            <w:pPr>
              <w:rPr>
                <w:rFonts w:ascii="Arial" w:hAnsi="Arial" w:cs="Arial"/>
                <w:sz w:val="21"/>
                <w:szCs w:val="21"/>
              </w:rPr>
            </w:pPr>
          </w:p>
        </w:tc>
      </w:tr>
      <w:tr w:rsidR="00964D36" w:rsidRPr="00F113BD" w:rsidTr="009D0F06">
        <w:trPr>
          <w:jc w:val="right"/>
        </w:trPr>
        <w:tc>
          <w:tcPr>
            <w:tcW w:w="1418" w:type="dxa"/>
          </w:tcPr>
          <w:p w:rsidR="00964D36" w:rsidRPr="00F113BD" w:rsidRDefault="00964D36" w:rsidP="009D0F06">
            <w:pPr>
              <w:spacing w:after="40"/>
              <w:rPr>
                <w:rFonts w:ascii="Arial" w:hAnsi="Arial" w:cs="Arial"/>
                <w:sz w:val="21"/>
                <w:szCs w:val="21"/>
              </w:rPr>
            </w:pPr>
          </w:p>
        </w:tc>
        <w:tc>
          <w:tcPr>
            <w:tcW w:w="8646" w:type="dxa"/>
          </w:tcPr>
          <w:p w:rsidR="00964D36" w:rsidRPr="00F43637" w:rsidRDefault="00F113BD" w:rsidP="00F113BD">
            <w:pPr>
              <w:pStyle w:val="ListParagraph"/>
              <w:numPr>
                <w:ilvl w:val="0"/>
                <w:numId w:val="10"/>
              </w:numPr>
              <w:rPr>
                <w:rFonts w:ascii="Arial" w:hAnsi="Arial" w:cs="Arial"/>
                <w:sz w:val="21"/>
                <w:szCs w:val="21"/>
              </w:rPr>
            </w:pPr>
            <w:r w:rsidRPr="00F43637">
              <w:rPr>
                <w:rFonts w:ascii="Arial" w:hAnsi="Arial" w:cs="Arial"/>
                <w:sz w:val="21"/>
                <w:szCs w:val="21"/>
              </w:rPr>
              <w:t>What steps could you take to develop your own research confidence and/or capabilities and</w:t>
            </w:r>
            <w:r w:rsidR="00F43637" w:rsidRPr="00F43637">
              <w:rPr>
                <w:rFonts w:ascii="Arial" w:hAnsi="Arial" w:cs="Arial"/>
                <w:sz w:val="21"/>
                <w:szCs w:val="21"/>
              </w:rPr>
              <w:t>/or</w:t>
            </w:r>
            <w:r w:rsidRPr="00F43637">
              <w:rPr>
                <w:rFonts w:ascii="Arial" w:hAnsi="Arial" w:cs="Arial"/>
                <w:sz w:val="21"/>
                <w:szCs w:val="21"/>
              </w:rPr>
              <w:t xml:space="preserve"> those of other occupational therapy personnel, and therefore contribute to the building of the occupational therapy evidence base? </w:t>
            </w:r>
          </w:p>
        </w:tc>
      </w:tr>
      <w:tr w:rsidR="00964D36" w:rsidRPr="00F113BD" w:rsidTr="009D0F06">
        <w:trPr>
          <w:jc w:val="right"/>
        </w:trPr>
        <w:tc>
          <w:tcPr>
            <w:tcW w:w="1418" w:type="dxa"/>
          </w:tcPr>
          <w:p w:rsidR="00964D36" w:rsidRPr="00F113BD" w:rsidRDefault="00964D36" w:rsidP="009D0F06">
            <w:pPr>
              <w:spacing w:after="40"/>
              <w:rPr>
                <w:rFonts w:ascii="Arial" w:hAnsi="Arial" w:cs="Arial"/>
                <w:sz w:val="21"/>
                <w:szCs w:val="21"/>
              </w:rPr>
            </w:pPr>
          </w:p>
        </w:tc>
        <w:tc>
          <w:tcPr>
            <w:tcW w:w="8646" w:type="dxa"/>
          </w:tcPr>
          <w:p w:rsidR="00964D36" w:rsidRPr="00F43637" w:rsidRDefault="00964D36" w:rsidP="009D0F06">
            <w:pPr>
              <w:rPr>
                <w:rFonts w:ascii="Arial" w:hAnsi="Arial" w:cs="Arial"/>
                <w:b/>
                <w:sz w:val="21"/>
                <w:szCs w:val="21"/>
              </w:rPr>
            </w:pPr>
          </w:p>
        </w:tc>
      </w:tr>
      <w:tr w:rsidR="00964D36" w:rsidRPr="00F113BD" w:rsidTr="009D0F06">
        <w:trPr>
          <w:jc w:val="right"/>
        </w:trPr>
        <w:tc>
          <w:tcPr>
            <w:tcW w:w="1418" w:type="dxa"/>
          </w:tcPr>
          <w:p w:rsidR="00964D36" w:rsidRPr="00F113BD" w:rsidRDefault="00964D36" w:rsidP="009D0F06">
            <w:pPr>
              <w:rPr>
                <w:rFonts w:ascii="Arial" w:hAnsi="Arial" w:cs="Arial"/>
                <w:sz w:val="21"/>
                <w:szCs w:val="21"/>
              </w:rPr>
            </w:pPr>
            <w:r w:rsidRPr="00F113BD">
              <w:rPr>
                <w:rFonts w:ascii="Arial" w:hAnsi="Arial" w:cs="Arial"/>
                <w:sz w:val="21"/>
                <w:szCs w:val="21"/>
              </w:rPr>
              <w:t>15:</w:t>
            </w:r>
            <w:r w:rsidR="0088795C" w:rsidRPr="00F113BD">
              <w:rPr>
                <w:rFonts w:ascii="Arial" w:hAnsi="Arial" w:cs="Arial"/>
                <w:sz w:val="21"/>
                <w:szCs w:val="21"/>
              </w:rPr>
              <w:t>15</w:t>
            </w:r>
          </w:p>
        </w:tc>
        <w:tc>
          <w:tcPr>
            <w:tcW w:w="8646" w:type="dxa"/>
          </w:tcPr>
          <w:p w:rsidR="00964D36" w:rsidRPr="00F113BD" w:rsidRDefault="00964D36" w:rsidP="009D0F06">
            <w:pPr>
              <w:rPr>
                <w:rFonts w:ascii="Arial" w:hAnsi="Arial" w:cs="Arial"/>
                <w:sz w:val="21"/>
                <w:szCs w:val="21"/>
              </w:rPr>
            </w:pPr>
            <w:r w:rsidRPr="00F113BD">
              <w:rPr>
                <w:rFonts w:ascii="Arial" w:hAnsi="Arial" w:cs="Arial"/>
                <w:b/>
                <w:sz w:val="21"/>
                <w:szCs w:val="21"/>
              </w:rPr>
              <w:t>Summary and next steps</w:t>
            </w:r>
          </w:p>
          <w:p w:rsidR="00964D36" w:rsidRPr="00F113BD" w:rsidRDefault="00964D36" w:rsidP="009D0F06">
            <w:pPr>
              <w:rPr>
                <w:rFonts w:ascii="Arial" w:hAnsi="Arial" w:cs="Arial"/>
                <w:i/>
                <w:sz w:val="21"/>
                <w:szCs w:val="21"/>
              </w:rPr>
            </w:pPr>
            <w:r w:rsidRPr="00F113BD">
              <w:rPr>
                <w:rFonts w:ascii="Arial" w:hAnsi="Arial" w:cs="Arial"/>
                <w:i/>
                <w:sz w:val="21"/>
                <w:szCs w:val="21"/>
              </w:rPr>
              <w:t xml:space="preserve">Dr Jo Watson </w:t>
            </w:r>
          </w:p>
        </w:tc>
      </w:tr>
      <w:tr w:rsidR="00964D36" w:rsidRPr="00F113BD" w:rsidTr="009D0F06">
        <w:trPr>
          <w:jc w:val="right"/>
        </w:trPr>
        <w:tc>
          <w:tcPr>
            <w:tcW w:w="1418" w:type="dxa"/>
          </w:tcPr>
          <w:p w:rsidR="00964D36" w:rsidRPr="00F113BD" w:rsidRDefault="00964D36" w:rsidP="009D0F06">
            <w:pPr>
              <w:rPr>
                <w:rFonts w:ascii="Arial" w:hAnsi="Arial" w:cs="Arial"/>
                <w:sz w:val="21"/>
                <w:szCs w:val="21"/>
              </w:rPr>
            </w:pPr>
          </w:p>
        </w:tc>
        <w:tc>
          <w:tcPr>
            <w:tcW w:w="8646" w:type="dxa"/>
          </w:tcPr>
          <w:p w:rsidR="00964D36" w:rsidRPr="00F113BD" w:rsidRDefault="00964D36" w:rsidP="009D0F06">
            <w:pPr>
              <w:rPr>
                <w:rFonts w:ascii="Arial" w:hAnsi="Arial" w:cs="Arial"/>
                <w:b/>
                <w:sz w:val="21"/>
                <w:szCs w:val="21"/>
              </w:rPr>
            </w:pPr>
          </w:p>
        </w:tc>
      </w:tr>
      <w:tr w:rsidR="00964D36" w:rsidRPr="00F113BD" w:rsidTr="009D0F06">
        <w:trPr>
          <w:jc w:val="right"/>
        </w:trPr>
        <w:tc>
          <w:tcPr>
            <w:tcW w:w="1418" w:type="dxa"/>
          </w:tcPr>
          <w:p w:rsidR="00964D36" w:rsidRPr="00F113BD" w:rsidRDefault="00964D36" w:rsidP="009D0F06">
            <w:pPr>
              <w:rPr>
                <w:rFonts w:ascii="Arial" w:hAnsi="Arial" w:cs="Arial"/>
                <w:sz w:val="21"/>
                <w:szCs w:val="21"/>
              </w:rPr>
            </w:pPr>
            <w:r w:rsidRPr="00F113BD">
              <w:rPr>
                <w:rFonts w:ascii="Arial" w:hAnsi="Arial" w:cs="Arial"/>
                <w:sz w:val="21"/>
                <w:szCs w:val="21"/>
              </w:rPr>
              <w:t>15:30</w:t>
            </w:r>
          </w:p>
        </w:tc>
        <w:tc>
          <w:tcPr>
            <w:tcW w:w="8646" w:type="dxa"/>
          </w:tcPr>
          <w:p w:rsidR="00964D36" w:rsidRPr="00F113BD" w:rsidRDefault="00964D36" w:rsidP="00F113BD">
            <w:pPr>
              <w:rPr>
                <w:rFonts w:ascii="Arial" w:hAnsi="Arial" w:cs="Arial"/>
                <w:b/>
                <w:sz w:val="21"/>
                <w:szCs w:val="21"/>
              </w:rPr>
            </w:pPr>
            <w:r w:rsidRPr="00F113BD">
              <w:rPr>
                <w:rFonts w:ascii="Arial" w:hAnsi="Arial" w:cs="Arial"/>
                <w:b/>
                <w:sz w:val="21"/>
                <w:szCs w:val="21"/>
              </w:rPr>
              <w:t>Close</w:t>
            </w:r>
            <w:r w:rsidRPr="00F113BD">
              <w:rPr>
                <w:rFonts w:ascii="Arial" w:hAnsi="Arial" w:cs="Arial"/>
                <w:sz w:val="21"/>
                <w:szCs w:val="21"/>
              </w:rPr>
              <w:t xml:space="preserve"> </w:t>
            </w:r>
            <w:r w:rsidRPr="00F113BD">
              <w:rPr>
                <w:rFonts w:ascii="Arial" w:hAnsi="Arial" w:cs="Arial"/>
                <w:b/>
                <w:sz w:val="21"/>
                <w:szCs w:val="21"/>
              </w:rPr>
              <w:t>and final thoughts ‘capture’ on departure</w:t>
            </w:r>
          </w:p>
        </w:tc>
      </w:tr>
      <w:tr w:rsidR="00964D36" w:rsidRPr="00F113BD" w:rsidTr="009D0F06">
        <w:trPr>
          <w:jc w:val="right"/>
        </w:trPr>
        <w:tc>
          <w:tcPr>
            <w:tcW w:w="1418" w:type="dxa"/>
          </w:tcPr>
          <w:p w:rsidR="00964D36" w:rsidRPr="00F113BD" w:rsidRDefault="00964D36" w:rsidP="009D0F06">
            <w:pPr>
              <w:rPr>
                <w:rFonts w:ascii="Arial" w:hAnsi="Arial" w:cs="Arial"/>
                <w:sz w:val="21"/>
                <w:szCs w:val="21"/>
              </w:rPr>
            </w:pPr>
          </w:p>
        </w:tc>
        <w:tc>
          <w:tcPr>
            <w:tcW w:w="8646" w:type="dxa"/>
          </w:tcPr>
          <w:p w:rsidR="00964D36" w:rsidRPr="00F113BD" w:rsidRDefault="00964D36" w:rsidP="009D0F06">
            <w:pPr>
              <w:spacing w:after="40"/>
              <w:rPr>
                <w:rFonts w:ascii="Arial" w:hAnsi="Arial" w:cs="Arial"/>
                <w:sz w:val="21"/>
                <w:szCs w:val="21"/>
              </w:rPr>
            </w:pPr>
          </w:p>
        </w:tc>
      </w:tr>
    </w:tbl>
    <w:p w:rsidR="001B0DBC" w:rsidRPr="001C236E" w:rsidRDefault="001B0DBC">
      <w:pPr>
        <w:rPr>
          <w:sz w:val="10"/>
        </w:rPr>
      </w:pPr>
    </w:p>
    <w:sectPr w:rsidR="001B0DBC" w:rsidRPr="001C236E" w:rsidSect="00020252">
      <w:headerReference w:type="even" r:id="rId10"/>
      <w:headerReference w:type="default" r:id="rId11"/>
      <w:footerReference w:type="even" r:id="rId12"/>
      <w:footerReference w:type="default" r:id="rId13"/>
      <w:headerReference w:type="first" r:id="rId14"/>
      <w:footerReference w:type="first" r:id="rId15"/>
      <w:pgSz w:w="11907" w:h="16840" w:code="9"/>
      <w:pgMar w:top="680" w:right="1021" w:bottom="851" w:left="79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63" w:rsidRDefault="00F95763" w:rsidP="00273B22">
      <w:r>
        <w:separator/>
      </w:r>
    </w:p>
  </w:endnote>
  <w:endnote w:type="continuationSeparator" w:id="0">
    <w:p w:rsidR="00F95763" w:rsidRDefault="00F95763" w:rsidP="0027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45 Light">
    <w:altName w:val="Calibri"/>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5" w:rsidRPr="006B0AD5" w:rsidRDefault="004F4E19" w:rsidP="00D80685">
    <w:pPr>
      <w:pStyle w:val="Footer"/>
      <w:pBdr>
        <w:bottom w:val="single" w:sz="4" w:space="1" w:color="auto"/>
      </w:pBdr>
      <w:tabs>
        <w:tab w:val="clear" w:pos="4320"/>
        <w:tab w:val="clear" w:pos="8640"/>
        <w:tab w:val="left" w:pos="6460"/>
      </w:tabs>
      <w:ind w:left="284" w:right="-1"/>
      <w:rPr>
        <w:rStyle w:val="PageNumber"/>
        <w:rFonts w:ascii="Frutiger 45 Light" w:hAnsi="Frutiger 45 Light"/>
        <w:sz w:val="2"/>
      </w:rPr>
    </w:pPr>
    <w:r>
      <w:rPr>
        <w:rStyle w:val="PageNumber"/>
        <w:rFonts w:ascii="Times New Roman" w:hAnsi="Times New Roman"/>
        <w:sz w:val="16"/>
      </w:rPr>
      <w:tab/>
    </w:r>
  </w:p>
  <w:p w:rsidR="00D80685" w:rsidRPr="00B72680" w:rsidRDefault="00D80685" w:rsidP="00D80685">
    <w:pPr>
      <w:pStyle w:val="Footer"/>
      <w:ind w:left="284" w:right="-1"/>
      <w:rPr>
        <w:rStyle w:val="PageNumber"/>
        <w:rFonts w:ascii="Arial" w:hAnsi="Arial" w:cs="Arial"/>
        <w:sz w:val="10"/>
      </w:rPr>
    </w:pPr>
  </w:p>
  <w:p w:rsidR="00D80685" w:rsidRDefault="00D80685" w:rsidP="00B72680">
    <w:pPr>
      <w:pStyle w:val="Footer"/>
      <w:tabs>
        <w:tab w:val="clear" w:pos="4320"/>
        <w:tab w:val="clear" w:pos="8640"/>
        <w:tab w:val="center" w:pos="10065"/>
      </w:tabs>
      <w:ind w:left="284"/>
      <w:rPr>
        <w:rStyle w:val="PageNumber"/>
        <w:rFonts w:ascii="Arial" w:hAnsi="Arial" w:cs="Arial"/>
        <w:sz w:val="16"/>
      </w:rPr>
    </w:pPr>
    <w:r w:rsidRPr="00236B16">
      <w:rPr>
        <w:rStyle w:val="PageNumber"/>
        <w:rFonts w:ascii="Arial" w:hAnsi="Arial" w:cs="Arial"/>
        <w:sz w:val="16"/>
      </w:rPr>
      <w:t>©</w:t>
    </w:r>
    <w:r w:rsidR="00D85949">
      <w:rPr>
        <w:rStyle w:val="PageNumber"/>
        <w:rFonts w:ascii="Arial" w:hAnsi="Arial" w:cs="Arial"/>
        <w:sz w:val="16"/>
      </w:rPr>
      <w:t xml:space="preserve"> </w:t>
    </w:r>
    <w:r w:rsidR="001C236E">
      <w:rPr>
        <w:rStyle w:val="PageNumber"/>
        <w:rFonts w:ascii="Arial" w:hAnsi="Arial" w:cs="Arial"/>
        <w:sz w:val="16"/>
      </w:rPr>
      <w:t xml:space="preserve">Royal </w:t>
    </w:r>
    <w:r w:rsidRPr="00236B16">
      <w:rPr>
        <w:rStyle w:val="PageNumber"/>
        <w:rFonts w:ascii="Arial" w:hAnsi="Arial" w:cs="Arial"/>
        <w:sz w:val="16"/>
      </w:rPr>
      <w:t>Col</w:t>
    </w:r>
    <w:r w:rsidR="001C236E">
      <w:rPr>
        <w:rStyle w:val="PageNumber"/>
        <w:rFonts w:ascii="Arial" w:hAnsi="Arial" w:cs="Arial"/>
        <w:sz w:val="16"/>
      </w:rPr>
      <w:t>lege of Occupational Therapists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63" w:rsidRDefault="00F95763" w:rsidP="00273B22">
      <w:r>
        <w:separator/>
      </w:r>
    </w:p>
  </w:footnote>
  <w:footnote w:type="continuationSeparator" w:id="0">
    <w:p w:rsidR="00F95763" w:rsidRDefault="00F95763" w:rsidP="0027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6pt;height:8.6pt" o:bullet="t">
        <v:imagedata r:id="rId1" o:title="BD14532_"/>
      </v:shape>
    </w:pict>
  </w:numPicBullet>
  <w:abstractNum w:abstractNumId="0">
    <w:nsid w:val="00877641"/>
    <w:multiLevelType w:val="hybridMultilevel"/>
    <w:tmpl w:val="A656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D726E2"/>
    <w:multiLevelType w:val="hybridMultilevel"/>
    <w:tmpl w:val="C69CFCE8"/>
    <w:lvl w:ilvl="0" w:tplc="9B744B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1E491C"/>
    <w:multiLevelType w:val="hybridMultilevel"/>
    <w:tmpl w:val="37263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D867F3"/>
    <w:multiLevelType w:val="hybridMultilevel"/>
    <w:tmpl w:val="9B2A42C2"/>
    <w:lvl w:ilvl="0" w:tplc="5DC47B36">
      <w:start w:val="1"/>
      <w:numFmt w:val="lowerLetter"/>
      <w:lvlText w:val="%1."/>
      <w:lvlJc w:val="left"/>
      <w:pPr>
        <w:ind w:left="360" w:hanging="360"/>
      </w:pPr>
      <w:rPr>
        <w:rFonts w:ascii="Arial" w:eastAsiaTheme="minorHAnsi" w:hAnsi="Arial"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3134CE"/>
    <w:multiLevelType w:val="hybridMultilevel"/>
    <w:tmpl w:val="1A58F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9B782C"/>
    <w:multiLevelType w:val="hybridMultilevel"/>
    <w:tmpl w:val="1C3808AC"/>
    <w:lvl w:ilvl="0" w:tplc="0E841A6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217AD4"/>
    <w:multiLevelType w:val="hybridMultilevel"/>
    <w:tmpl w:val="8D14B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775D25"/>
    <w:multiLevelType w:val="hybridMultilevel"/>
    <w:tmpl w:val="3178369C"/>
    <w:lvl w:ilvl="0" w:tplc="0E841A6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0348B4"/>
    <w:multiLevelType w:val="hybridMultilevel"/>
    <w:tmpl w:val="B526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0D5772"/>
    <w:multiLevelType w:val="hybridMultilevel"/>
    <w:tmpl w:val="13807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9476CC"/>
    <w:multiLevelType w:val="hybridMultilevel"/>
    <w:tmpl w:val="695EB566"/>
    <w:lvl w:ilvl="0" w:tplc="9B744B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0"/>
  </w:num>
  <w:num w:numId="6">
    <w:abstractNumId w:val="7"/>
  </w:num>
  <w:num w:numId="7">
    <w:abstractNumId w:val="5"/>
  </w:num>
  <w:num w:numId="8">
    <w:abstractNumId w:val="1"/>
  </w:num>
  <w:num w:numId="9">
    <w:abstractNumId w:val="10"/>
  </w:num>
  <w:num w:numId="10">
    <w:abstractNumId w:val="6"/>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A"/>
    <w:rsid w:val="000052CC"/>
    <w:rsid w:val="00020252"/>
    <w:rsid w:val="00027BA4"/>
    <w:rsid w:val="00031F84"/>
    <w:rsid w:val="00032E05"/>
    <w:rsid w:val="00037BF7"/>
    <w:rsid w:val="00040CF5"/>
    <w:rsid w:val="000505D5"/>
    <w:rsid w:val="00051D61"/>
    <w:rsid w:val="0005283B"/>
    <w:rsid w:val="00064F0B"/>
    <w:rsid w:val="00073EED"/>
    <w:rsid w:val="00080A1D"/>
    <w:rsid w:val="000947FF"/>
    <w:rsid w:val="00096B53"/>
    <w:rsid w:val="000A40C3"/>
    <w:rsid w:val="000C743B"/>
    <w:rsid w:val="000D2C97"/>
    <w:rsid w:val="000D515F"/>
    <w:rsid w:val="000D704A"/>
    <w:rsid w:val="000E507E"/>
    <w:rsid w:val="000F0D38"/>
    <w:rsid w:val="001245F0"/>
    <w:rsid w:val="0013167D"/>
    <w:rsid w:val="00143AE2"/>
    <w:rsid w:val="00164FAF"/>
    <w:rsid w:val="00167BEB"/>
    <w:rsid w:val="00171F13"/>
    <w:rsid w:val="001735DB"/>
    <w:rsid w:val="001B0DBC"/>
    <w:rsid w:val="001B6674"/>
    <w:rsid w:val="001B7867"/>
    <w:rsid w:val="001B7D4C"/>
    <w:rsid w:val="001C236E"/>
    <w:rsid w:val="001C6A72"/>
    <w:rsid w:val="001D5D60"/>
    <w:rsid w:val="002006BC"/>
    <w:rsid w:val="00203B03"/>
    <w:rsid w:val="00206275"/>
    <w:rsid w:val="002063C7"/>
    <w:rsid w:val="00207BE0"/>
    <w:rsid w:val="00207F53"/>
    <w:rsid w:val="00211EF2"/>
    <w:rsid w:val="002154A2"/>
    <w:rsid w:val="0022130D"/>
    <w:rsid w:val="00226C73"/>
    <w:rsid w:val="00236B16"/>
    <w:rsid w:val="00242CE5"/>
    <w:rsid w:val="00244B18"/>
    <w:rsid w:val="00247BFF"/>
    <w:rsid w:val="00255ABF"/>
    <w:rsid w:val="002604AA"/>
    <w:rsid w:val="00262D47"/>
    <w:rsid w:val="00266B1B"/>
    <w:rsid w:val="002729FA"/>
    <w:rsid w:val="00273B22"/>
    <w:rsid w:val="002750A0"/>
    <w:rsid w:val="002822C6"/>
    <w:rsid w:val="0029588B"/>
    <w:rsid w:val="002A33D7"/>
    <w:rsid w:val="002B1029"/>
    <w:rsid w:val="002B2CEF"/>
    <w:rsid w:val="002B7A32"/>
    <w:rsid w:val="002D0C79"/>
    <w:rsid w:val="002E1C97"/>
    <w:rsid w:val="002E3DB7"/>
    <w:rsid w:val="002E5DC3"/>
    <w:rsid w:val="00302CC2"/>
    <w:rsid w:val="00305A2C"/>
    <w:rsid w:val="003120AE"/>
    <w:rsid w:val="0031661F"/>
    <w:rsid w:val="0032089D"/>
    <w:rsid w:val="00341FF5"/>
    <w:rsid w:val="003524CD"/>
    <w:rsid w:val="00352832"/>
    <w:rsid w:val="0036038E"/>
    <w:rsid w:val="0036410B"/>
    <w:rsid w:val="003672AA"/>
    <w:rsid w:val="0038112C"/>
    <w:rsid w:val="003863B4"/>
    <w:rsid w:val="003B6336"/>
    <w:rsid w:val="003C49B6"/>
    <w:rsid w:val="003D174B"/>
    <w:rsid w:val="003D7D81"/>
    <w:rsid w:val="003F3AA2"/>
    <w:rsid w:val="004012B1"/>
    <w:rsid w:val="00422943"/>
    <w:rsid w:val="00423B6D"/>
    <w:rsid w:val="00430D7E"/>
    <w:rsid w:val="00430F3F"/>
    <w:rsid w:val="004353B9"/>
    <w:rsid w:val="004507D8"/>
    <w:rsid w:val="00456B69"/>
    <w:rsid w:val="004573D4"/>
    <w:rsid w:val="004648C1"/>
    <w:rsid w:val="00466465"/>
    <w:rsid w:val="0047127C"/>
    <w:rsid w:val="0047722D"/>
    <w:rsid w:val="00480B50"/>
    <w:rsid w:val="004904B3"/>
    <w:rsid w:val="00493936"/>
    <w:rsid w:val="004963AF"/>
    <w:rsid w:val="004A1191"/>
    <w:rsid w:val="004A6CC0"/>
    <w:rsid w:val="004B0C86"/>
    <w:rsid w:val="004B78AD"/>
    <w:rsid w:val="004D6BAD"/>
    <w:rsid w:val="004D6E1D"/>
    <w:rsid w:val="004E04C4"/>
    <w:rsid w:val="004F4085"/>
    <w:rsid w:val="004F4E19"/>
    <w:rsid w:val="004F636B"/>
    <w:rsid w:val="004F675A"/>
    <w:rsid w:val="00504EAA"/>
    <w:rsid w:val="00522CB3"/>
    <w:rsid w:val="0052437B"/>
    <w:rsid w:val="00540AE7"/>
    <w:rsid w:val="0054636A"/>
    <w:rsid w:val="005520D3"/>
    <w:rsid w:val="0055486A"/>
    <w:rsid w:val="00556490"/>
    <w:rsid w:val="00557093"/>
    <w:rsid w:val="00562447"/>
    <w:rsid w:val="005658C9"/>
    <w:rsid w:val="00566A94"/>
    <w:rsid w:val="00573FA4"/>
    <w:rsid w:val="00584CAD"/>
    <w:rsid w:val="005A2E40"/>
    <w:rsid w:val="005A42AC"/>
    <w:rsid w:val="005A485D"/>
    <w:rsid w:val="005B100C"/>
    <w:rsid w:val="005C4D19"/>
    <w:rsid w:val="005C6349"/>
    <w:rsid w:val="005D1963"/>
    <w:rsid w:val="005E7870"/>
    <w:rsid w:val="005F479E"/>
    <w:rsid w:val="006058BD"/>
    <w:rsid w:val="00607EB8"/>
    <w:rsid w:val="00616BD0"/>
    <w:rsid w:val="00621479"/>
    <w:rsid w:val="0063570B"/>
    <w:rsid w:val="006360B3"/>
    <w:rsid w:val="00636C5C"/>
    <w:rsid w:val="00650FFE"/>
    <w:rsid w:val="006658D0"/>
    <w:rsid w:val="00670988"/>
    <w:rsid w:val="00671622"/>
    <w:rsid w:val="00681D4C"/>
    <w:rsid w:val="0068744F"/>
    <w:rsid w:val="006B6B57"/>
    <w:rsid w:val="006C13E2"/>
    <w:rsid w:val="006D5871"/>
    <w:rsid w:val="006E6AC9"/>
    <w:rsid w:val="006F1124"/>
    <w:rsid w:val="007002C9"/>
    <w:rsid w:val="00700450"/>
    <w:rsid w:val="00703AC0"/>
    <w:rsid w:val="007139E6"/>
    <w:rsid w:val="00717EB7"/>
    <w:rsid w:val="007211E9"/>
    <w:rsid w:val="00723F4D"/>
    <w:rsid w:val="00727D87"/>
    <w:rsid w:val="00730C54"/>
    <w:rsid w:val="00740D8A"/>
    <w:rsid w:val="00743300"/>
    <w:rsid w:val="00744E75"/>
    <w:rsid w:val="0077661E"/>
    <w:rsid w:val="007800AD"/>
    <w:rsid w:val="007807E9"/>
    <w:rsid w:val="007818CF"/>
    <w:rsid w:val="007915AE"/>
    <w:rsid w:val="00796EB8"/>
    <w:rsid w:val="007A74FD"/>
    <w:rsid w:val="007A78E4"/>
    <w:rsid w:val="007C1558"/>
    <w:rsid w:val="007C76CB"/>
    <w:rsid w:val="007C7A2A"/>
    <w:rsid w:val="007D0ED7"/>
    <w:rsid w:val="007D3383"/>
    <w:rsid w:val="007D758D"/>
    <w:rsid w:val="007E2BDB"/>
    <w:rsid w:val="007F28D6"/>
    <w:rsid w:val="00803BB2"/>
    <w:rsid w:val="00805EDA"/>
    <w:rsid w:val="00810316"/>
    <w:rsid w:val="0082683A"/>
    <w:rsid w:val="00832DBE"/>
    <w:rsid w:val="00837304"/>
    <w:rsid w:val="0086111C"/>
    <w:rsid w:val="008773B3"/>
    <w:rsid w:val="008813FF"/>
    <w:rsid w:val="00885C4B"/>
    <w:rsid w:val="0088795C"/>
    <w:rsid w:val="00893440"/>
    <w:rsid w:val="008B711B"/>
    <w:rsid w:val="008C2EA7"/>
    <w:rsid w:val="008C33DD"/>
    <w:rsid w:val="008C48C3"/>
    <w:rsid w:val="008C5493"/>
    <w:rsid w:val="008F7418"/>
    <w:rsid w:val="009204FF"/>
    <w:rsid w:val="0092418C"/>
    <w:rsid w:val="00935B90"/>
    <w:rsid w:val="009468AC"/>
    <w:rsid w:val="00957B3C"/>
    <w:rsid w:val="00964D36"/>
    <w:rsid w:val="009926B1"/>
    <w:rsid w:val="009B3CA4"/>
    <w:rsid w:val="009B70AB"/>
    <w:rsid w:val="009C1BD1"/>
    <w:rsid w:val="009C4ABA"/>
    <w:rsid w:val="009C6261"/>
    <w:rsid w:val="009D3F2E"/>
    <w:rsid w:val="009E1DB0"/>
    <w:rsid w:val="009E5DF7"/>
    <w:rsid w:val="009E61B9"/>
    <w:rsid w:val="00A00DFC"/>
    <w:rsid w:val="00A01A0D"/>
    <w:rsid w:val="00A04CC7"/>
    <w:rsid w:val="00A0722E"/>
    <w:rsid w:val="00A11E0C"/>
    <w:rsid w:val="00A142B2"/>
    <w:rsid w:val="00A1601B"/>
    <w:rsid w:val="00A220EA"/>
    <w:rsid w:val="00A2324E"/>
    <w:rsid w:val="00A27A4A"/>
    <w:rsid w:val="00A27EE5"/>
    <w:rsid w:val="00A46BFC"/>
    <w:rsid w:val="00A63004"/>
    <w:rsid w:val="00A6374E"/>
    <w:rsid w:val="00A65C87"/>
    <w:rsid w:val="00A66D8D"/>
    <w:rsid w:val="00A67887"/>
    <w:rsid w:val="00A735A4"/>
    <w:rsid w:val="00A81306"/>
    <w:rsid w:val="00A90710"/>
    <w:rsid w:val="00A90D92"/>
    <w:rsid w:val="00A929E4"/>
    <w:rsid w:val="00A953D7"/>
    <w:rsid w:val="00A97237"/>
    <w:rsid w:val="00AD24DF"/>
    <w:rsid w:val="00AE4C26"/>
    <w:rsid w:val="00AE528D"/>
    <w:rsid w:val="00AE6168"/>
    <w:rsid w:val="00AE73EE"/>
    <w:rsid w:val="00AF2217"/>
    <w:rsid w:val="00AF4AD5"/>
    <w:rsid w:val="00B11857"/>
    <w:rsid w:val="00B1243B"/>
    <w:rsid w:val="00B20D52"/>
    <w:rsid w:val="00B21102"/>
    <w:rsid w:val="00B2386B"/>
    <w:rsid w:val="00B310B9"/>
    <w:rsid w:val="00B363C9"/>
    <w:rsid w:val="00B44F2D"/>
    <w:rsid w:val="00B470B9"/>
    <w:rsid w:val="00B51999"/>
    <w:rsid w:val="00B56AEB"/>
    <w:rsid w:val="00B63E72"/>
    <w:rsid w:val="00B64B52"/>
    <w:rsid w:val="00B67F01"/>
    <w:rsid w:val="00B70B64"/>
    <w:rsid w:val="00B72680"/>
    <w:rsid w:val="00B73D8B"/>
    <w:rsid w:val="00B76A20"/>
    <w:rsid w:val="00B8277A"/>
    <w:rsid w:val="00B85FEF"/>
    <w:rsid w:val="00B95ED2"/>
    <w:rsid w:val="00BA735D"/>
    <w:rsid w:val="00BA7E0F"/>
    <w:rsid w:val="00BC3F77"/>
    <w:rsid w:val="00BD24F3"/>
    <w:rsid w:val="00BD7E6F"/>
    <w:rsid w:val="00BE2976"/>
    <w:rsid w:val="00BF1741"/>
    <w:rsid w:val="00BF25AC"/>
    <w:rsid w:val="00BF558E"/>
    <w:rsid w:val="00C0124F"/>
    <w:rsid w:val="00C04862"/>
    <w:rsid w:val="00C11500"/>
    <w:rsid w:val="00C1698E"/>
    <w:rsid w:val="00C214EC"/>
    <w:rsid w:val="00C21FF2"/>
    <w:rsid w:val="00C22DC9"/>
    <w:rsid w:val="00C234E5"/>
    <w:rsid w:val="00C23787"/>
    <w:rsid w:val="00C27984"/>
    <w:rsid w:val="00C36C66"/>
    <w:rsid w:val="00C42010"/>
    <w:rsid w:val="00C426A7"/>
    <w:rsid w:val="00C4452E"/>
    <w:rsid w:val="00C46D1C"/>
    <w:rsid w:val="00C51B88"/>
    <w:rsid w:val="00C541FE"/>
    <w:rsid w:val="00C56489"/>
    <w:rsid w:val="00C633C1"/>
    <w:rsid w:val="00C675A9"/>
    <w:rsid w:val="00C823E6"/>
    <w:rsid w:val="00C90D43"/>
    <w:rsid w:val="00C94180"/>
    <w:rsid w:val="00CA605A"/>
    <w:rsid w:val="00CB1BDD"/>
    <w:rsid w:val="00CB3ABF"/>
    <w:rsid w:val="00CF7267"/>
    <w:rsid w:val="00D344DC"/>
    <w:rsid w:val="00D3601E"/>
    <w:rsid w:val="00D55E3D"/>
    <w:rsid w:val="00D6284C"/>
    <w:rsid w:val="00D635B1"/>
    <w:rsid w:val="00D64E6B"/>
    <w:rsid w:val="00D801F2"/>
    <w:rsid w:val="00D80685"/>
    <w:rsid w:val="00D85092"/>
    <w:rsid w:val="00D85949"/>
    <w:rsid w:val="00D954E2"/>
    <w:rsid w:val="00D95E8F"/>
    <w:rsid w:val="00DD09F3"/>
    <w:rsid w:val="00DD5BE1"/>
    <w:rsid w:val="00E00103"/>
    <w:rsid w:val="00E143C3"/>
    <w:rsid w:val="00E216A1"/>
    <w:rsid w:val="00E222A3"/>
    <w:rsid w:val="00E403CF"/>
    <w:rsid w:val="00E44905"/>
    <w:rsid w:val="00E718BC"/>
    <w:rsid w:val="00E771AA"/>
    <w:rsid w:val="00E9140F"/>
    <w:rsid w:val="00EB3422"/>
    <w:rsid w:val="00EB6F9B"/>
    <w:rsid w:val="00EC6CA2"/>
    <w:rsid w:val="00ED18B0"/>
    <w:rsid w:val="00EE2E60"/>
    <w:rsid w:val="00EE70D0"/>
    <w:rsid w:val="00EF2708"/>
    <w:rsid w:val="00EF6A3D"/>
    <w:rsid w:val="00F113BD"/>
    <w:rsid w:val="00F21E2E"/>
    <w:rsid w:val="00F304ED"/>
    <w:rsid w:val="00F43637"/>
    <w:rsid w:val="00F44CDF"/>
    <w:rsid w:val="00F4556A"/>
    <w:rsid w:val="00F47889"/>
    <w:rsid w:val="00F51CA3"/>
    <w:rsid w:val="00F52847"/>
    <w:rsid w:val="00F62D65"/>
    <w:rsid w:val="00F77295"/>
    <w:rsid w:val="00F93768"/>
    <w:rsid w:val="00F94487"/>
    <w:rsid w:val="00F95763"/>
    <w:rsid w:val="00F96442"/>
    <w:rsid w:val="00F96D2E"/>
    <w:rsid w:val="00FA4554"/>
    <w:rsid w:val="00FA4E8E"/>
    <w:rsid w:val="00FD3DAE"/>
    <w:rsid w:val="00FD4674"/>
    <w:rsid w:val="00FE3725"/>
    <w:rsid w:val="00FE48C1"/>
    <w:rsid w:val="00FF0AFE"/>
    <w:rsid w:val="00FF1DC8"/>
    <w:rsid w:val="00FF54B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C4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qFormat="1"/>
    <w:lsdException w:name="footnote text"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83805"/>
  </w:style>
  <w:style w:type="paragraph" w:styleId="Heading1">
    <w:name w:val="heading 1"/>
    <w:basedOn w:val="Normal"/>
    <w:next w:val="Normal"/>
    <w:link w:val="Heading1Char"/>
    <w:rsid w:val="00A95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9E5D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528D"/>
    <w:pPr>
      <w:keepNext/>
      <w:jc w:val="center"/>
      <w:outlineLvl w:val="2"/>
    </w:pPr>
    <w:rPr>
      <w:rFonts w:ascii="Arial" w:eastAsia="Times New Roman" w:hAnsi="Arial" w:cs="Arial"/>
      <w:b/>
      <w:bCs/>
      <w:sz w:val="40"/>
    </w:rPr>
  </w:style>
  <w:style w:type="paragraph" w:styleId="Heading4">
    <w:name w:val="heading 4"/>
    <w:basedOn w:val="Normal"/>
    <w:next w:val="Normal"/>
    <w:link w:val="Heading4Char"/>
    <w:rsid w:val="0083730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027B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77A"/>
    <w:pPr>
      <w:tabs>
        <w:tab w:val="center" w:pos="4320"/>
        <w:tab w:val="right" w:pos="8640"/>
      </w:tabs>
    </w:pPr>
  </w:style>
  <w:style w:type="character" w:customStyle="1" w:styleId="HeaderChar">
    <w:name w:val="Header Char"/>
    <w:basedOn w:val="DefaultParagraphFont"/>
    <w:link w:val="Header"/>
    <w:uiPriority w:val="99"/>
    <w:rsid w:val="00B8277A"/>
    <w:rPr>
      <w:sz w:val="24"/>
    </w:rPr>
  </w:style>
  <w:style w:type="paragraph" w:styleId="Footer">
    <w:name w:val="footer"/>
    <w:basedOn w:val="Normal"/>
    <w:link w:val="FooterChar"/>
    <w:unhideWhenUsed/>
    <w:rsid w:val="00B8277A"/>
    <w:pPr>
      <w:tabs>
        <w:tab w:val="center" w:pos="4320"/>
        <w:tab w:val="right" w:pos="8640"/>
      </w:tabs>
    </w:pPr>
  </w:style>
  <w:style w:type="character" w:customStyle="1" w:styleId="FooterChar">
    <w:name w:val="Footer Char"/>
    <w:basedOn w:val="DefaultParagraphFont"/>
    <w:link w:val="Footer"/>
    <w:uiPriority w:val="99"/>
    <w:rsid w:val="00B8277A"/>
    <w:rPr>
      <w:sz w:val="24"/>
    </w:rPr>
  </w:style>
  <w:style w:type="character" w:styleId="PageNumber">
    <w:name w:val="page number"/>
    <w:basedOn w:val="DefaultParagraphFont"/>
    <w:rsid w:val="00B8277A"/>
  </w:style>
  <w:style w:type="character" w:styleId="Hyperlink">
    <w:name w:val="Hyperlink"/>
    <w:basedOn w:val="DefaultParagraphFont"/>
    <w:unhideWhenUsed/>
    <w:rsid w:val="00B8277A"/>
    <w:rPr>
      <w:color w:val="0000FF"/>
      <w:u w:val="single"/>
    </w:rPr>
  </w:style>
  <w:style w:type="character" w:customStyle="1" w:styleId="Heading3Char">
    <w:name w:val="Heading 3 Char"/>
    <w:basedOn w:val="DefaultParagraphFont"/>
    <w:link w:val="Heading3"/>
    <w:rsid w:val="00AE528D"/>
    <w:rPr>
      <w:rFonts w:ascii="Arial" w:eastAsia="Times New Roman" w:hAnsi="Arial" w:cs="Arial"/>
      <w:b/>
      <w:bCs/>
      <w:sz w:val="40"/>
    </w:rPr>
  </w:style>
  <w:style w:type="paragraph" w:styleId="BodyText">
    <w:name w:val="Body Text"/>
    <w:basedOn w:val="Normal"/>
    <w:link w:val="BodyTextChar"/>
    <w:uiPriority w:val="99"/>
    <w:rsid w:val="00AE528D"/>
    <w:rPr>
      <w:rFonts w:ascii="Times New Roman" w:eastAsia="Times New Roman" w:hAnsi="Times New Roman" w:cs="Times New Roman"/>
      <w:b/>
      <w:szCs w:val="20"/>
    </w:rPr>
  </w:style>
  <w:style w:type="character" w:customStyle="1" w:styleId="BodyTextChar">
    <w:name w:val="Body Text Char"/>
    <w:basedOn w:val="DefaultParagraphFont"/>
    <w:link w:val="BodyText"/>
    <w:uiPriority w:val="99"/>
    <w:rsid w:val="00AE528D"/>
    <w:rPr>
      <w:rFonts w:ascii="Times New Roman" w:eastAsia="Times New Roman" w:hAnsi="Times New Roman" w:cs="Times New Roman"/>
      <w:b/>
      <w:szCs w:val="20"/>
    </w:rPr>
  </w:style>
  <w:style w:type="character" w:styleId="FollowedHyperlink">
    <w:name w:val="FollowedHyperlink"/>
    <w:basedOn w:val="DefaultParagraphFont"/>
    <w:rsid w:val="004507D8"/>
    <w:rPr>
      <w:color w:val="800080" w:themeColor="followedHyperlink"/>
      <w:u w:val="single"/>
    </w:rPr>
  </w:style>
  <w:style w:type="paragraph" w:styleId="BalloonText">
    <w:name w:val="Balloon Text"/>
    <w:basedOn w:val="Normal"/>
    <w:link w:val="BalloonTextChar"/>
    <w:rsid w:val="00F95763"/>
    <w:rPr>
      <w:rFonts w:ascii="Tahoma" w:hAnsi="Tahoma" w:cs="Tahoma"/>
      <w:sz w:val="16"/>
      <w:szCs w:val="16"/>
    </w:rPr>
  </w:style>
  <w:style w:type="character" w:customStyle="1" w:styleId="BalloonTextChar">
    <w:name w:val="Balloon Text Char"/>
    <w:basedOn w:val="DefaultParagraphFont"/>
    <w:link w:val="BalloonText"/>
    <w:rsid w:val="00F95763"/>
    <w:rPr>
      <w:rFonts w:ascii="Tahoma" w:hAnsi="Tahoma" w:cs="Tahoma"/>
      <w:sz w:val="16"/>
      <w:szCs w:val="16"/>
    </w:rPr>
  </w:style>
  <w:style w:type="character" w:customStyle="1" w:styleId="Heading1Char">
    <w:name w:val="Heading 1 Char"/>
    <w:basedOn w:val="DefaultParagraphFont"/>
    <w:link w:val="Heading1"/>
    <w:rsid w:val="00A953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027BA4"/>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27BA4"/>
    <w:pPr>
      <w:ind w:left="720"/>
      <w:contextualSpacing/>
    </w:pPr>
  </w:style>
  <w:style w:type="character" w:customStyle="1" w:styleId="Heading2Char">
    <w:name w:val="Heading 2 Char"/>
    <w:basedOn w:val="DefaultParagraphFont"/>
    <w:link w:val="Heading2"/>
    <w:rsid w:val="009E5DF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85092"/>
    <w:pPr>
      <w:spacing w:before="100" w:beforeAutospacing="1" w:after="100" w:afterAutospacing="1"/>
    </w:pPr>
    <w:rPr>
      <w:rFonts w:ascii="Arial Unicode MS" w:eastAsia="Arial Unicode MS" w:hAnsi="Arial Unicode MS" w:cs="Arial Unicode MS"/>
    </w:rPr>
  </w:style>
  <w:style w:type="character" w:styleId="Strong">
    <w:name w:val="Strong"/>
    <w:qFormat/>
    <w:rsid w:val="00207BE0"/>
    <w:rPr>
      <w:b/>
      <w:bCs/>
    </w:rPr>
  </w:style>
  <w:style w:type="character" w:styleId="Emphasis">
    <w:name w:val="Emphasis"/>
    <w:basedOn w:val="DefaultParagraphFont"/>
    <w:uiPriority w:val="20"/>
    <w:qFormat/>
    <w:rsid w:val="007C1558"/>
    <w:rPr>
      <w:i/>
      <w:iCs/>
    </w:rPr>
  </w:style>
  <w:style w:type="table" w:styleId="TableGrid">
    <w:name w:val="Table Grid"/>
    <w:basedOn w:val="TableNormal"/>
    <w:uiPriority w:val="59"/>
    <w:rsid w:val="00BF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37304"/>
    <w:rPr>
      <w:rFonts w:asciiTheme="majorHAnsi" w:eastAsiaTheme="majorEastAsia" w:hAnsiTheme="majorHAnsi" w:cstheme="majorBidi"/>
      <w:b/>
      <w:bCs/>
      <w:i/>
      <w:iCs/>
      <w:color w:val="4F81BD" w:themeColor="accent1"/>
    </w:rPr>
  </w:style>
  <w:style w:type="character" w:customStyle="1" w:styleId="textsubheaderlightgreen1">
    <w:name w:val="textsubheaderlightgreen1"/>
    <w:basedOn w:val="DefaultParagraphFont"/>
    <w:rsid w:val="00837304"/>
    <w:rPr>
      <w:rFonts w:ascii="Arial" w:hAnsi="Arial" w:cs="Arial" w:hint="default"/>
      <w:b w:val="0"/>
      <w:bCs w:val="0"/>
      <w:color w:val="009966"/>
      <w:sz w:val="27"/>
      <w:szCs w:val="27"/>
    </w:rPr>
  </w:style>
  <w:style w:type="character" w:customStyle="1" w:styleId="textheaderbody1">
    <w:name w:val="textheaderbody1"/>
    <w:basedOn w:val="DefaultParagraphFont"/>
    <w:rsid w:val="00837304"/>
    <w:rPr>
      <w:rFonts w:ascii="Arial" w:hAnsi="Arial" w:cs="Arial" w:hint="default"/>
      <w:b w:val="0"/>
      <w:bCs w:val="0"/>
      <w:color w:val="333333"/>
      <w:sz w:val="21"/>
      <w:szCs w:val="21"/>
    </w:rPr>
  </w:style>
  <w:style w:type="paragraph" w:customStyle="1" w:styleId="Default">
    <w:name w:val="Default"/>
    <w:rsid w:val="00C94180"/>
    <w:pPr>
      <w:autoSpaceDE w:val="0"/>
      <w:autoSpaceDN w:val="0"/>
      <w:adjustRightInd w:val="0"/>
    </w:pPr>
    <w:rPr>
      <w:rFonts w:ascii="Arial" w:hAnsi="Arial" w:cs="Arial"/>
      <w:color w:val="000000"/>
    </w:rPr>
  </w:style>
  <w:style w:type="paragraph" w:styleId="PlainText">
    <w:name w:val="Plain Text"/>
    <w:basedOn w:val="Normal"/>
    <w:link w:val="PlainTextChar"/>
    <w:uiPriority w:val="99"/>
    <w:unhideWhenUsed/>
    <w:rsid w:val="005B100C"/>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5B100C"/>
    <w:rPr>
      <w:rFonts w:ascii="Consolas" w:eastAsia="Calibri" w:hAnsi="Consolas" w:cs="Times New Roman"/>
      <w:sz w:val="21"/>
      <w:szCs w:val="21"/>
      <w:lang w:eastAsia="en-GB"/>
    </w:rPr>
  </w:style>
  <w:style w:type="paragraph" w:styleId="FootnoteText">
    <w:name w:val="footnote text"/>
    <w:basedOn w:val="Normal"/>
    <w:link w:val="FootnoteTextChar"/>
    <w:uiPriority w:val="99"/>
    <w:unhideWhenUsed/>
    <w:rsid w:val="00573FA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73FA4"/>
    <w:rPr>
      <w:rFonts w:ascii="Times New Roman" w:eastAsia="Times New Roman" w:hAnsi="Times New Roman" w:cs="Times New Roman"/>
      <w:sz w:val="20"/>
      <w:szCs w:val="20"/>
    </w:rPr>
  </w:style>
  <w:style w:type="character" w:styleId="FootnoteReference">
    <w:name w:val="footnote reference"/>
    <w:uiPriority w:val="99"/>
    <w:unhideWhenUsed/>
    <w:rsid w:val="00573FA4"/>
    <w:rPr>
      <w:vertAlign w:val="superscript"/>
    </w:rPr>
  </w:style>
  <w:style w:type="table" w:customStyle="1" w:styleId="TableGrid1">
    <w:name w:val="Table Grid1"/>
    <w:basedOn w:val="TableNormal"/>
    <w:next w:val="TableGrid"/>
    <w:uiPriority w:val="59"/>
    <w:rsid w:val="00D80685"/>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572960040">
    <w:name w:val="yiv0572960040"/>
    <w:basedOn w:val="DefaultParagraphFont"/>
    <w:rsid w:val="000052CC"/>
  </w:style>
  <w:style w:type="numbering" w:customStyle="1" w:styleId="NoList1">
    <w:name w:val="No List1"/>
    <w:next w:val="NoList"/>
    <w:uiPriority w:val="99"/>
    <w:semiHidden/>
    <w:unhideWhenUsed/>
    <w:rsid w:val="00C42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qFormat="1"/>
    <w:lsdException w:name="footnote text"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83805"/>
  </w:style>
  <w:style w:type="paragraph" w:styleId="Heading1">
    <w:name w:val="heading 1"/>
    <w:basedOn w:val="Normal"/>
    <w:next w:val="Normal"/>
    <w:link w:val="Heading1Char"/>
    <w:rsid w:val="00A95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9E5D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528D"/>
    <w:pPr>
      <w:keepNext/>
      <w:jc w:val="center"/>
      <w:outlineLvl w:val="2"/>
    </w:pPr>
    <w:rPr>
      <w:rFonts w:ascii="Arial" w:eastAsia="Times New Roman" w:hAnsi="Arial" w:cs="Arial"/>
      <w:b/>
      <w:bCs/>
      <w:sz w:val="40"/>
    </w:rPr>
  </w:style>
  <w:style w:type="paragraph" w:styleId="Heading4">
    <w:name w:val="heading 4"/>
    <w:basedOn w:val="Normal"/>
    <w:next w:val="Normal"/>
    <w:link w:val="Heading4Char"/>
    <w:rsid w:val="0083730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027B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77A"/>
    <w:pPr>
      <w:tabs>
        <w:tab w:val="center" w:pos="4320"/>
        <w:tab w:val="right" w:pos="8640"/>
      </w:tabs>
    </w:pPr>
  </w:style>
  <w:style w:type="character" w:customStyle="1" w:styleId="HeaderChar">
    <w:name w:val="Header Char"/>
    <w:basedOn w:val="DefaultParagraphFont"/>
    <w:link w:val="Header"/>
    <w:uiPriority w:val="99"/>
    <w:rsid w:val="00B8277A"/>
    <w:rPr>
      <w:sz w:val="24"/>
    </w:rPr>
  </w:style>
  <w:style w:type="paragraph" w:styleId="Footer">
    <w:name w:val="footer"/>
    <w:basedOn w:val="Normal"/>
    <w:link w:val="FooterChar"/>
    <w:unhideWhenUsed/>
    <w:rsid w:val="00B8277A"/>
    <w:pPr>
      <w:tabs>
        <w:tab w:val="center" w:pos="4320"/>
        <w:tab w:val="right" w:pos="8640"/>
      </w:tabs>
    </w:pPr>
  </w:style>
  <w:style w:type="character" w:customStyle="1" w:styleId="FooterChar">
    <w:name w:val="Footer Char"/>
    <w:basedOn w:val="DefaultParagraphFont"/>
    <w:link w:val="Footer"/>
    <w:uiPriority w:val="99"/>
    <w:rsid w:val="00B8277A"/>
    <w:rPr>
      <w:sz w:val="24"/>
    </w:rPr>
  </w:style>
  <w:style w:type="character" w:styleId="PageNumber">
    <w:name w:val="page number"/>
    <w:basedOn w:val="DefaultParagraphFont"/>
    <w:rsid w:val="00B8277A"/>
  </w:style>
  <w:style w:type="character" w:styleId="Hyperlink">
    <w:name w:val="Hyperlink"/>
    <w:basedOn w:val="DefaultParagraphFont"/>
    <w:unhideWhenUsed/>
    <w:rsid w:val="00B8277A"/>
    <w:rPr>
      <w:color w:val="0000FF"/>
      <w:u w:val="single"/>
    </w:rPr>
  </w:style>
  <w:style w:type="character" w:customStyle="1" w:styleId="Heading3Char">
    <w:name w:val="Heading 3 Char"/>
    <w:basedOn w:val="DefaultParagraphFont"/>
    <w:link w:val="Heading3"/>
    <w:rsid w:val="00AE528D"/>
    <w:rPr>
      <w:rFonts w:ascii="Arial" w:eastAsia="Times New Roman" w:hAnsi="Arial" w:cs="Arial"/>
      <w:b/>
      <w:bCs/>
      <w:sz w:val="40"/>
    </w:rPr>
  </w:style>
  <w:style w:type="paragraph" w:styleId="BodyText">
    <w:name w:val="Body Text"/>
    <w:basedOn w:val="Normal"/>
    <w:link w:val="BodyTextChar"/>
    <w:uiPriority w:val="99"/>
    <w:rsid w:val="00AE528D"/>
    <w:rPr>
      <w:rFonts w:ascii="Times New Roman" w:eastAsia="Times New Roman" w:hAnsi="Times New Roman" w:cs="Times New Roman"/>
      <w:b/>
      <w:szCs w:val="20"/>
    </w:rPr>
  </w:style>
  <w:style w:type="character" w:customStyle="1" w:styleId="BodyTextChar">
    <w:name w:val="Body Text Char"/>
    <w:basedOn w:val="DefaultParagraphFont"/>
    <w:link w:val="BodyText"/>
    <w:uiPriority w:val="99"/>
    <w:rsid w:val="00AE528D"/>
    <w:rPr>
      <w:rFonts w:ascii="Times New Roman" w:eastAsia="Times New Roman" w:hAnsi="Times New Roman" w:cs="Times New Roman"/>
      <w:b/>
      <w:szCs w:val="20"/>
    </w:rPr>
  </w:style>
  <w:style w:type="character" w:styleId="FollowedHyperlink">
    <w:name w:val="FollowedHyperlink"/>
    <w:basedOn w:val="DefaultParagraphFont"/>
    <w:rsid w:val="004507D8"/>
    <w:rPr>
      <w:color w:val="800080" w:themeColor="followedHyperlink"/>
      <w:u w:val="single"/>
    </w:rPr>
  </w:style>
  <w:style w:type="paragraph" w:styleId="BalloonText">
    <w:name w:val="Balloon Text"/>
    <w:basedOn w:val="Normal"/>
    <w:link w:val="BalloonTextChar"/>
    <w:rsid w:val="00F95763"/>
    <w:rPr>
      <w:rFonts w:ascii="Tahoma" w:hAnsi="Tahoma" w:cs="Tahoma"/>
      <w:sz w:val="16"/>
      <w:szCs w:val="16"/>
    </w:rPr>
  </w:style>
  <w:style w:type="character" w:customStyle="1" w:styleId="BalloonTextChar">
    <w:name w:val="Balloon Text Char"/>
    <w:basedOn w:val="DefaultParagraphFont"/>
    <w:link w:val="BalloonText"/>
    <w:rsid w:val="00F95763"/>
    <w:rPr>
      <w:rFonts w:ascii="Tahoma" w:hAnsi="Tahoma" w:cs="Tahoma"/>
      <w:sz w:val="16"/>
      <w:szCs w:val="16"/>
    </w:rPr>
  </w:style>
  <w:style w:type="character" w:customStyle="1" w:styleId="Heading1Char">
    <w:name w:val="Heading 1 Char"/>
    <w:basedOn w:val="DefaultParagraphFont"/>
    <w:link w:val="Heading1"/>
    <w:rsid w:val="00A953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027BA4"/>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27BA4"/>
    <w:pPr>
      <w:ind w:left="720"/>
      <w:contextualSpacing/>
    </w:pPr>
  </w:style>
  <w:style w:type="character" w:customStyle="1" w:styleId="Heading2Char">
    <w:name w:val="Heading 2 Char"/>
    <w:basedOn w:val="DefaultParagraphFont"/>
    <w:link w:val="Heading2"/>
    <w:rsid w:val="009E5DF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85092"/>
    <w:pPr>
      <w:spacing w:before="100" w:beforeAutospacing="1" w:after="100" w:afterAutospacing="1"/>
    </w:pPr>
    <w:rPr>
      <w:rFonts w:ascii="Arial Unicode MS" w:eastAsia="Arial Unicode MS" w:hAnsi="Arial Unicode MS" w:cs="Arial Unicode MS"/>
    </w:rPr>
  </w:style>
  <w:style w:type="character" w:styleId="Strong">
    <w:name w:val="Strong"/>
    <w:qFormat/>
    <w:rsid w:val="00207BE0"/>
    <w:rPr>
      <w:b/>
      <w:bCs/>
    </w:rPr>
  </w:style>
  <w:style w:type="character" w:styleId="Emphasis">
    <w:name w:val="Emphasis"/>
    <w:basedOn w:val="DefaultParagraphFont"/>
    <w:uiPriority w:val="20"/>
    <w:qFormat/>
    <w:rsid w:val="007C1558"/>
    <w:rPr>
      <w:i/>
      <w:iCs/>
    </w:rPr>
  </w:style>
  <w:style w:type="table" w:styleId="TableGrid">
    <w:name w:val="Table Grid"/>
    <w:basedOn w:val="TableNormal"/>
    <w:uiPriority w:val="59"/>
    <w:rsid w:val="00BF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37304"/>
    <w:rPr>
      <w:rFonts w:asciiTheme="majorHAnsi" w:eastAsiaTheme="majorEastAsia" w:hAnsiTheme="majorHAnsi" w:cstheme="majorBidi"/>
      <w:b/>
      <w:bCs/>
      <w:i/>
      <w:iCs/>
      <w:color w:val="4F81BD" w:themeColor="accent1"/>
    </w:rPr>
  </w:style>
  <w:style w:type="character" w:customStyle="1" w:styleId="textsubheaderlightgreen1">
    <w:name w:val="textsubheaderlightgreen1"/>
    <w:basedOn w:val="DefaultParagraphFont"/>
    <w:rsid w:val="00837304"/>
    <w:rPr>
      <w:rFonts w:ascii="Arial" w:hAnsi="Arial" w:cs="Arial" w:hint="default"/>
      <w:b w:val="0"/>
      <w:bCs w:val="0"/>
      <w:color w:val="009966"/>
      <w:sz w:val="27"/>
      <w:szCs w:val="27"/>
    </w:rPr>
  </w:style>
  <w:style w:type="character" w:customStyle="1" w:styleId="textheaderbody1">
    <w:name w:val="textheaderbody1"/>
    <w:basedOn w:val="DefaultParagraphFont"/>
    <w:rsid w:val="00837304"/>
    <w:rPr>
      <w:rFonts w:ascii="Arial" w:hAnsi="Arial" w:cs="Arial" w:hint="default"/>
      <w:b w:val="0"/>
      <w:bCs w:val="0"/>
      <w:color w:val="333333"/>
      <w:sz w:val="21"/>
      <w:szCs w:val="21"/>
    </w:rPr>
  </w:style>
  <w:style w:type="paragraph" w:customStyle="1" w:styleId="Default">
    <w:name w:val="Default"/>
    <w:rsid w:val="00C94180"/>
    <w:pPr>
      <w:autoSpaceDE w:val="0"/>
      <w:autoSpaceDN w:val="0"/>
      <w:adjustRightInd w:val="0"/>
    </w:pPr>
    <w:rPr>
      <w:rFonts w:ascii="Arial" w:hAnsi="Arial" w:cs="Arial"/>
      <w:color w:val="000000"/>
    </w:rPr>
  </w:style>
  <w:style w:type="paragraph" w:styleId="PlainText">
    <w:name w:val="Plain Text"/>
    <w:basedOn w:val="Normal"/>
    <w:link w:val="PlainTextChar"/>
    <w:uiPriority w:val="99"/>
    <w:unhideWhenUsed/>
    <w:rsid w:val="005B100C"/>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5B100C"/>
    <w:rPr>
      <w:rFonts w:ascii="Consolas" w:eastAsia="Calibri" w:hAnsi="Consolas" w:cs="Times New Roman"/>
      <w:sz w:val="21"/>
      <w:szCs w:val="21"/>
      <w:lang w:eastAsia="en-GB"/>
    </w:rPr>
  </w:style>
  <w:style w:type="paragraph" w:styleId="FootnoteText">
    <w:name w:val="footnote text"/>
    <w:basedOn w:val="Normal"/>
    <w:link w:val="FootnoteTextChar"/>
    <w:uiPriority w:val="99"/>
    <w:unhideWhenUsed/>
    <w:rsid w:val="00573FA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73FA4"/>
    <w:rPr>
      <w:rFonts w:ascii="Times New Roman" w:eastAsia="Times New Roman" w:hAnsi="Times New Roman" w:cs="Times New Roman"/>
      <w:sz w:val="20"/>
      <w:szCs w:val="20"/>
    </w:rPr>
  </w:style>
  <w:style w:type="character" w:styleId="FootnoteReference">
    <w:name w:val="footnote reference"/>
    <w:uiPriority w:val="99"/>
    <w:unhideWhenUsed/>
    <w:rsid w:val="00573FA4"/>
    <w:rPr>
      <w:vertAlign w:val="superscript"/>
    </w:rPr>
  </w:style>
  <w:style w:type="table" w:customStyle="1" w:styleId="TableGrid1">
    <w:name w:val="Table Grid1"/>
    <w:basedOn w:val="TableNormal"/>
    <w:next w:val="TableGrid"/>
    <w:uiPriority w:val="59"/>
    <w:rsid w:val="00D80685"/>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572960040">
    <w:name w:val="yiv0572960040"/>
    <w:basedOn w:val="DefaultParagraphFont"/>
    <w:rsid w:val="000052CC"/>
  </w:style>
  <w:style w:type="numbering" w:customStyle="1" w:styleId="NoList1">
    <w:name w:val="No List1"/>
    <w:next w:val="NoList"/>
    <w:uiPriority w:val="99"/>
    <w:semiHidden/>
    <w:unhideWhenUsed/>
    <w:rsid w:val="00C4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665">
      <w:bodyDiv w:val="1"/>
      <w:marLeft w:val="0"/>
      <w:marRight w:val="0"/>
      <w:marTop w:val="0"/>
      <w:marBottom w:val="0"/>
      <w:divBdr>
        <w:top w:val="none" w:sz="0" w:space="0" w:color="auto"/>
        <w:left w:val="none" w:sz="0" w:space="0" w:color="auto"/>
        <w:bottom w:val="none" w:sz="0" w:space="0" w:color="auto"/>
        <w:right w:val="none" w:sz="0" w:space="0" w:color="auto"/>
      </w:divBdr>
    </w:div>
    <w:div w:id="79522723">
      <w:bodyDiv w:val="1"/>
      <w:marLeft w:val="0"/>
      <w:marRight w:val="0"/>
      <w:marTop w:val="0"/>
      <w:marBottom w:val="0"/>
      <w:divBdr>
        <w:top w:val="none" w:sz="0" w:space="0" w:color="auto"/>
        <w:left w:val="none" w:sz="0" w:space="0" w:color="auto"/>
        <w:bottom w:val="none" w:sz="0" w:space="0" w:color="auto"/>
        <w:right w:val="none" w:sz="0" w:space="0" w:color="auto"/>
      </w:divBdr>
    </w:div>
    <w:div w:id="184557061">
      <w:bodyDiv w:val="1"/>
      <w:marLeft w:val="0"/>
      <w:marRight w:val="0"/>
      <w:marTop w:val="0"/>
      <w:marBottom w:val="0"/>
      <w:divBdr>
        <w:top w:val="none" w:sz="0" w:space="0" w:color="auto"/>
        <w:left w:val="none" w:sz="0" w:space="0" w:color="auto"/>
        <w:bottom w:val="none" w:sz="0" w:space="0" w:color="auto"/>
        <w:right w:val="none" w:sz="0" w:space="0" w:color="auto"/>
      </w:divBdr>
    </w:div>
    <w:div w:id="595216758">
      <w:bodyDiv w:val="1"/>
      <w:marLeft w:val="0"/>
      <w:marRight w:val="0"/>
      <w:marTop w:val="0"/>
      <w:marBottom w:val="0"/>
      <w:divBdr>
        <w:top w:val="none" w:sz="0" w:space="0" w:color="auto"/>
        <w:left w:val="none" w:sz="0" w:space="0" w:color="auto"/>
        <w:bottom w:val="none" w:sz="0" w:space="0" w:color="auto"/>
        <w:right w:val="none" w:sz="0" w:space="0" w:color="auto"/>
      </w:divBdr>
    </w:div>
    <w:div w:id="632905197">
      <w:bodyDiv w:val="1"/>
      <w:marLeft w:val="0"/>
      <w:marRight w:val="0"/>
      <w:marTop w:val="0"/>
      <w:marBottom w:val="0"/>
      <w:divBdr>
        <w:top w:val="none" w:sz="0" w:space="0" w:color="auto"/>
        <w:left w:val="none" w:sz="0" w:space="0" w:color="auto"/>
        <w:bottom w:val="none" w:sz="0" w:space="0" w:color="auto"/>
        <w:right w:val="none" w:sz="0" w:space="0" w:color="auto"/>
      </w:divBdr>
    </w:div>
    <w:div w:id="1199852707">
      <w:bodyDiv w:val="1"/>
      <w:marLeft w:val="0"/>
      <w:marRight w:val="0"/>
      <w:marTop w:val="0"/>
      <w:marBottom w:val="0"/>
      <w:divBdr>
        <w:top w:val="none" w:sz="0" w:space="0" w:color="auto"/>
        <w:left w:val="none" w:sz="0" w:space="0" w:color="auto"/>
        <w:bottom w:val="none" w:sz="0" w:space="0" w:color="auto"/>
        <w:right w:val="none" w:sz="0" w:space="0" w:color="auto"/>
      </w:divBdr>
    </w:div>
    <w:div w:id="1333677296">
      <w:bodyDiv w:val="1"/>
      <w:marLeft w:val="0"/>
      <w:marRight w:val="0"/>
      <w:marTop w:val="0"/>
      <w:marBottom w:val="0"/>
      <w:divBdr>
        <w:top w:val="none" w:sz="0" w:space="0" w:color="auto"/>
        <w:left w:val="none" w:sz="0" w:space="0" w:color="auto"/>
        <w:bottom w:val="none" w:sz="0" w:space="0" w:color="auto"/>
        <w:right w:val="none" w:sz="0" w:space="0" w:color="auto"/>
      </w:divBdr>
    </w:div>
    <w:div w:id="1756896496">
      <w:bodyDiv w:val="1"/>
      <w:marLeft w:val="0"/>
      <w:marRight w:val="0"/>
      <w:marTop w:val="0"/>
      <w:marBottom w:val="0"/>
      <w:divBdr>
        <w:top w:val="none" w:sz="0" w:space="0" w:color="auto"/>
        <w:left w:val="none" w:sz="0" w:space="0" w:color="auto"/>
        <w:bottom w:val="none" w:sz="0" w:space="0" w:color="auto"/>
        <w:right w:val="none" w:sz="0" w:space="0" w:color="auto"/>
      </w:divBdr>
    </w:div>
    <w:div w:id="2010252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D081-EA66-4EDC-9F72-B1B4F86A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Cook</dc:creator>
  <cp:lastModifiedBy>Angie Brown</cp:lastModifiedBy>
  <cp:revision>3</cp:revision>
  <cp:lastPrinted>2017-10-04T13:02:00Z</cp:lastPrinted>
  <dcterms:created xsi:type="dcterms:W3CDTF">2017-10-11T15:34:00Z</dcterms:created>
  <dcterms:modified xsi:type="dcterms:W3CDTF">2017-10-11T15:38:00Z</dcterms:modified>
</cp:coreProperties>
</file>