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7F70" w14:textId="77777777" w:rsidR="0043711A" w:rsidRDefault="0043711A" w:rsidP="0043711A">
      <w:pPr>
        <w:jc w:val="right"/>
        <w:rPr>
          <w:rFonts w:ascii="Frutiger 55 Roman" w:hAnsi="Frutiger 55 Roman"/>
          <w:b/>
          <w:sz w:val="28"/>
          <w:szCs w:val="28"/>
          <w:lang w:eastAsia="en-GB"/>
        </w:rPr>
      </w:pPr>
    </w:p>
    <w:p w14:paraId="04332887" w14:textId="0B3FCDD8" w:rsidR="0043711A" w:rsidRPr="00C45268" w:rsidRDefault="0043711A" w:rsidP="0043711A">
      <w:pPr>
        <w:rPr>
          <w:rFonts w:ascii="Frutiger 55 Roman" w:hAnsi="Frutiger 55 Roman"/>
          <w:b/>
          <w:lang w:eastAsia="en-GB"/>
        </w:rPr>
      </w:pPr>
      <w:r>
        <w:rPr>
          <w:rFonts w:ascii="Frutiger 55 Roman" w:hAnsi="Frutiger 55 Roman"/>
          <w:b/>
          <w:sz w:val="28"/>
          <w:szCs w:val="28"/>
          <w:lang w:eastAsia="en-GB"/>
        </w:rPr>
        <w:t xml:space="preserve">Royal </w:t>
      </w:r>
      <w:r w:rsidRPr="00C45268">
        <w:rPr>
          <w:rFonts w:ascii="Frutiger 55 Roman" w:hAnsi="Frutiger 55 Roman"/>
          <w:b/>
          <w:sz w:val="28"/>
          <w:szCs w:val="28"/>
          <w:lang w:eastAsia="en-GB"/>
        </w:rPr>
        <w:t xml:space="preserve">College of Occupational Therapists open permissions licence </w:t>
      </w:r>
      <w:r w:rsidRPr="00C45268">
        <w:rPr>
          <w:rFonts w:ascii="Frutiger 55 Roman" w:hAnsi="Frutiger 55 Roman"/>
          <w:b/>
          <w:lang w:eastAsia="en-GB"/>
        </w:rPr>
        <w:t>(for non-commercial or limited commercial use)</w:t>
      </w:r>
    </w:p>
    <w:p w14:paraId="39A66510"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 xml:space="preserve">This licence covers the re-use of material published by the </w:t>
      </w:r>
      <w:r>
        <w:rPr>
          <w:rFonts w:ascii="Frutiger 55 Roman" w:hAnsi="Frutiger 55 Roman"/>
          <w:lang w:eastAsia="en-GB"/>
        </w:rPr>
        <w:t xml:space="preserve">Royal </w:t>
      </w:r>
      <w:r w:rsidRPr="00C45268">
        <w:rPr>
          <w:rFonts w:ascii="Frutiger 55 Roman" w:hAnsi="Frutiger 55 Roman"/>
          <w:lang w:eastAsia="en-GB"/>
        </w:rPr>
        <w:t>College of Occupational Therapists</w:t>
      </w:r>
      <w:r>
        <w:rPr>
          <w:rFonts w:ascii="Frutiger 55 Roman" w:hAnsi="Frutiger 55 Roman"/>
          <w:lang w:eastAsia="en-GB"/>
        </w:rPr>
        <w:t>*</w:t>
      </w:r>
      <w:r w:rsidRPr="00C45268">
        <w:rPr>
          <w:rFonts w:ascii="Frutiger 55 Roman" w:hAnsi="Frutiger 55 Roman"/>
          <w:lang w:eastAsia="en-GB"/>
        </w:rPr>
        <w:t xml:space="preserve"> (with some </w:t>
      </w:r>
      <w:proofErr w:type="gramStart"/>
      <w:r w:rsidRPr="00C45268">
        <w:rPr>
          <w:rFonts w:ascii="Frutiger 55 Roman" w:hAnsi="Frutiger 55 Roman"/>
          <w:lang w:eastAsia="en-GB"/>
        </w:rPr>
        <w:t>exclusions</w:t>
      </w:r>
      <w:proofErr w:type="gramEnd"/>
      <w:r w:rsidRPr="00C45268">
        <w:rPr>
          <w:rFonts w:ascii="Frutiger 55 Roman" w:hAnsi="Frutiger 55 Roman"/>
          <w:lang w:eastAsia="en-GB"/>
        </w:rPr>
        <w:t>, see p3). For the purposes of this licence, re-use relates to direct (unaltered) use of a text extract or image in or on one of the following:</w:t>
      </w:r>
    </w:p>
    <w:p w14:paraId="3F7FDC1F" w14:textId="77777777" w:rsidR="0043711A" w:rsidRPr="00C45268" w:rsidRDefault="0043711A" w:rsidP="0043711A">
      <w:pPr>
        <w:pStyle w:val="ListParagraph"/>
        <w:numPr>
          <w:ilvl w:val="0"/>
          <w:numId w:val="2"/>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A new publication or article</w:t>
      </w:r>
    </w:p>
    <w:p w14:paraId="272C6BC7" w14:textId="77777777" w:rsidR="0043711A" w:rsidRPr="00C45268" w:rsidRDefault="0043711A" w:rsidP="0043711A">
      <w:pPr>
        <w:pStyle w:val="ListParagraph"/>
        <w:numPr>
          <w:ilvl w:val="0"/>
          <w:numId w:val="2"/>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A presentation, handout or display (e.g. poster)</w:t>
      </w:r>
    </w:p>
    <w:p w14:paraId="6E2F74F3" w14:textId="77777777" w:rsidR="0043711A" w:rsidRPr="00C45268" w:rsidRDefault="0043711A" w:rsidP="0043711A">
      <w:pPr>
        <w:pStyle w:val="ListParagraph"/>
        <w:numPr>
          <w:ilvl w:val="0"/>
          <w:numId w:val="2"/>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A website</w:t>
      </w:r>
    </w:p>
    <w:p w14:paraId="2DA68F4E" w14:textId="77777777" w:rsidR="0043711A" w:rsidRPr="00C45268" w:rsidRDefault="0043711A" w:rsidP="0043711A">
      <w:pPr>
        <w:pStyle w:val="ListParagraph"/>
        <w:numPr>
          <w:ilvl w:val="0"/>
          <w:numId w:val="2"/>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An essay or thesis</w:t>
      </w:r>
    </w:p>
    <w:p w14:paraId="69D47515"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‘Use’ of the material means to:</w:t>
      </w:r>
    </w:p>
    <w:p w14:paraId="169C86FD" w14:textId="77777777"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Publish ,distribute, display or transmit as part of a new publication or presentation</w:t>
      </w:r>
    </w:p>
    <w:p w14:paraId="0DF36205" w14:textId="77777777"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Photocopy, scan or print out additional copies for non-commercial distribution e.g. University education packs</w:t>
      </w:r>
    </w:p>
    <w:p w14:paraId="4D03FF94"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Usage permitted under this licence is limited to:</w:t>
      </w:r>
    </w:p>
    <w:p w14:paraId="2D70BF96" w14:textId="77777777"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Non-commercial use (i.e. where no profit will be made directly from the publication or event)</w:t>
      </w:r>
    </w:p>
    <w:p w14:paraId="5972A9C5" w14:textId="77777777"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Commercial (i.e. profit-making) publication</w:t>
      </w:r>
      <w:r w:rsidRPr="00C45268">
        <w:rPr>
          <w:rFonts w:ascii="Frutiger 55 Roman" w:hAnsi="Frutiger 55 Roman"/>
          <w:sz w:val="24"/>
          <w:szCs w:val="24"/>
          <w:vertAlign w:val="superscript"/>
          <w:lang w:eastAsia="en-GB"/>
        </w:rPr>
        <w:t>1</w:t>
      </w:r>
      <w:r w:rsidRPr="00C45268">
        <w:rPr>
          <w:rFonts w:ascii="Frutiger 55 Roman" w:hAnsi="Frutiger 55 Roman"/>
          <w:sz w:val="24"/>
          <w:szCs w:val="24"/>
          <w:lang w:eastAsia="en-GB"/>
        </w:rPr>
        <w:t xml:space="preserve"> where the print run is limited to no more than 1000 copies and/or the purchase price is set below £20. </w:t>
      </w:r>
    </w:p>
    <w:p w14:paraId="1EE7C0F6" w14:textId="77777777" w:rsidR="0043711A" w:rsidRPr="00C45268" w:rsidRDefault="0043711A" w:rsidP="0043711A">
      <w:pPr>
        <w:spacing w:before="100" w:beforeAutospacing="1" w:after="100" w:afterAutospacing="1" w:line="360" w:lineRule="auto"/>
        <w:ind w:left="360"/>
        <w:rPr>
          <w:rFonts w:ascii="Frutiger 55 Roman" w:hAnsi="Frutiger 55 Roman"/>
          <w:lang w:eastAsia="en-GB"/>
        </w:rPr>
      </w:pPr>
      <w:r w:rsidRPr="00C45268">
        <w:rPr>
          <w:rFonts w:ascii="Frutiger 55 Roman" w:hAnsi="Frutiger 55 Roman"/>
          <w:lang w:eastAsia="en-GB"/>
        </w:rPr>
        <w:t xml:space="preserve">Adaptation of the material is permitted only as far as necessary to fit a different format (e.g. online) and figures may be re-drawn where no text or meaning is altered. </w:t>
      </w:r>
    </w:p>
    <w:p w14:paraId="3BE26167" w14:textId="77777777" w:rsidR="0043711A" w:rsidRPr="00C45268" w:rsidRDefault="0043711A" w:rsidP="0043711A">
      <w:pPr>
        <w:tabs>
          <w:tab w:val="left" w:pos="3750"/>
        </w:tabs>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lastRenderedPageBreak/>
        <w:tab/>
      </w:r>
    </w:p>
    <w:p w14:paraId="76BF838E"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This licence covers the use of:</w:t>
      </w:r>
    </w:p>
    <w:p w14:paraId="2C26E84E" w14:textId="77777777"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Up to 400 words of text – where this represents no more than 5% of the total publication/article. Where the user is also the original author of the material, this is extended to 800 words of text, up to 5% of the original.</w:t>
      </w:r>
    </w:p>
    <w:p w14:paraId="6BAACCC7" w14:textId="77777777"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A single diagram or table</w:t>
      </w:r>
      <w:r w:rsidRPr="00C45268">
        <w:rPr>
          <w:rFonts w:ascii="Frutiger 55 Roman" w:hAnsi="Frutiger 55 Roman"/>
          <w:sz w:val="24"/>
          <w:szCs w:val="24"/>
          <w:vertAlign w:val="superscript"/>
          <w:lang w:eastAsia="en-GB"/>
        </w:rPr>
        <w:t>2</w:t>
      </w:r>
      <w:r w:rsidRPr="00C45268">
        <w:rPr>
          <w:rFonts w:ascii="Frutiger 55 Roman" w:hAnsi="Frutiger 55 Roman"/>
          <w:sz w:val="24"/>
          <w:szCs w:val="24"/>
          <w:lang w:eastAsia="en-GB"/>
        </w:rPr>
        <w:t>.</w:t>
      </w:r>
    </w:p>
    <w:p w14:paraId="127EE356" w14:textId="77777777"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 xml:space="preserve">Up to 20 photocopies/scans/printouts of up to 5% of a publication or 1 whole article for non-commercial use. </w:t>
      </w:r>
    </w:p>
    <w:p w14:paraId="28E4033B" w14:textId="0AFFBE29" w:rsidR="0043711A" w:rsidRPr="00C45268" w:rsidRDefault="0043711A" w:rsidP="0043711A">
      <w:pPr>
        <w:pStyle w:val="ListParagraph"/>
        <w:numPr>
          <w:ilvl w:val="0"/>
          <w:numId w:val="4"/>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 xml:space="preserve">Up to 5 photocopies/printouts of an entire </w:t>
      </w:r>
      <w:r w:rsidRPr="00C45268">
        <w:rPr>
          <w:rFonts w:ascii="Frutiger 55 Roman" w:hAnsi="Frutiger 55 Roman"/>
          <w:b/>
          <w:sz w:val="24"/>
          <w:szCs w:val="24"/>
          <w:lang w:eastAsia="en-GB"/>
        </w:rPr>
        <w:t>publicly available</w:t>
      </w:r>
      <w:r w:rsidRPr="00C45268">
        <w:rPr>
          <w:rFonts w:ascii="Frutiger 55 Roman" w:hAnsi="Frutiger 55 Roman"/>
          <w:sz w:val="24"/>
          <w:szCs w:val="24"/>
          <w:lang w:eastAsia="en-GB"/>
        </w:rPr>
        <w:t xml:space="preserve"> </w:t>
      </w:r>
      <w:r>
        <w:rPr>
          <w:rFonts w:ascii="Frutiger 55 Roman" w:hAnsi="Frutiger 55 Roman"/>
          <w:sz w:val="24"/>
          <w:szCs w:val="24"/>
          <w:lang w:eastAsia="en-GB"/>
        </w:rPr>
        <w:t>R</w:t>
      </w:r>
      <w:r w:rsidRPr="00C45268">
        <w:rPr>
          <w:rFonts w:ascii="Frutiger 55 Roman" w:hAnsi="Frutiger 55 Roman"/>
          <w:sz w:val="24"/>
          <w:szCs w:val="24"/>
          <w:lang w:eastAsia="en-GB"/>
        </w:rPr>
        <w:t xml:space="preserve">COT publication (as listed at </w:t>
      </w:r>
      <w:hyperlink r:id="rId8" w:history="1">
        <w:r w:rsidR="008853C6" w:rsidRPr="003123BD">
          <w:rPr>
            <w:rStyle w:val="Hyperlink"/>
            <w:rFonts w:ascii="Frutiger 55 Roman" w:hAnsi="Frutiger 55 Roman"/>
            <w:sz w:val="24"/>
            <w:szCs w:val="24"/>
            <w:lang w:eastAsia="en-GB"/>
          </w:rPr>
          <w:t>http://www.rcot.co.uk/publications</w:t>
        </w:r>
      </w:hyperlink>
      <w:proofErr w:type="gramStart"/>
      <w:r w:rsidR="008853C6">
        <w:rPr>
          <w:rFonts w:ascii="Frutiger 55 Roman" w:hAnsi="Frutiger 55 Roman"/>
          <w:sz w:val="24"/>
          <w:szCs w:val="24"/>
          <w:lang w:eastAsia="en-GB"/>
        </w:rPr>
        <w:t>)</w:t>
      </w:r>
      <w:bookmarkStart w:id="0" w:name="_GoBack"/>
      <w:bookmarkEnd w:id="0"/>
      <w:r w:rsidR="008853C6">
        <w:rPr>
          <w:rFonts w:ascii="Frutiger 55 Roman" w:hAnsi="Frutiger 55 Roman"/>
          <w:sz w:val="24"/>
          <w:szCs w:val="24"/>
          <w:lang w:eastAsia="en-GB"/>
        </w:rPr>
        <w:t xml:space="preserve"> </w:t>
      </w:r>
      <w:r w:rsidRPr="00C45268">
        <w:rPr>
          <w:rFonts w:ascii="Frutiger 55 Roman" w:hAnsi="Frutiger 55 Roman"/>
          <w:sz w:val="24"/>
          <w:szCs w:val="24"/>
          <w:lang w:eastAsia="en-GB"/>
        </w:rPr>
        <w:t xml:space="preserve"> for</w:t>
      </w:r>
      <w:proofErr w:type="gramEnd"/>
      <w:r w:rsidRPr="00C45268">
        <w:rPr>
          <w:rFonts w:ascii="Frutiger 55 Roman" w:hAnsi="Frutiger 55 Roman"/>
          <w:sz w:val="24"/>
          <w:szCs w:val="24"/>
          <w:lang w:eastAsia="en-GB"/>
        </w:rPr>
        <w:t xml:space="preserve"> </w:t>
      </w:r>
      <w:r w:rsidRPr="00C45268">
        <w:rPr>
          <w:rFonts w:ascii="Frutiger 55 Roman" w:hAnsi="Frutiger 55 Roman"/>
          <w:b/>
          <w:sz w:val="24"/>
          <w:szCs w:val="24"/>
          <w:lang w:eastAsia="en-GB"/>
        </w:rPr>
        <w:t>non-commercial</w:t>
      </w:r>
      <w:r w:rsidRPr="00C45268">
        <w:rPr>
          <w:rFonts w:ascii="Frutiger 55 Roman" w:hAnsi="Frutiger 55 Roman"/>
          <w:sz w:val="24"/>
          <w:szCs w:val="24"/>
          <w:lang w:eastAsia="en-GB"/>
        </w:rPr>
        <w:t xml:space="preserve"> use.  In addition to this you may also save a copy of the PDF electronically for personal use. If you wish to distribute the electronic version to colleagues, please do so via an emailed link to the website rather than emailing a copy of the PDF itself.</w:t>
      </w:r>
    </w:p>
    <w:p w14:paraId="4E5CAF9F" w14:textId="77777777" w:rsidR="0043711A" w:rsidRPr="00C45268" w:rsidRDefault="0043711A" w:rsidP="0043711A">
      <w:pPr>
        <w:spacing w:before="100" w:beforeAutospacing="1" w:after="100" w:afterAutospacing="1" w:line="360" w:lineRule="auto"/>
        <w:rPr>
          <w:rFonts w:ascii="Frutiger 55 Roman" w:hAnsi="Frutiger 55 Roman"/>
          <w:i/>
          <w:lang w:eastAsia="en-GB"/>
        </w:rPr>
      </w:pPr>
      <w:r w:rsidRPr="00C45268">
        <w:rPr>
          <w:rFonts w:ascii="Frutiger 55 Roman" w:hAnsi="Frutiger 55 Roman"/>
          <w:i/>
          <w:lang w:eastAsia="en-GB"/>
        </w:rPr>
        <w:t xml:space="preserve">If you require permission to re-publish an entire publication or article, wish to distribute copies (over and above those permitted under this licence), want to adapt material or need permission for any other activity not covered by this licence, you must seek permission in writing from </w:t>
      </w:r>
      <w:hyperlink r:id="rId9" w:history="1">
        <w:r>
          <w:rPr>
            <w:rStyle w:val="Hyperlink"/>
            <w:rFonts w:ascii="Frutiger 55 Roman" w:hAnsi="Frutiger 55 Roman"/>
            <w:i/>
            <w:lang w:eastAsia="en-GB"/>
          </w:rPr>
          <w:t>tessa.fincham</w:t>
        </w:r>
        <w:r w:rsidRPr="00C45268">
          <w:rPr>
            <w:rStyle w:val="Hyperlink"/>
            <w:rFonts w:ascii="Frutiger 55 Roman" w:hAnsi="Frutiger 55 Roman"/>
            <w:i/>
            <w:lang w:eastAsia="en-GB"/>
          </w:rPr>
          <w:t>@</w:t>
        </w:r>
        <w:r>
          <w:rPr>
            <w:rStyle w:val="Hyperlink"/>
            <w:rFonts w:ascii="Frutiger 55 Roman" w:hAnsi="Frutiger 55 Roman"/>
            <w:i/>
            <w:lang w:eastAsia="en-GB"/>
          </w:rPr>
          <w:t>r</w:t>
        </w:r>
        <w:r w:rsidRPr="00C45268">
          <w:rPr>
            <w:rStyle w:val="Hyperlink"/>
            <w:rFonts w:ascii="Frutiger 55 Roman" w:hAnsi="Frutiger 55 Roman"/>
            <w:i/>
            <w:lang w:eastAsia="en-GB"/>
          </w:rPr>
          <w:t>cot.co.uk</w:t>
        </w:r>
      </w:hyperlink>
    </w:p>
    <w:p w14:paraId="54CA41A6" w14:textId="77777777" w:rsidR="0043711A" w:rsidRPr="00C45268" w:rsidRDefault="0043711A" w:rsidP="0043711A">
      <w:pPr>
        <w:spacing w:before="100" w:beforeAutospacing="1" w:after="100" w:afterAutospacing="1" w:line="360" w:lineRule="auto"/>
        <w:outlineLvl w:val="2"/>
        <w:rPr>
          <w:rFonts w:ascii="Frutiger 55 Roman" w:hAnsi="Frutiger 55 Roman"/>
          <w:b/>
          <w:bCs/>
          <w:lang w:eastAsia="en-GB"/>
        </w:rPr>
      </w:pPr>
      <w:r w:rsidRPr="00C45268">
        <w:rPr>
          <w:rFonts w:ascii="Frutiger 55 Roman" w:hAnsi="Frutiger 55 Roman"/>
          <w:b/>
          <w:bCs/>
          <w:lang w:eastAsia="en-GB"/>
        </w:rPr>
        <w:t>This licence grants you</w:t>
      </w:r>
      <w:r w:rsidRPr="00C45268">
        <w:rPr>
          <w:rFonts w:ascii="Frutiger 55 Roman" w:hAnsi="Frutiger 55 Roman"/>
          <w:b/>
          <w:bCs/>
          <w:vertAlign w:val="superscript"/>
          <w:lang w:eastAsia="en-GB"/>
        </w:rPr>
        <w:t>3</w:t>
      </w:r>
      <w:r w:rsidRPr="00C45268">
        <w:rPr>
          <w:rFonts w:ascii="Frutiger 55 Roman" w:hAnsi="Frutiger 55 Roman"/>
          <w:b/>
          <w:bCs/>
          <w:lang w:eastAsia="en-GB"/>
        </w:rPr>
        <w:t xml:space="preserve"> perpetual (i.e. lifetime), non-exclusive</w:t>
      </w:r>
      <w:r w:rsidRPr="00C45268">
        <w:rPr>
          <w:rFonts w:ascii="Frutiger 55 Roman" w:hAnsi="Frutiger 55 Roman"/>
          <w:b/>
          <w:bCs/>
          <w:vertAlign w:val="superscript"/>
          <w:lang w:eastAsia="en-GB"/>
        </w:rPr>
        <w:t>4</w:t>
      </w:r>
      <w:r w:rsidRPr="00C45268">
        <w:rPr>
          <w:rFonts w:ascii="Frutiger 55 Roman" w:hAnsi="Frutiger 55 Roman"/>
          <w:b/>
          <w:bCs/>
          <w:lang w:eastAsia="en-GB"/>
        </w:rPr>
        <w:t xml:space="preserve"> permission to use the material as stated above, subject to the following conditions</w:t>
      </w:r>
      <w:r>
        <w:rPr>
          <w:rFonts w:ascii="Frutiger 55 Roman" w:hAnsi="Frutiger 55 Roman"/>
          <w:b/>
          <w:bCs/>
          <w:lang w:eastAsia="en-GB"/>
        </w:rPr>
        <w:t>:</w:t>
      </w:r>
    </w:p>
    <w:p w14:paraId="6E4563CE"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 xml:space="preserve">You may re-use the material available under this licence free of charge and with no further action required, within the conditions specified below. By using the material covered under this licence (‘the material’) you indicate your acceptance of all terms and conditions included within this licence. Any failure to comply with the terms and conditions set out herein will render this licence void and </w:t>
      </w:r>
      <w:r>
        <w:rPr>
          <w:rFonts w:ascii="Frutiger 55 Roman" w:hAnsi="Frutiger 55 Roman"/>
          <w:lang w:eastAsia="en-GB"/>
        </w:rPr>
        <w:t>The Royal College of Occupational Therapists</w:t>
      </w:r>
      <w:r w:rsidRPr="00C45268">
        <w:rPr>
          <w:rFonts w:ascii="Frutiger 55 Roman" w:hAnsi="Frutiger 55 Roman"/>
          <w:lang w:eastAsia="en-GB"/>
        </w:rPr>
        <w:t xml:space="preserve"> reserves the right to take any appropriate action. </w:t>
      </w:r>
    </w:p>
    <w:p w14:paraId="7712C241"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lastRenderedPageBreak/>
        <w:t>You are obliged to:</w:t>
      </w:r>
    </w:p>
    <w:p w14:paraId="25B33186"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Acknowledge the source of the material including the following information: author, date of publication, title, place of publication, publisher</w:t>
      </w:r>
      <w:r w:rsidRPr="00C45268">
        <w:rPr>
          <w:rFonts w:ascii="Frutiger 55 Roman" w:hAnsi="Frutiger 55 Roman"/>
          <w:vertAlign w:val="superscript"/>
          <w:lang w:eastAsia="en-GB"/>
        </w:rPr>
        <w:t>5</w:t>
      </w:r>
      <w:r w:rsidRPr="00C45268">
        <w:rPr>
          <w:rFonts w:ascii="Frutiger 55 Roman" w:hAnsi="Frutiger 55 Roman"/>
          <w:lang w:eastAsia="en-GB"/>
        </w:rPr>
        <w:t xml:space="preserve">. </w:t>
      </w:r>
      <w:r w:rsidRPr="00C45268">
        <w:rPr>
          <w:rFonts w:ascii="Frutiger 55 Roman" w:hAnsi="Frutiger 55 Roman"/>
        </w:rPr>
        <w:t xml:space="preserve">At a minimum please include the following statement as close as possible to the material: </w:t>
      </w:r>
    </w:p>
    <w:p w14:paraId="667FA989" w14:textId="53B41D9E" w:rsidR="0043711A" w:rsidRPr="00C45268" w:rsidRDefault="0043711A" w:rsidP="0043711A">
      <w:pPr>
        <w:spacing w:before="100" w:beforeAutospacing="1" w:after="100" w:afterAutospacing="1" w:line="360" w:lineRule="auto"/>
        <w:rPr>
          <w:rFonts w:ascii="Frutiger 55 Roman" w:hAnsi="Frutiger 55 Roman"/>
          <w:i/>
          <w:lang w:eastAsia="en-GB"/>
        </w:rPr>
      </w:pPr>
      <w:r w:rsidRPr="00C45268">
        <w:rPr>
          <w:rFonts w:ascii="Frutiger 55 Roman" w:hAnsi="Frutiger 55 Roman"/>
          <w:i/>
          <w:lang w:eastAsia="en-GB"/>
        </w:rPr>
        <w:t>Reproduced with permission from the</w:t>
      </w:r>
      <w:r>
        <w:rPr>
          <w:rFonts w:ascii="Frutiger 55 Roman" w:hAnsi="Frutiger 55 Roman"/>
          <w:i/>
          <w:lang w:eastAsia="en-GB"/>
        </w:rPr>
        <w:t xml:space="preserve"> Royal</w:t>
      </w:r>
      <w:r w:rsidRPr="00C45268">
        <w:rPr>
          <w:rFonts w:ascii="Frutiger 55 Roman" w:hAnsi="Frutiger 55 Roman"/>
          <w:i/>
          <w:lang w:eastAsia="en-GB"/>
        </w:rPr>
        <w:t xml:space="preserve"> College of Occupational Therapists under the</w:t>
      </w:r>
      <w:r>
        <w:rPr>
          <w:rFonts w:ascii="Frutiger 55 Roman" w:hAnsi="Frutiger 55 Roman"/>
          <w:i/>
          <w:lang w:eastAsia="en-GB"/>
        </w:rPr>
        <w:t xml:space="preserve"> </w:t>
      </w:r>
      <w:r w:rsidR="002B5B9E">
        <w:rPr>
          <w:rFonts w:ascii="Frutiger 55 Roman" w:hAnsi="Frutiger 55 Roman"/>
          <w:i/>
          <w:lang w:eastAsia="en-GB"/>
        </w:rPr>
        <w:t>R</w:t>
      </w:r>
      <w:r>
        <w:rPr>
          <w:rFonts w:ascii="Frutiger 55 Roman" w:hAnsi="Frutiger 55 Roman"/>
          <w:i/>
          <w:lang w:eastAsia="en-GB"/>
        </w:rPr>
        <w:t>COT open permissions licence v2, 2017</w:t>
      </w:r>
    </w:p>
    <w:p w14:paraId="4A97CE07" w14:textId="5025C2EF" w:rsidR="0043711A" w:rsidRPr="00C45268" w:rsidRDefault="0043711A" w:rsidP="0043711A">
      <w:pPr>
        <w:spacing w:before="100" w:beforeAutospacing="1" w:after="100" w:afterAutospacing="1" w:line="360" w:lineRule="auto"/>
        <w:rPr>
          <w:rFonts w:ascii="Frutiger 55 Roman" w:hAnsi="Frutiger 55 Roman"/>
        </w:rPr>
      </w:pPr>
      <w:r w:rsidRPr="00C45268">
        <w:rPr>
          <w:rFonts w:ascii="Frutiger 55 Roman" w:hAnsi="Frutiger 55 Roman"/>
          <w:lang w:eastAsia="en-GB"/>
        </w:rPr>
        <w:t xml:space="preserve">Where reasonably practicable please also provide a link to this licence on the </w:t>
      </w:r>
      <w:r w:rsidR="002B5B9E">
        <w:rPr>
          <w:rFonts w:ascii="Frutiger 55 Roman" w:hAnsi="Frutiger 55 Roman"/>
          <w:lang w:eastAsia="en-GB"/>
        </w:rPr>
        <w:t>R</w:t>
      </w:r>
      <w:r w:rsidRPr="00C45268">
        <w:rPr>
          <w:rFonts w:ascii="Frutiger 55 Roman" w:hAnsi="Frutiger 55 Roman"/>
          <w:lang w:eastAsia="en-GB"/>
        </w:rPr>
        <w:t xml:space="preserve">COT website: </w:t>
      </w:r>
      <w:hyperlink r:id="rId10" w:history="1">
        <w:r w:rsidR="002B5B9E" w:rsidRPr="003123BD">
          <w:rPr>
            <w:rStyle w:val="Hyperlink"/>
            <w:rFonts w:ascii="Frutiger 55 Roman" w:hAnsi="Frutiger 55 Roman" w:cstheme="minorBidi"/>
            <w:lang w:eastAsia="en-GB"/>
          </w:rPr>
          <w:t>www.rcot.co.uk/practice-resources/rcot-publications/copying-and-permissions</w:t>
        </w:r>
      </w:hyperlink>
      <w:r w:rsidR="002B5B9E">
        <w:rPr>
          <w:rFonts w:ascii="Frutiger 55 Roman" w:hAnsi="Frutiger 55 Roman"/>
          <w:lang w:eastAsia="en-GB"/>
        </w:rPr>
        <w:t xml:space="preserve">. </w:t>
      </w:r>
    </w:p>
    <w:p w14:paraId="3CC7B38A"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color w:val="FF0000"/>
        </w:rPr>
        <w:t xml:space="preserve"> </w:t>
      </w:r>
      <w:r w:rsidRPr="00C45268">
        <w:rPr>
          <w:rFonts w:ascii="Frutiger 55 Roman" w:hAnsi="Frutiger 55 Roman"/>
          <w:lang w:eastAsia="en-GB"/>
        </w:rPr>
        <w:t>You must not:</w:t>
      </w:r>
    </w:p>
    <w:p w14:paraId="543F9C88" w14:textId="77777777" w:rsidR="0043711A" w:rsidRPr="00C45268" w:rsidRDefault="0043711A" w:rsidP="0043711A">
      <w:pPr>
        <w:pStyle w:val="ListParagraph"/>
        <w:numPr>
          <w:ilvl w:val="0"/>
          <w:numId w:val="3"/>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 xml:space="preserve">Give the impression, where false, that you are linked with </w:t>
      </w:r>
      <w:r>
        <w:rPr>
          <w:rFonts w:ascii="Frutiger 55 Roman" w:hAnsi="Frutiger 55 Roman"/>
          <w:sz w:val="24"/>
          <w:szCs w:val="24"/>
          <w:lang w:eastAsia="en-GB"/>
        </w:rPr>
        <w:t>R</w:t>
      </w:r>
      <w:r w:rsidRPr="00C45268">
        <w:rPr>
          <w:rFonts w:ascii="Frutiger 55 Roman" w:hAnsi="Frutiger 55 Roman"/>
          <w:sz w:val="24"/>
          <w:szCs w:val="24"/>
          <w:lang w:eastAsia="en-GB"/>
        </w:rPr>
        <w:t xml:space="preserve">COT as an employee or otherwise, or that </w:t>
      </w:r>
      <w:r>
        <w:rPr>
          <w:rFonts w:ascii="Frutiger 55 Roman" w:hAnsi="Frutiger 55 Roman"/>
          <w:sz w:val="24"/>
          <w:szCs w:val="24"/>
          <w:lang w:eastAsia="en-GB"/>
        </w:rPr>
        <w:t>R</w:t>
      </w:r>
      <w:r w:rsidRPr="00C45268">
        <w:rPr>
          <w:rFonts w:ascii="Frutiger 55 Roman" w:hAnsi="Frutiger 55 Roman"/>
          <w:sz w:val="24"/>
          <w:szCs w:val="24"/>
          <w:lang w:eastAsia="en-GB"/>
        </w:rPr>
        <w:t>COT has approved or endorsed your publication or activity.</w:t>
      </w:r>
    </w:p>
    <w:p w14:paraId="276500B9" w14:textId="77777777" w:rsidR="0043711A" w:rsidRPr="00C45268" w:rsidRDefault="0043711A" w:rsidP="0043711A">
      <w:pPr>
        <w:pStyle w:val="ListParagraph"/>
        <w:numPr>
          <w:ilvl w:val="0"/>
          <w:numId w:val="3"/>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 xml:space="preserve">Use the material in any way that may be misleading, potentially harmful or illegal, or otherwise bring the </w:t>
      </w:r>
      <w:r>
        <w:rPr>
          <w:rFonts w:ascii="Frutiger 55 Roman" w:hAnsi="Frutiger 55 Roman"/>
          <w:sz w:val="24"/>
          <w:szCs w:val="24"/>
          <w:lang w:eastAsia="en-GB"/>
        </w:rPr>
        <w:t xml:space="preserve">Royal </w:t>
      </w:r>
      <w:r w:rsidRPr="00C45268">
        <w:rPr>
          <w:rFonts w:ascii="Frutiger 55 Roman" w:hAnsi="Frutiger 55 Roman"/>
          <w:sz w:val="24"/>
          <w:szCs w:val="24"/>
          <w:lang w:eastAsia="en-GB"/>
        </w:rPr>
        <w:t xml:space="preserve">College of Occupational Therapists into disrepute, including placing the information in a context that could associate the College with any specific opinion (particularly political or those that may be considered controversial). </w:t>
      </w:r>
    </w:p>
    <w:p w14:paraId="68D98196" w14:textId="77777777" w:rsidR="0043711A" w:rsidRPr="00C45268" w:rsidRDefault="0043711A" w:rsidP="0043711A">
      <w:pPr>
        <w:pStyle w:val="ListParagraph"/>
        <w:numPr>
          <w:ilvl w:val="0"/>
          <w:numId w:val="3"/>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Adapt the material in such a way as to alter the original meaning without seeking additional permission to do so.</w:t>
      </w:r>
    </w:p>
    <w:p w14:paraId="7B4D4329"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This licence does not cover:</w:t>
      </w:r>
    </w:p>
    <w:p w14:paraId="5E167CC5"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Use of the BAOT/</w:t>
      </w:r>
      <w:r>
        <w:rPr>
          <w:rFonts w:ascii="Frutiger 55 Roman" w:hAnsi="Frutiger 55 Roman"/>
          <w:sz w:val="24"/>
          <w:szCs w:val="24"/>
          <w:lang w:eastAsia="en-GB"/>
        </w:rPr>
        <w:t>R</w:t>
      </w:r>
      <w:r w:rsidRPr="00C45268">
        <w:rPr>
          <w:rFonts w:ascii="Frutiger 55 Roman" w:hAnsi="Frutiger 55 Roman"/>
          <w:sz w:val="24"/>
          <w:szCs w:val="24"/>
          <w:lang w:eastAsia="en-GB"/>
        </w:rPr>
        <w:t>COT logo</w:t>
      </w:r>
    </w:p>
    <w:p w14:paraId="1FBD7B98"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 xml:space="preserve">Any information from the </w:t>
      </w:r>
      <w:r w:rsidRPr="00C45268">
        <w:rPr>
          <w:rFonts w:ascii="Frutiger 55 Roman" w:hAnsi="Frutiger 55 Roman"/>
          <w:i/>
          <w:sz w:val="24"/>
          <w:szCs w:val="24"/>
          <w:lang w:eastAsia="en-GB"/>
        </w:rPr>
        <w:t>British journal of Occupational Therapy</w:t>
      </w:r>
    </w:p>
    <w:p w14:paraId="433B2A85"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 xml:space="preserve">Third party information that </w:t>
      </w:r>
      <w:r>
        <w:rPr>
          <w:rFonts w:ascii="Frutiger 55 Roman" w:hAnsi="Frutiger 55 Roman"/>
          <w:sz w:val="24"/>
          <w:szCs w:val="24"/>
          <w:lang w:eastAsia="en-GB"/>
        </w:rPr>
        <w:t>R</w:t>
      </w:r>
      <w:r w:rsidRPr="00C45268">
        <w:rPr>
          <w:rFonts w:ascii="Frutiger 55 Roman" w:hAnsi="Frutiger 55 Roman"/>
          <w:sz w:val="24"/>
          <w:szCs w:val="24"/>
          <w:lang w:eastAsia="en-GB"/>
        </w:rPr>
        <w:t>COT does not have the authority to licence</w:t>
      </w:r>
      <w:r w:rsidRPr="00C45268">
        <w:rPr>
          <w:rFonts w:ascii="Frutiger 55 Roman" w:hAnsi="Frutiger 55 Roman"/>
          <w:sz w:val="24"/>
          <w:szCs w:val="24"/>
          <w:vertAlign w:val="superscript"/>
          <w:lang w:eastAsia="en-GB"/>
        </w:rPr>
        <w:t>2</w:t>
      </w:r>
    </w:p>
    <w:p w14:paraId="4FDB01EA"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Personal data</w:t>
      </w:r>
    </w:p>
    <w:p w14:paraId="1FE5406E"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Unpublished information</w:t>
      </w:r>
    </w:p>
    <w:p w14:paraId="38E58E4F"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Material covered by other intellectual property rights such as design rights and trademarks</w:t>
      </w:r>
    </w:p>
    <w:p w14:paraId="59913813"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lastRenderedPageBreak/>
        <w:t>Marketing materials e.g. leaflets, posters</w:t>
      </w:r>
    </w:p>
    <w:p w14:paraId="332126C4" w14:textId="77777777" w:rsidR="0043711A" w:rsidRPr="00C45268" w:rsidRDefault="0043711A" w:rsidP="0043711A">
      <w:pPr>
        <w:pStyle w:val="ListParagraph"/>
        <w:numPr>
          <w:ilvl w:val="0"/>
          <w:numId w:val="1"/>
        </w:numPr>
        <w:spacing w:before="100" w:beforeAutospacing="1" w:after="100" w:afterAutospacing="1" w:line="360" w:lineRule="auto"/>
        <w:rPr>
          <w:rFonts w:ascii="Frutiger 55 Roman" w:hAnsi="Frutiger 55 Roman"/>
          <w:sz w:val="24"/>
          <w:szCs w:val="24"/>
          <w:lang w:eastAsia="en-GB"/>
        </w:rPr>
      </w:pPr>
      <w:r w:rsidRPr="00C45268">
        <w:rPr>
          <w:rFonts w:ascii="Frutiger 55 Roman" w:hAnsi="Frutiger 55 Roman"/>
          <w:sz w:val="24"/>
          <w:szCs w:val="24"/>
          <w:lang w:eastAsia="en-GB"/>
        </w:rPr>
        <w:t>Posting of pdf publications on websites</w:t>
      </w:r>
      <w:r w:rsidRPr="00C45268">
        <w:rPr>
          <w:rFonts w:ascii="Frutiger 55 Roman" w:hAnsi="Frutiger 55 Roman"/>
          <w:sz w:val="24"/>
          <w:szCs w:val="24"/>
          <w:vertAlign w:val="superscript"/>
          <w:lang w:eastAsia="en-GB"/>
        </w:rPr>
        <w:t>6</w:t>
      </w:r>
    </w:p>
    <w:p w14:paraId="19D8FC54"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lang w:eastAsia="en-GB"/>
        </w:rPr>
        <w:t xml:space="preserve">For which permission must be sought directly. </w:t>
      </w:r>
    </w:p>
    <w:p w14:paraId="3454F52A"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Pr>
          <w:rFonts w:ascii="Frutiger 55 Roman" w:hAnsi="Frutiger 55 Roman"/>
          <w:lang w:eastAsia="en-GB"/>
        </w:rPr>
        <w:t>R</w:t>
      </w:r>
      <w:r w:rsidRPr="00C45268">
        <w:rPr>
          <w:rFonts w:ascii="Frutiger 55 Roman" w:hAnsi="Frutiger 55 Roman"/>
          <w:lang w:eastAsia="en-GB"/>
        </w:rPr>
        <w:t xml:space="preserve">COT shall not be liable for any loss or damage either directly or indirectly arising from the use of this material and is not responsible for any errors or omissions therein, or any issues relating to the material after the point of supply. It is the licensee’s responsibility to ensure that the material is still valid for current practice, where applicable, for the duration of its publication. This licence is subject to the laws of </w:t>
      </w:r>
      <w:smartTag w:uri="urn:schemas-microsoft-com:office:smarttags" w:element="country-region">
        <w:r w:rsidRPr="00C45268">
          <w:rPr>
            <w:rFonts w:ascii="Frutiger 55 Roman" w:hAnsi="Frutiger 55 Roman"/>
            <w:lang w:eastAsia="en-GB"/>
          </w:rPr>
          <w:t>England</w:t>
        </w:r>
      </w:smartTag>
      <w:r w:rsidRPr="00C45268">
        <w:rPr>
          <w:rFonts w:ascii="Frutiger 55 Roman" w:hAnsi="Frutiger 55 Roman"/>
          <w:lang w:eastAsia="en-GB"/>
        </w:rPr>
        <w:t xml:space="preserve"> and </w:t>
      </w:r>
      <w:smartTag w:uri="urn:schemas-microsoft-com:office:smarttags" w:element="place">
        <w:smartTag w:uri="urn:schemas-microsoft-com:office:smarttags" w:element="country-region">
          <w:r w:rsidRPr="00C45268">
            <w:rPr>
              <w:rFonts w:ascii="Frutiger 55 Roman" w:hAnsi="Frutiger 55 Roman"/>
              <w:lang w:eastAsia="en-GB"/>
            </w:rPr>
            <w:t>Wales</w:t>
          </w:r>
        </w:smartTag>
      </w:smartTag>
      <w:r w:rsidRPr="00C45268">
        <w:rPr>
          <w:rFonts w:ascii="Frutiger 55 Roman" w:hAnsi="Frutiger 55 Roman"/>
          <w:lang w:eastAsia="en-GB"/>
        </w:rPr>
        <w:t xml:space="preserve">. Further versions or updates to this licence will not </w:t>
      </w:r>
      <w:proofErr w:type="spellStart"/>
      <w:r w:rsidRPr="00C45268">
        <w:rPr>
          <w:rFonts w:ascii="Frutiger 55 Roman" w:hAnsi="Frutiger 55 Roman"/>
          <w:lang w:eastAsia="en-GB"/>
        </w:rPr>
        <w:t>supercede</w:t>
      </w:r>
      <w:proofErr w:type="spellEnd"/>
      <w:r w:rsidRPr="00C45268">
        <w:rPr>
          <w:rFonts w:ascii="Frutiger 55 Roman" w:hAnsi="Frutiger 55 Roman"/>
          <w:lang w:eastAsia="en-GB"/>
        </w:rPr>
        <w:t xml:space="preserve"> previous agreements already in use (where initiated prior to the update). This agreement is to be used in association with any rights granted under standard Copyright and Intellectual Property law. </w:t>
      </w:r>
    </w:p>
    <w:p w14:paraId="3A4E0D25"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vertAlign w:val="superscript"/>
          <w:lang w:eastAsia="en-GB"/>
        </w:rPr>
        <w:t>1</w:t>
      </w:r>
      <w:r w:rsidRPr="00C45268">
        <w:rPr>
          <w:rFonts w:ascii="Frutiger 55 Roman" w:hAnsi="Frutiger 55 Roman"/>
          <w:lang w:eastAsia="en-GB"/>
        </w:rPr>
        <w:t xml:space="preserve">Posting material on a website that carries paid advertising is not considered commercial use for the purpose of this licence, where the website is free to access.  </w:t>
      </w:r>
    </w:p>
    <w:p w14:paraId="5F5B29D1"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vertAlign w:val="superscript"/>
          <w:lang w:eastAsia="en-GB"/>
        </w:rPr>
        <w:t>2</w:t>
      </w:r>
      <w:r w:rsidRPr="00C45268">
        <w:rPr>
          <w:rFonts w:ascii="Frutiger 55 Roman" w:hAnsi="Frutiger 55 Roman"/>
          <w:lang w:eastAsia="en-GB"/>
        </w:rPr>
        <w:t xml:space="preserve"> In most cases </w:t>
      </w:r>
      <w:r>
        <w:rPr>
          <w:rFonts w:ascii="Frutiger 55 Roman" w:hAnsi="Frutiger 55 Roman"/>
          <w:lang w:eastAsia="en-GB"/>
        </w:rPr>
        <w:t>R</w:t>
      </w:r>
      <w:r w:rsidRPr="00C45268">
        <w:rPr>
          <w:rFonts w:ascii="Frutiger 55 Roman" w:hAnsi="Frutiger 55 Roman"/>
          <w:lang w:eastAsia="en-GB"/>
        </w:rPr>
        <w:t xml:space="preserve">COT does not own the rights to photographs used in or on our publications. Please check before reproducing any photographs or cover images containing photographs for which we may not hold rights. </w:t>
      </w:r>
    </w:p>
    <w:p w14:paraId="47602DE9" w14:textId="77777777" w:rsidR="0043711A" w:rsidRPr="00C45268" w:rsidRDefault="0043711A" w:rsidP="0043711A">
      <w:pPr>
        <w:spacing w:before="100" w:beforeAutospacing="1" w:after="100" w:afterAutospacing="1" w:line="360" w:lineRule="auto"/>
        <w:rPr>
          <w:rFonts w:ascii="Frutiger 55 Roman" w:hAnsi="Frutiger 55 Roman"/>
          <w:lang w:eastAsia="en-GB"/>
        </w:rPr>
      </w:pPr>
      <w:proofErr w:type="gramStart"/>
      <w:r w:rsidRPr="00C45268">
        <w:rPr>
          <w:rFonts w:ascii="Frutiger 55 Roman" w:hAnsi="Frutiger 55 Roman"/>
          <w:vertAlign w:val="superscript"/>
          <w:lang w:eastAsia="en-GB"/>
        </w:rPr>
        <w:t>3</w:t>
      </w:r>
      <w:r w:rsidRPr="00C45268">
        <w:rPr>
          <w:rFonts w:ascii="Frutiger 55 Roman" w:hAnsi="Frutiger 55 Roman"/>
          <w:lang w:eastAsia="en-GB"/>
        </w:rPr>
        <w:t>’You</w:t>
      </w:r>
      <w:proofErr w:type="gramEnd"/>
      <w:r w:rsidRPr="00C45268">
        <w:rPr>
          <w:rFonts w:ascii="Frutiger 55 Roman" w:hAnsi="Frutiger 55 Roman"/>
          <w:lang w:eastAsia="en-GB"/>
        </w:rPr>
        <w:t xml:space="preserve">’ refers to the person or persons, including corporate, seeking permission and acquiring rights under this licence. </w:t>
      </w:r>
    </w:p>
    <w:p w14:paraId="4FCE2E91"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vertAlign w:val="superscript"/>
          <w:lang w:eastAsia="en-GB"/>
        </w:rPr>
        <w:t>4</w:t>
      </w:r>
      <w:r w:rsidRPr="00C45268">
        <w:rPr>
          <w:rFonts w:ascii="Frutiger 55 Roman" w:hAnsi="Frutiger 55 Roman"/>
          <w:lang w:eastAsia="en-GB"/>
        </w:rPr>
        <w:t xml:space="preserve"> Non-exclusive means that the right may be granted an unlimited number of times.</w:t>
      </w:r>
    </w:p>
    <w:p w14:paraId="33DD523C" w14:textId="77777777" w:rsidR="0043711A" w:rsidRPr="00C45268" w:rsidRDefault="0043711A" w:rsidP="0043711A">
      <w:pPr>
        <w:spacing w:before="100" w:beforeAutospacing="1" w:after="100" w:afterAutospacing="1" w:line="360" w:lineRule="auto"/>
        <w:rPr>
          <w:rFonts w:ascii="Frutiger 55 Roman" w:hAnsi="Frutiger 55 Roman"/>
          <w:lang w:eastAsia="en-GB"/>
        </w:rPr>
      </w:pPr>
      <w:r w:rsidRPr="00C45268">
        <w:rPr>
          <w:rFonts w:ascii="Frutiger 55 Roman" w:hAnsi="Frutiger 55 Roman"/>
          <w:vertAlign w:val="superscript"/>
          <w:lang w:eastAsia="en-GB"/>
        </w:rPr>
        <w:t xml:space="preserve">5 </w:t>
      </w:r>
      <w:r w:rsidRPr="00C45268">
        <w:rPr>
          <w:rFonts w:ascii="Frutiger 55 Roman" w:hAnsi="Frutiger 55 Roman"/>
          <w:lang w:eastAsia="en-GB"/>
        </w:rPr>
        <w:t>The publisher will usually be ‘</w:t>
      </w:r>
      <w:smartTag w:uri="urn:schemas-microsoft-com:office:smarttags" w:element="PlaceType">
        <w:r w:rsidRPr="00C45268">
          <w:rPr>
            <w:rFonts w:ascii="Frutiger 55 Roman" w:hAnsi="Frutiger 55 Roman"/>
            <w:lang w:eastAsia="en-GB"/>
          </w:rPr>
          <w:t>College</w:t>
        </w:r>
      </w:smartTag>
      <w:r w:rsidRPr="00C45268">
        <w:rPr>
          <w:rFonts w:ascii="Frutiger 55 Roman" w:hAnsi="Frutiger 55 Roman"/>
          <w:lang w:eastAsia="en-GB"/>
        </w:rPr>
        <w:t xml:space="preserve"> of </w:t>
      </w:r>
      <w:smartTag w:uri="urn:schemas-microsoft-com:office:smarttags" w:element="PlaceName">
        <w:r w:rsidRPr="00C45268">
          <w:rPr>
            <w:rFonts w:ascii="Frutiger 55 Roman" w:hAnsi="Frutiger 55 Roman"/>
            <w:lang w:eastAsia="en-GB"/>
          </w:rPr>
          <w:t>Occupational Therapists</w:t>
        </w:r>
      </w:smartTag>
      <w:r w:rsidRPr="00C45268">
        <w:rPr>
          <w:rFonts w:ascii="Frutiger 55 Roman" w:hAnsi="Frutiger 55 Roman"/>
          <w:lang w:eastAsia="en-GB"/>
        </w:rPr>
        <w:t>’</w:t>
      </w:r>
      <w:r>
        <w:rPr>
          <w:rFonts w:ascii="Frutiger 55 Roman" w:hAnsi="Frutiger 55 Roman"/>
          <w:lang w:eastAsia="en-GB"/>
        </w:rPr>
        <w:t xml:space="preserve"> or 'Royal College of Occupational Therapists' (after April 2017)</w:t>
      </w:r>
      <w:r w:rsidRPr="00C45268">
        <w:rPr>
          <w:rFonts w:ascii="Frutiger 55 Roman" w:hAnsi="Frutiger 55 Roman"/>
          <w:lang w:eastAsia="en-GB"/>
        </w:rPr>
        <w:t xml:space="preserve"> and place of publication ‘</w:t>
      </w:r>
      <w:smartTag w:uri="urn:schemas-microsoft-com:office:smarttags" w:element="place">
        <w:smartTag w:uri="urn:schemas-microsoft-com:office:smarttags" w:element="City">
          <w:r w:rsidRPr="00C45268">
            <w:rPr>
              <w:rFonts w:ascii="Frutiger 55 Roman" w:hAnsi="Frutiger 55 Roman"/>
              <w:lang w:eastAsia="en-GB"/>
            </w:rPr>
            <w:t>London</w:t>
          </w:r>
        </w:smartTag>
      </w:smartTag>
      <w:r w:rsidRPr="00C45268">
        <w:rPr>
          <w:rFonts w:ascii="Frutiger 55 Roman" w:hAnsi="Frutiger 55 Roman"/>
          <w:lang w:eastAsia="en-GB"/>
        </w:rPr>
        <w:t xml:space="preserve">’. Please see the details listed in or on the publication. </w:t>
      </w:r>
    </w:p>
    <w:p w14:paraId="4CA88E4E" w14:textId="77777777" w:rsidR="0043711A" w:rsidRPr="008F7E4F" w:rsidRDefault="0043711A" w:rsidP="0043711A">
      <w:pPr>
        <w:spacing w:before="100" w:beforeAutospacing="1" w:after="100" w:afterAutospacing="1" w:line="360" w:lineRule="auto"/>
        <w:rPr>
          <w:rFonts w:ascii="Frutiger 55 Roman" w:hAnsi="Frutiger 55 Roman"/>
        </w:rPr>
      </w:pPr>
      <w:r w:rsidRPr="00C45268">
        <w:rPr>
          <w:rFonts w:ascii="Frutiger 55 Roman" w:hAnsi="Frutiger 55 Roman"/>
          <w:vertAlign w:val="superscript"/>
          <w:lang w:eastAsia="en-GB"/>
        </w:rPr>
        <w:t>6</w:t>
      </w:r>
      <w:r w:rsidRPr="00C45268">
        <w:rPr>
          <w:rFonts w:ascii="Frutiger 55 Roman" w:hAnsi="Frutiger 55 Roman"/>
          <w:lang w:eastAsia="en-GB"/>
        </w:rPr>
        <w:t xml:space="preserve">third party websites may link to pdfs posted publicly on the </w:t>
      </w:r>
      <w:r>
        <w:rPr>
          <w:rFonts w:ascii="Frutiger 55 Roman" w:hAnsi="Frutiger 55 Roman"/>
          <w:lang w:eastAsia="en-GB"/>
        </w:rPr>
        <w:t>R</w:t>
      </w:r>
      <w:r w:rsidRPr="00C45268">
        <w:rPr>
          <w:rFonts w:ascii="Frutiger 55 Roman" w:hAnsi="Frutiger 55 Roman"/>
          <w:lang w:eastAsia="en-GB"/>
        </w:rPr>
        <w:t xml:space="preserve">COT website. Material that is locked for use by BAOT members only may not be re-posted or </w:t>
      </w:r>
      <w:r w:rsidRPr="00C45268">
        <w:rPr>
          <w:rFonts w:ascii="Frutiger 55 Roman" w:hAnsi="Frutiger 55 Roman"/>
          <w:lang w:eastAsia="en-GB"/>
        </w:rPr>
        <w:lastRenderedPageBreak/>
        <w:t xml:space="preserve">linked to and permission will not be considered for this, with the exception of </w:t>
      </w:r>
      <w:r w:rsidRPr="00C45268">
        <w:rPr>
          <w:rFonts w:ascii="Frutiger 55 Roman" w:hAnsi="Frutiger 55 Roman"/>
          <w:i/>
          <w:lang w:eastAsia="en-GB"/>
        </w:rPr>
        <w:t>OTN</w:t>
      </w:r>
      <w:r w:rsidRPr="00C45268">
        <w:rPr>
          <w:rFonts w:ascii="Frutiger 55 Roman" w:hAnsi="Frutiger 55 Roman"/>
          <w:lang w:eastAsia="en-GB"/>
        </w:rPr>
        <w:t xml:space="preserve"> magazine articles where permission will be considered for the author(s) to post their article online (please apply to the OTN editor for permission).</w:t>
      </w:r>
      <w:r w:rsidRPr="004200AC">
        <w:rPr>
          <w:rFonts w:ascii="Frutiger 55 Roman" w:hAnsi="Frutiger 55 Roman"/>
          <w:lang w:eastAsia="en-GB"/>
        </w:rPr>
        <w:t xml:space="preserve"> </w:t>
      </w:r>
    </w:p>
    <w:p w14:paraId="79681D40" w14:textId="77777777" w:rsidR="0043711A" w:rsidRPr="008F7E4F" w:rsidRDefault="0043711A" w:rsidP="0043711A">
      <w:pPr>
        <w:rPr>
          <w:rFonts w:ascii="Frutiger 55 Roman" w:hAnsi="Frutiger 55 Roman"/>
        </w:rPr>
      </w:pPr>
    </w:p>
    <w:p w14:paraId="2A371511" w14:textId="77777777" w:rsidR="0043711A" w:rsidRPr="008F7E4F" w:rsidRDefault="0043711A" w:rsidP="0043711A">
      <w:pPr>
        <w:rPr>
          <w:rFonts w:ascii="Frutiger 55 Roman" w:hAnsi="Frutiger 55 Roman"/>
        </w:rPr>
      </w:pPr>
    </w:p>
    <w:p w14:paraId="1E2FE78C" w14:textId="77777777" w:rsidR="0043711A" w:rsidRPr="008F7E4F" w:rsidRDefault="0043711A" w:rsidP="0043711A">
      <w:pPr>
        <w:rPr>
          <w:rFonts w:ascii="Frutiger 55 Roman" w:hAnsi="Frutiger 55 Roman"/>
        </w:rPr>
      </w:pPr>
    </w:p>
    <w:p w14:paraId="2ED2AC71" w14:textId="77777777" w:rsidR="0043711A" w:rsidRPr="008F7E4F" w:rsidRDefault="0043711A" w:rsidP="0043711A">
      <w:pPr>
        <w:rPr>
          <w:rFonts w:ascii="Frutiger 55 Roman" w:hAnsi="Frutiger 55 Roman"/>
        </w:rPr>
      </w:pPr>
    </w:p>
    <w:p w14:paraId="632E48EF" w14:textId="77777777" w:rsidR="0043711A" w:rsidRPr="008F7E4F" w:rsidRDefault="0043711A" w:rsidP="0043711A">
      <w:pPr>
        <w:rPr>
          <w:rFonts w:ascii="Frutiger 55 Roman" w:hAnsi="Frutiger 55 Roman"/>
        </w:rPr>
      </w:pPr>
    </w:p>
    <w:p w14:paraId="01B0E985" w14:textId="77777777" w:rsidR="0043711A" w:rsidRPr="008F7E4F" w:rsidRDefault="0043711A" w:rsidP="0043711A">
      <w:pPr>
        <w:rPr>
          <w:rFonts w:ascii="Frutiger 55 Roman" w:hAnsi="Frutiger 55 Roman"/>
        </w:rPr>
      </w:pPr>
    </w:p>
    <w:p w14:paraId="7AFB4DFB" w14:textId="77777777" w:rsidR="0043711A" w:rsidRDefault="0043711A" w:rsidP="0043711A">
      <w:pPr>
        <w:rPr>
          <w:rFonts w:ascii="Frutiger 55 Roman" w:hAnsi="Frutiger 55 Roman"/>
        </w:rPr>
      </w:pPr>
    </w:p>
    <w:p w14:paraId="15EB9F02" w14:textId="77777777" w:rsidR="0043711A" w:rsidRPr="008F7E4F" w:rsidRDefault="0043711A" w:rsidP="0043711A">
      <w:pPr>
        <w:jc w:val="center"/>
        <w:rPr>
          <w:rFonts w:ascii="Frutiger 55 Roman" w:hAnsi="Frutiger 55 Roman"/>
        </w:rPr>
      </w:pPr>
    </w:p>
    <w:p w14:paraId="6018F67D" w14:textId="77777777" w:rsidR="000A75EA" w:rsidRDefault="000A75EA" w:rsidP="00DE3A21">
      <w:pPr>
        <w:rPr>
          <w:rFonts w:ascii="Arial" w:hAnsi="Arial" w:cs="Arial"/>
        </w:rPr>
      </w:pPr>
    </w:p>
    <w:p w14:paraId="12DD7878" w14:textId="77777777" w:rsidR="00844F19" w:rsidRPr="00DE3A21" w:rsidRDefault="00844F19" w:rsidP="00DE3A21">
      <w:pPr>
        <w:rPr>
          <w:rFonts w:ascii="Arial" w:hAnsi="Arial" w:cs="Arial"/>
        </w:rPr>
      </w:pPr>
    </w:p>
    <w:p w14:paraId="38B5071B" w14:textId="77777777" w:rsidR="000A75EA" w:rsidRPr="00DE3A21" w:rsidRDefault="000A75EA" w:rsidP="00DE3A21">
      <w:pPr>
        <w:rPr>
          <w:rFonts w:ascii="Arial" w:hAnsi="Arial" w:cs="Arial"/>
        </w:rPr>
      </w:pPr>
    </w:p>
    <w:p w14:paraId="13DE6DA7" w14:textId="77777777" w:rsidR="000A75EA" w:rsidRPr="00DE3A21" w:rsidRDefault="000A75EA" w:rsidP="00DE3A21">
      <w:pPr>
        <w:rPr>
          <w:rFonts w:ascii="Arial" w:hAnsi="Arial" w:cs="Arial"/>
        </w:rPr>
      </w:pPr>
    </w:p>
    <w:p w14:paraId="57216726" w14:textId="77777777" w:rsidR="000A75EA" w:rsidRPr="00DE3A21" w:rsidRDefault="000A75EA" w:rsidP="00DE3A21">
      <w:pPr>
        <w:rPr>
          <w:rFonts w:ascii="Arial" w:hAnsi="Arial" w:cs="Arial"/>
        </w:rPr>
      </w:pPr>
    </w:p>
    <w:p w14:paraId="377F0196" w14:textId="77777777" w:rsidR="000A75EA" w:rsidRPr="00DE3A21" w:rsidRDefault="000A75EA" w:rsidP="00DE3A21">
      <w:pPr>
        <w:rPr>
          <w:rFonts w:ascii="Arial" w:hAnsi="Arial" w:cs="Arial"/>
        </w:rPr>
      </w:pPr>
    </w:p>
    <w:p w14:paraId="1E6C96BC" w14:textId="77777777" w:rsidR="000A75EA" w:rsidRPr="00DE3A21" w:rsidRDefault="000A75EA" w:rsidP="00DE3A21">
      <w:pPr>
        <w:rPr>
          <w:rFonts w:ascii="Arial" w:hAnsi="Arial" w:cs="Arial"/>
        </w:rPr>
      </w:pPr>
    </w:p>
    <w:p w14:paraId="46DF6976" w14:textId="77777777" w:rsidR="000A75EA" w:rsidRPr="00DE3A21" w:rsidRDefault="000A75EA" w:rsidP="00DE3A21">
      <w:pPr>
        <w:rPr>
          <w:rFonts w:ascii="Arial" w:hAnsi="Arial" w:cs="Arial"/>
        </w:rPr>
      </w:pPr>
    </w:p>
    <w:p w14:paraId="03DDB26E" w14:textId="77777777" w:rsidR="000A75EA" w:rsidRPr="00DE3A21" w:rsidRDefault="000A75EA" w:rsidP="00DE3A21">
      <w:pPr>
        <w:rPr>
          <w:rFonts w:ascii="Arial" w:hAnsi="Arial" w:cs="Arial"/>
        </w:rPr>
      </w:pPr>
    </w:p>
    <w:p w14:paraId="6B12E247" w14:textId="77777777" w:rsidR="000A75EA" w:rsidRPr="00DE3A21" w:rsidRDefault="000A75EA" w:rsidP="00DE3A21">
      <w:pPr>
        <w:rPr>
          <w:rFonts w:ascii="Arial" w:hAnsi="Arial" w:cs="Arial"/>
        </w:rPr>
      </w:pPr>
    </w:p>
    <w:p w14:paraId="56626358" w14:textId="77777777" w:rsidR="000A75EA" w:rsidRPr="00DE3A21" w:rsidRDefault="000A75EA" w:rsidP="00DE3A21">
      <w:pPr>
        <w:rPr>
          <w:rFonts w:ascii="Arial" w:hAnsi="Arial" w:cs="Arial"/>
        </w:rPr>
      </w:pPr>
    </w:p>
    <w:sectPr w:rsidR="000A75EA" w:rsidRPr="00DE3A21" w:rsidSect="000A75EA">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9079" w14:textId="77777777" w:rsidR="00BC5896" w:rsidRDefault="00BC5896" w:rsidP="00A74324">
      <w:r>
        <w:separator/>
      </w:r>
    </w:p>
  </w:endnote>
  <w:endnote w:type="continuationSeparator" w:id="0">
    <w:p w14:paraId="40CD5810" w14:textId="77777777" w:rsidR="00BC5896" w:rsidRDefault="00BC5896" w:rsidP="00A7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Courier New"/>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40EB" w14:textId="77777777" w:rsidR="00A424CE" w:rsidRDefault="00A42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9558F" w14:textId="77777777" w:rsidR="00A424CE" w:rsidRDefault="00A424CE" w:rsidP="00A424CE">
    <w:pPr>
      <w:pStyle w:val="Footer"/>
      <w:jc w:val="center"/>
      <w:rPr>
        <w:i/>
        <w:iCs/>
        <w:sz w:val="18"/>
      </w:rPr>
    </w:pPr>
    <w:r>
      <w:rPr>
        <w:i/>
        <w:sz w:val="18"/>
      </w:rPr>
      <w:t xml:space="preserve">Royal </w:t>
    </w:r>
    <w:r w:rsidRPr="00C45268">
      <w:rPr>
        <w:i/>
        <w:sz w:val="18"/>
      </w:rPr>
      <w:t xml:space="preserve">College of Occupational Therapists Open Permissions Licence version </w:t>
    </w:r>
    <w:r>
      <w:rPr>
        <w:i/>
        <w:sz w:val="18"/>
      </w:rPr>
      <w:t>2</w:t>
    </w:r>
    <w:r w:rsidRPr="00C45268">
      <w:rPr>
        <w:i/>
        <w:sz w:val="18"/>
      </w:rPr>
      <w:t xml:space="preserve">, </w:t>
    </w:r>
    <w:r>
      <w:rPr>
        <w:i/>
        <w:sz w:val="18"/>
      </w:rPr>
      <w:t>May 2017</w:t>
    </w:r>
    <w:r w:rsidRPr="00C45268">
      <w:rPr>
        <w:sz w:val="18"/>
      </w:rPr>
      <w:t xml:space="preserve">. </w:t>
    </w:r>
  </w:p>
  <w:p w14:paraId="02474221" w14:textId="28CEA816" w:rsidR="00A74324" w:rsidRDefault="00A74324" w:rsidP="002A51E7">
    <w:pPr>
      <w:pStyle w:val="Footer"/>
      <w:tabs>
        <w:tab w:val="clear" w:pos="9026"/>
      </w:tabs>
      <w:ind w:left="-1440" w:righ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5B2B" w14:textId="1B13249E" w:rsidR="000A75EA" w:rsidRDefault="000A75EA" w:rsidP="000A75EA">
    <w:pPr>
      <w:pStyle w:val="Footer"/>
      <w:tabs>
        <w:tab w:val="clear" w:pos="9026"/>
      </w:tabs>
      <w:ind w:left="-1440" w:right="-1440"/>
    </w:pPr>
    <w:r>
      <w:rPr>
        <w:noProof/>
        <w:lang w:eastAsia="en-GB"/>
      </w:rPr>
      <w:drawing>
        <wp:inline distT="0" distB="0" distL="0" distR="0" wp14:anchorId="487085F5" wp14:editId="4C8F0509">
          <wp:extent cx="7480935" cy="910590"/>
          <wp:effectExtent l="0" t="0" r="1206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OT Letterhead 2017 BOTTOM.jpg"/>
                  <pic:cNvPicPr/>
                </pic:nvPicPr>
                <pic:blipFill>
                  <a:blip r:embed="rId1">
                    <a:extLst>
                      <a:ext uri="{28A0092B-C50C-407E-A947-70E740481C1C}">
                        <a14:useLocalDpi xmlns:a14="http://schemas.microsoft.com/office/drawing/2010/main" val="0"/>
                      </a:ext>
                    </a:extLst>
                  </a:blip>
                  <a:stretch>
                    <a:fillRect/>
                  </a:stretch>
                </pic:blipFill>
                <pic:spPr>
                  <a:xfrm>
                    <a:off x="0" y="0"/>
                    <a:ext cx="7673728" cy="93405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B6F1" w14:textId="77777777" w:rsidR="00BC5896" w:rsidRDefault="00BC5896" w:rsidP="00A74324">
      <w:r>
        <w:separator/>
      </w:r>
    </w:p>
  </w:footnote>
  <w:footnote w:type="continuationSeparator" w:id="0">
    <w:p w14:paraId="4C55BB9E" w14:textId="77777777" w:rsidR="00BC5896" w:rsidRDefault="00BC5896" w:rsidP="00A7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7EF2" w14:textId="77777777" w:rsidR="000A75EA" w:rsidRDefault="000A75EA" w:rsidP="000A75EA">
    <w:pPr>
      <w:pStyle w:val="Header"/>
      <w:tabs>
        <w:tab w:val="clear" w:pos="9026"/>
      </w:tabs>
      <w:ind w:right="-761"/>
      <w:jc w:val="right"/>
    </w:pPr>
  </w:p>
  <w:p w14:paraId="010D883D" w14:textId="7CB87E7C" w:rsidR="000A75EA" w:rsidRDefault="000A75EA" w:rsidP="000A75EA">
    <w:pPr>
      <w:pStyle w:val="Header"/>
      <w:tabs>
        <w:tab w:val="clear" w:pos="9026"/>
      </w:tabs>
      <w:ind w:right="-761"/>
      <w:jc w:val="right"/>
    </w:pPr>
    <w:r>
      <w:rPr>
        <w:noProof/>
        <w:lang w:eastAsia="en-GB"/>
      </w:rPr>
      <w:drawing>
        <wp:inline distT="0" distB="0" distL="0" distR="0" wp14:anchorId="4CD95F98" wp14:editId="09B863C7">
          <wp:extent cx="1274445" cy="488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OT.jpg"/>
                  <pic:cNvPicPr/>
                </pic:nvPicPr>
                <pic:blipFill>
                  <a:blip r:embed="rId1">
                    <a:extLst>
                      <a:ext uri="{28A0092B-C50C-407E-A947-70E740481C1C}">
                        <a14:useLocalDpi xmlns:a14="http://schemas.microsoft.com/office/drawing/2010/main" val="0"/>
                      </a:ext>
                    </a:extLst>
                  </a:blip>
                  <a:stretch>
                    <a:fillRect/>
                  </a:stretch>
                </pic:blipFill>
                <pic:spPr>
                  <a:xfrm>
                    <a:off x="0" y="0"/>
                    <a:ext cx="1349156" cy="51694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07C4" w14:textId="77777777" w:rsidR="00CE1F8F" w:rsidRDefault="00CE1F8F" w:rsidP="00CE1F8F">
    <w:pPr>
      <w:pStyle w:val="Header"/>
      <w:tabs>
        <w:tab w:val="clear" w:pos="9026"/>
      </w:tabs>
      <w:ind w:right="-903"/>
      <w:jc w:val="right"/>
    </w:pPr>
  </w:p>
  <w:p w14:paraId="6908D893" w14:textId="5543F2B3" w:rsidR="00A74324" w:rsidRDefault="00CE1F8F" w:rsidP="00CE1F8F">
    <w:pPr>
      <w:pStyle w:val="Header"/>
      <w:tabs>
        <w:tab w:val="clear" w:pos="9026"/>
      </w:tabs>
      <w:ind w:right="-903"/>
      <w:jc w:val="right"/>
    </w:pPr>
    <w:r>
      <w:rPr>
        <w:noProof/>
        <w:lang w:eastAsia="en-GB"/>
      </w:rPr>
      <w:drawing>
        <wp:inline distT="0" distB="0" distL="0" distR="0" wp14:anchorId="2AC28DE0" wp14:editId="26EFCCD8">
          <wp:extent cx="1405495" cy="5385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COT.jpg"/>
                  <pic:cNvPicPr/>
                </pic:nvPicPr>
                <pic:blipFill>
                  <a:blip r:embed="rId1">
                    <a:extLst>
                      <a:ext uri="{28A0092B-C50C-407E-A947-70E740481C1C}">
                        <a14:useLocalDpi xmlns:a14="http://schemas.microsoft.com/office/drawing/2010/main" val="0"/>
                      </a:ext>
                    </a:extLst>
                  </a:blip>
                  <a:stretch>
                    <a:fillRect/>
                  </a:stretch>
                </pic:blipFill>
                <pic:spPr>
                  <a:xfrm>
                    <a:off x="0" y="0"/>
                    <a:ext cx="1491896" cy="571633"/>
                  </a:xfrm>
                  <a:prstGeom prst="rect">
                    <a:avLst/>
                  </a:prstGeom>
                </pic:spPr>
              </pic:pic>
            </a:graphicData>
          </a:graphic>
        </wp:inline>
      </w:drawing>
    </w:r>
  </w:p>
  <w:p w14:paraId="4F76AB36" w14:textId="77777777" w:rsidR="00CE1F8F" w:rsidRPr="00CE1F8F" w:rsidRDefault="00CE1F8F" w:rsidP="00CE1F8F">
    <w:pPr>
      <w:pStyle w:val="Header"/>
      <w:tabs>
        <w:tab w:val="clear" w:pos="9026"/>
      </w:tabs>
      <w:ind w:right="-90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14D7" w14:textId="223450BA" w:rsidR="000A75EA" w:rsidRPr="000A75EA" w:rsidRDefault="000A75EA" w:rsidP="000A75EA">
    <w:pPr>
      <w:pStyle w:val="Header"/>
      <w:ind w:left="-1440"/>
    </w:pPr>
    <w:r>
      <w:rPr>
        <w:noProof/>
        <w:lang w:eastAsia="en-GB"/>
      </w:rPr>
      <w:drawing>
        <wp:inline distT="0" distB="0" distL="0" distR="0" wp14:anchorId="4C09B33B" wp14:editId="7E5F93B7">
          <wp:extent cx="7480935" cy="1884681"/>
          <wp:effectExtent l="0" t="0" r="120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OT Letterhead 2017 TOP.jpg"/>
                  <pic:cNvPicPr/>
                </pic:nvPicPr>
                <pic:blipFill>
                  <a:blip r:embed="rId1">
                    <a:extLst>
                      <a:ext uri="{28A0092B-C50C-407E-A947-70E740481C1C}">
                        <a14:useLocalDpi xmlns:a14="http://schemas.microsoft.com/office/drawing/2010/main" val="0"/>
                      </a:ext>
                    </a:extLst>
                  </a:blip>
                  <a:stretch>
                    <a:fillRect/>
                  </a:stretch>
                </pic:blipFill>
                <pic:spPr>
                  <a:xfrm>
                    <a:off x="0" y="0"/>
                    <a:ext cx="7507069" cy="1891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FB5"/>
    <w:multiLevelType w:val="hybridMultilevel"/>
    <w:tmpl w:val="D8FE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A0B86"/>
    <w:multiLevelType w:val="hybridMultilevel"/>
    <w:tmpl w:val="8A60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D46BA"/>
    <w:multiLevelType w:val="hybridMultilevel"/>
    <w:tmpl w:val="1672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43C72"/>
    <w:multiLevelType w:val="hybridMultilevel"/>
    <w:tmpl w:val="587A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24"/>
    <w:rsid w:val="000A75EA"/>
    <w:rsid w:val="002A51E7"/>
    <w:rsid w:val="002B5B9E"/>
    <w:rsid w:val="0043711A"/>
    <w:rsid w:val="005A6811"/>
    <w:rsid w:val="007B5E3C"/>
    <w:rsid w:val="00806112"/>
    <w:rsid w:val="00844F19"/>
    <w:rsid w:val="008853C6"/>
    <w:rsid w:val="00A424CE"/>
    <w:rsid w:val="00A74324"/>
    <w:rsid w:val="00BC5896"/>
    <w:rsid w:val="00C46675"/>
    <w:rsid w:val="00CE1F8F"/>
    <w:rsid w:val="00DE3A21"/>
    <w:rsid w:val="00E21463"/>
    <w:rsid w:val="00E7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5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324"/>
    <w:pPr>
      <w:tabs>
        <w:tab w:val="center" w:pos="4513"/>
        <w:tab w:val="right" w:pos="9026"/>
      </w:tabs>
    </w:pPr>
  </w:style>
  <w:style w:type="character" w:customStyle="1" w:styleId="HeaderChar">
    <w:name w:val="Header Char"/>
    <w:basedOn w:val="DefaultParagraphFont"/>
    <w:link w:val="Header"/>
    <w:uiPriority w:val="99"/>
    <w:rsid w:val="00A74324"/>
  </w:style>
  <w:style w:type="paragraph" w:styleId="Footer">
    <w:name w:val="footer"/>
    <w:basedOn w:val="Normal"/>
    <w:link w:val="FooterChar"/>
    <w:uiPriority w:val="99"/>
    <w:unhideWhenUsed/>
    <w:rsid w:val="00A74324"/>
    <w:pPr>
      <w:tabs>
        <w:tab w:val="center" w:pos="4513"/>
        <w:tab w:val="right" w:pos="9026"/>
      </w:tabs>
    </w:pPr>
  </w:style>
  <w:style w:type="character" w:customStyle="1" w:styleId="FooterChar">
    <w:name w:val="Footer Char"/>
    <w:basedOn w:val="DefaultParagraphFont"/>
    <w:link w:val="Footer"/>
    <w:uiPriority w:val="99"/>
    <w:rsid w:val="00A74324"/>
  </w:style>
  <w:style w:type="paragraph" w:styleId="BalloonText">
    <w:name w:val="Balloon Text"/>
    <w:basedOn w:val="Normal"/>
    <w:link w:val="BalloonTextChar"/>
    <w:uiPriority w:val="99"/>
    <w:semiHidden/>
    <w:unhideWhenUsed/>
    <w:rsid w:val="00E779EE"/>
    <w:rPr>
      <w:rFonts w:ascii="Tahoma" w:hAnsi="Tahoma" w:cs="Tahoma"/>
      <w:sz w:val="16"/>
      <w:szCs w:val="16"/>
    </w:rPr>
  </w:style>
  <w:style w:type="character" w:customStyle="1" w:styleId="BalloonTextChar">
    <w:name w:val="Balloon Text Char"/>
    <w:basedOn w:val="DefaultParagraphFont"/>
    <w:link w:val="BalloonText"/>
    <w:uiPriority w:val="99"/>
    <w:semiHidden/>
    <w:rsid w:val="00E779EE"/>
    <w:rPr>
      <w:rFonts w:ascii="Tahoma" w:hAnsi="Tahoma" w:cs="Tahoma"/>
      <w:sz w:val="16"/>
      <w:szCs w:val="16"/>
    </w:rPr>
  </w:style>
  <w:style w:type="character" w:styleId="Hyperlink">
    <w:name w:val="Hyperlink"/>
    <w:basedOn w:val="DefaultParagraphFont"/>
    <w:uiPriority w:val="99"/>
    <w:rsid w:val="0043711A"/>
    <w:rPr>
      <w:rFonts w:cs="Times New Roman"/>
      <w:color w:val="0000FF"/>
      <w:u w:val="single"/>
    </w:rPr>
  </w:style>
  <w:style w:type="paragraph" w:styleId="ListParagraph">
    <w:name w:val="List Paragraph"/>
    <w:basedOn w:val="Normal"/>
    <w:uiPriority w:val="99"/>
    <w:qFormat/>
    <w:rsid w:val="0043711A"/>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324"/>
    <w:pPr>
      <w:tabs>
        <w:tab w:val="center" w:pos="4513"/>
        <w:tab w:val="right" w:pos="9026"/>
      </w:tabs>
    </w:pPr>
  </w:style>
  <w:style w:type="character" w:customStyle="1" w:styleId="HeaderChar">
    <w:name w:val="Header Char"/>
    <w:basedOn w:val="DefaultParagraphFont"/>
    <w:link w:val="Header"/>
    <w:uiPriority w:val="99"/>
    <w:rsid w:val="00A74324"/>
  </w:style>
  <w:style w:type="paragraph" w:styleId="Footer">
    <w:name w:val="footer"/>
    <w:basedOn w:val="Normal"/>
    <w:link w:val="FooterChar"/>
    <w:uiPriority w:val="99"/>
    <w:unhideWhenUsed/>
    <w:rsid w:val="00A74324"/>
    <w:pPr>
      <w:tabs>
        <w:tab w:val="center" w:pos="4513"/>
        <w:tab w:val="right" w:pos="9026"/>
      </w:tabs>
    </w:pPr>
  </w:style>
  <w:style w:type="character" w:customStyle="1" w:styleId="FooterChar">
    <w:name w:val="Footer Char"/>
    <w:basedOn w:val="DefaultParagraphFont"/>
    <w:link w:val="Footer"/>
    <w:uiPriority w:val="99"/>
    <w:rsid w:val="00A74324"/>
  </w:style>
  <w:style w:type="paragraph" w:styleId="BalloonText">
    <w:name w:val="Balloon Text"/>
    <w:basedOn w:val="Normal"/>
    <w:link w:val="BalloonTextChar"/>
    <w:uiPriority w:val="99"/>
    <w:semiHidden/>
    <w:unhideWhenUsed/>
    <w:rsid w:val="00E779EE"/>
    <w:rPr>
      <w:rFonts w:ascii="Tahoma" w:hAnsi="Tahoma" w:cs="Tahoma"/>
      <w:sz w:val="16"/>
      <w:szCs w:val="16"/>
    </w:rPr>
  </w:style>
  <w:style w:type="character" w:customStyle="1" w:styleId="BalloonTextChar">
    <w:name w:val="Balloon Text Char"/>
    <w:basedOn w:val="DefaultParagraphFont"/>
    <w:link w:val="BalloonText"/>
    <w:uiPriority w:val="99"/>
    <w:semiHidden/>
    <w:rsid w:val="00E779EE"/>
    <w:rPr>
      <w:rFonts w:ascii="Tahoma" w:hAnsi="Tahoma" w:cs="Tahoma"/>
      <w:sz w:val="16"/>
      <w:szCs w:val="16"/>
    </w:rPr>
  </w:style>
  <w:style w:type="character" w:styleId="Hyperlink">
    <w:name w:val="Hyperlink"/>
    <w:basedOn w:val="DefaultParagraphFont"/>
    <w:uiPriority w:val="99"/>
    <w:rsid w:val="0043711A"/>
    <w:rPr>
      <w:rFonts w:cs="Times New Roman"/>
      <w:color w:val="0000FF"/>
      <w:u w:val="single"/>
    </w:rPr>
  </w:style>
  <w:style w:type="paragraph" w:styleId="ListParagraph">
    <w:name w:val="List Paragraph"/>
    <w:basedOn w:val="Normal"/>
    <w:uiPriority w:val="99"/>
    <w:qFormat/>
    <w:rsid w:val="0043711A"/>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t.co.uk/publication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cot.co.uk/practice-resources/rcot-publications/copying-and-permissions" TargetMode="External"/><Relationship Id="rId4" Type="http://schemas.openxmlformats.org/officeDocument/2006/relationships/settings" Target="settings.xml"/><Relationship Id="rId9" Type="http://schemas.openxmlformats.org/officeDocument/2006/relationships/hyperlink" Target="mailto:publicationsofficer@cot.co.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Navin Motwani</cp:lastModifiedBy>
  <cp:revision>2</cp:revision>
  <dcterms:created xsi:type="dcterms:W3CDTF">2017-05-16T08:32:00Z</dcterms:created>
  <dcterms:modified xsi:type="dcterms:W3CDTF">2017-05-16T08:32:00Z</dcterms:modified>
</cp:coreProperties>
</file>