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8B19FF" w:rsidR="00F74046" w:rsidP="004A29C9" w:rsidRDefault="004A29C9" w14:paraId="267AC9EF" w14:textId="6E6B5F71">
      <w:pPr>
        <w:pStyle w:val="Title"/>
      </w:pPr>
      <w:r w:rsidR="004A29C9">
        <w:rPr/>
        <w:t>RCOT Annual Awards 202</w:t>
      </w:r>
      <w:r w:rsidR="76A9F936">
        <w:rPr/>
        <w:t>5</w:t>
      </w:r>
      <w:r w:rsidR="004A29C9">
        <w:rPr/>
        <w:t xml:space="preserve"> </w:t>
      </w:r>
    </w:p>
    <w:p w:rsidR="42BEBE1A" w:rsidP="6B5CC0D4" w:rsidRDefault="42BEBE1A" w14:paraId="14BB631E" w14:textId="389D0F17">
      <w:pPr>
        <w:pStyle w:val="Title"/>
        <w:spacing w:line="259" w:lineRule="auto"/>
        <w:rPr>
          <w:b w:val="0"/>
          <w:bCs w:val="0"/>
          <w:sz w:val="28"/>
          <w:szCs w:val="28"/>
        </w:rPr>
      </w:pPr>
      <w:proofErr w:type="spellStart"/>
      <w:r w:rsidRPr="6B5CC0D4">
        <w:rPr>
          <w:b w:val="0"/>
          <w:bCs w:val="0"/>
          <w:sz w:val="28"/>
          <w:szCs w:val="28"/>
        </w:rPr>
        <w:t>Med</w:t>
      </w:r>
      <w:r w:rsidR="004E159F">
        <w:rPr>
          <w:b w:val="0"/>
          <w:bCs w:val="0"/>
          <w:sz w:val="28"/>
          <w:szCs w:val="28"/>
        </w:rPr>
        <w:t>equip</w:t>
      </w:r>
      <w:proofErr w:type="spellEnd"/>
      <w:r w:rsidR="004E159F">
        <w:rPr>
          <w:b w:val="0"/>
          <w:bCs w:val="0"/>
          <w:sz w:val="28"/>
          <w:szCs w:val="28"/>
        </w:rPr>
        <w:t xml:space="preserve"> </w:t>
      </w:r>
      <w:r w:rsidR="007F3678">
        <w:rPr>
          <w:b w:val="0"/>
          <w:bCs w:val="0"/>
          <w:sz w:val="28"/>
          <w:szCs w:val="28"/>
        </w:rPr>
        <w:t xml:space="preserve">Innovation </w:t>
      </w:r>
      <w:r w:rsidR="005757D7">
        <w:rPr>
          <w:b w:val="0"/>
          <w:bCs w:val="0"/>
          <w:sz w:val="28"/>
          <w:szCs w:val="28"/>
        </w:rPr>
        <w:t xml:space="preserve">Award for Community </w:t>
      </w:r>
      <w:r w:rsidR="001D3599">
        <w:rPr>
          <w:b w:val="0"/>
          <w:bCs w:val="0"/>
          <w:sz w:val="28"/>
          <w:szCs w:val="28"/>
        </w:rPr>
        <w:t xml:space="preserve">Equipment </w:t>
      </w:r>
    </w:p>
    <w:p w:rsidRPr="005164CF" w:rsidR="005164CF" w:rsidP="00F41BFB" w:rsidRDefault="005164CF" w14:paraId="0906D9FB" w14:textId="77777777"/>
    <w:p w:rsidR="004A29C9" w:rsidP="004A29C9" w:rsidRDefault="004A29C9" w14:paraId="4E59DDA4" w14:textId="5D83A97D">
      <w:r w:rsidRPr="006C3823">
        <w:rPr>
          <w:b/>
          <w:bCs/>
          <w:color w:val="003543" w:themeColor="text2"/>
        </w:rPr>
        <w:t>Purpose</w:t>
      </w:r>
      <w:r w:rsidRPr="006C3823">
        <w:rPr>
          <w:b/>
          <w:bCs/>
        </w:rPr>
        <w:t>:</w:t>
      </w:r>
      <w:r w:rsidRPr="006C3823">
        <w:t xml:space="preserve"> </w:t>
      </w:r>
      <w:r w:rsidR="00EB10DD">
        <w:t>This award p</w:t>
      </w:r>
      <w:r w:rsidRPr="004B6E95" w:rsidR="004B6E95">
        <w:t xml:space="preserve">rovides funding to support an </w:t>
      </w:r>
      <w:r w:rsidR="00F0693D">
        <w:t xml:space="preserve">innovative or </w:t>
      </w:r>
      <w:r w:rsidR="00D40ABD">
        <w:t>developmental</w:t>
      </w:r>
      <w:r w:rsidR="00F0693D">
        <w:t xml:space="preserve"> project focused </w:t>
      </w:r>
      <w:r w:rsidR="00D40ABD">
        <w:t>on the provision</w:t>
      </w:r>
      <w:r w:rsidR="0077096E">
        <w:t xml:space="preserve"> </w:t>
      </w:r>
      <w:r w:rsidR="00667A66">
        <w:t xml:space="preserve">of community equipment. The project needs to relate to one or more of the following </w:t>
      </w:r>
      <w:r w:rsidR="00255212">
        <w:t>criteria: personalisation, choice, sustainability, or successful outcomes.</w:t>
      </w:r>
    </w:p>
    <w:p w:rsidR="005164CF" w:rsidP="004A29C9" w:rsidRDefault="005164CF" w14:paraId="01204184" w14:textId="77777777"/>
    <w:tbl>
      <w:tblPr>
        <w:tblStyle w:val="RCOT-TablePlain"/>
        <w:tblpPr w:leftFromText="180" w:rightFromText="180" w:vertAnchor="text" w:horzAnchor="margin" w:tblpY="246"/>
        <w:tblW w:w="9716" w:type="dxa"/>
        <w:tblLook w:val="04A0" w:firstRow="1" w:lastRow="0" w:firstColumn="1" w:lastColumn="0" w:noHBand="0" w:noVBand="1"/>
      </w:tblPr>
      <w:tblGrid>
        <w:gridCol w:w="2429"/>
        <w:gridCol w:w="7287"/>
      </w:tblGrid>
      <w:tr w:rsidR="004A29C9" w:rsidTr="4D9BA269" w14:paraId="25F68D9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429" w:type="dxa"/>
            <w:shd w:val="clear" w:color="auto" w:fill="C6F1E9" w:themeFill="accent4"/>
          </w:tcPr>
          <w:p w:rsidRPr="008105D6" w:rsidR="004A29C9" w:rsidP="001E4634" w:rsidRDefault="004A29C9" w14:paraId="48C81601" w14:textId="77777777">
            <w:pPr>
              <w:rPr>
                <w:b w:val="0"/>
                <w:bCs/>
                <w:color w:val="000000" w:themeColor="text1"/>
              </w:rPr>
            </w:pPr>
            <w:r w:rsidRPr="008105D6">
              <w:rPr>
                <w:b w:val="0"/>
                <w:bCs/>
                <w:color w:val="000000" w:themeColor="text1"/>
              </w:rPr>
              <w:t>Applicant reference number:</w:t>
            </w:r>
          </w:p>
        </w:tc>
        <w:tc>
          <w:tcPr>
            <w:tcW w:w="7287" w:type="dxa"/>
          </w:tcPr>
          <w:p w:rsidRPr="008105D6" w:rsidR="004A29C9" w:rsidP="4D9BA269" w:rsidRDefault="006206C2" w14:paraId="3F010A57" w14:textId="1AFB76F7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M</w:t>
            </w:r>
            <w:r w:rsidR="00055BCA">
              <w:rPr>
                <w:b w:val="0"/>
                <w:color w:val="000000" w:themeColor="text1"/>
              </w:rPr>
              <w:t>IA</w:t>
            </w:r>
            <w:r w:rsidR="005021B3">
              <w:rPr>
                <w:b w:val="0"/>
                <w:color w:val="000000" w:themeColor="text1"/>
              </w:rPr>
              <w:t>CE</w:t>
            </w:r>
          </w:p>
        </w:tc>
      </w:tr>
    </w:tbl>
    <w:p w:rsidR="004A29C9" w:rsidP="004A29C9" w:rsidRDefault="004A29C9" w14:paraId="46F9A8C4" w14:textId="16FBCF8F"/>
    <w:tbl>
      <w:tblPr>
        <w:tblStyle w:val="RCOT-TableColour"/>
        <w:tblpPr w:leftFromText="180" w:rightFromText="180" w:vertAnchor="text" w:horzAnchor="margin" w:tblpY="-42"/>
        <w:tblW w:w="9740" w:type="dxa"/>
        <w:tblLook w:val="04A0" w:firstRow="1" w:lastRow="0" w:firstColumn="1" w:lastColumn="0" w:noHBand="0" w:noVBand="1"/>
      </w:tblPr>
      <w:tblGrid>
        <w:gridCol w:w="962"/>
        <w:gridCol w:w="8778"/>
      </w:tblGrid>
      <w:tr w:rsidRPr="00747FF7" w:rsidR="00747FF7" w:rsidTr="00FA369B" w14:paraId="543710B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962" w:type="dxa"/>
          </w:tcPr>
          <w:p w:rsidRPr="00747FF7" w:rsidR="00747FF7" w:rsidP="00747FF7" w:rsidRDefault="00747FF7" w14:paraId="18714178" w14:textId="77777777">
            <w:pPr>
              <w:widowControl w:val="0"/>
              <w:rPr>
                <w:color w:val="auto"/>
              </w:rPr>
            </w:pPr>
            <w:r w:rsidRPr="00747FF7">
              <w:rPr>
                <w:color w:val="auto"/>
              </w:rPr>
              <w:t>Yes/No</w:t>
            </w:r>
          </w:p>
        </w:tc>
        <w:tc>
          <w:tcPr>
            <w:tcW w:w="8778" w:type="dxa"/>
          </w:tcPr>
          <w:p w:rsidRPr="00747FF7" w:rsidR="00747FF7" w:rsidP="00747FF7" w:rsidRDefault="00747FF7" w14:paraId="4BE96791" w14:textId="77777777">
            <w:pPr>
              <w:widowControl w:val="0"/>
              <w:rPr>
                <w:color w:val="auto"/>
              </w:rPr>
            </w:pPr>
            <w:r w:rsidRPr="00747FF7">
              <w:rPr>
                <w:color w:val="auto"/>
              </w:rPr>
              <w:t>Applicant screening (score out of 4)</w:t>
            </w:r>
          </w:p>
        </w:tc>
      </w:tr>
      <w:tr w:rsidRPr="00747FF7" w:rsidR="00FA369B" w:rsidTr="00FA369B" w14:paraId="333B67D1" w14:textId="77777777">
        <w:trPr>
          <w:trHeight w:val="507"/>
        </w:trPr>
        <w:tc>
          <w:tcPr>
            <w:tcW w:w="962" w:type="dxa"/>
          </w:tcPr>
          <w:p w:rsidRPr="00747FF7" w:rsidR="00FA369B" w:rsidP="00FA369B" w:rsidRDefault="00FA369B" w14:paraId="5F8A5EE1" w14:textId="77777777">
            <w:pPr>
              <w:widowControl w:val="0"/>
            </w:pPr>
          </w:p>
        </w:tc>
        <w:tc>
          <w:tcPr>
            <w:tcW w:w="8778" w:type="dxa"/>
          </w:tcPr>
          <w:p w:rsidRPr="00747FF7" w:rsidR="00FA369B" w:rsidP="00FA369B" w:rsidRDefault="00FA369B" w14:paraId="5A66C25E" w14:textId="64C69FCC">
            <w:pPr>
              <w:widowControl w:val="0"/>
            </w:pPr>
            <w:r w:rsidRPr="1B12FD0A">
              <w:t>The application form has been completed using</w:t>
            </w:r>
            <w:r>
              <w:t xml:space="preserve"> a</w:t>
            </w:r>
            <w:r w:rsidRPr="1B12FD0A">
              <w:t xml:space="preserve"> minimum Arial</w:t>
            </w:r>
            <w:r>
              <w:t xml:space="preserve"> font size of</w:t>
            </w:r>
            <w:r w:rsidRPr="1B12FD0A">
              <w:t xml:space="preserve"> 11pt</w:t>
            </w:r>
            <w:r>
              <w:t>.</w:t>
            </w:r>
          </w:p>
        </w:tc>
      </w:tr>
      <w:tr w:rsidRPr="00747FF7" w:rsidR="00747FF7" w:rsidTr="00FA369B" w14:paraId="1905DFA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962" w:type="dxa"/>
            <w:shd w:val="clear" w:color="auto" w:fill="auto"/>
          </w:tcPr>
          <w:p w:rsidRPr="00747FF7" w:rsidR="00747FF7" w:rsidP="00747FF7" w:rsidRDefault="00747FF7" w14:paraId="090A8456" w14:textId="77777777">
            <w:pPr>
              <w:widowControl w:val="0"/>
            </w:pPr>
          </w:p>
        </w:tc>
        <w:tc>
          <w:tcPr>
            <w:tcW w:w="8778" w:type="dxa"/>
            <w:shd w:val="clear" w:color="auto" w:fill="auto"/>
          </w:tcPr>
          <w:p w:rsidRPr="00747FF7" w:rsidR="00747FF7" w:rsidP="00747FF7" w:rsidRDefault="00734428" w14:paraId="73838EB0" w14:textId="32ED3B17">
            <w:pPr>
              <w:widowControl w:val="0"/>
            </w:pPr>
            <w:r>
              <w:t>The r</w:t>
            </w:r>
            <w:r w:rsidRPr="00AF0912">
              <w:t>elevant sections</w:t>
            </w:r>
            <w:r>
              <w:t xml:space="preserve"> have been</w:t>
            </w:r>
            <w:r w:rsidRPr="00AF0912">
              <w:t xml:space="preserve"> completed</w:t>
            </w:r>
            <w:r>
              <w:t xml:space="preserve"> within the allowed</w:t>
            </w:r>
            <w:r w:rsidRPr="00AF0912">
              <w:t xml:space="preserve"> space/word count, </w:t>
            </w:r>
            <w:r>
              <w:t xml:space="preserve">with </w:t>
            </w:r>
            <w:r w:rsidRPr="00AF0912">
              <w:t xml:space="preserve">no </w:t>
            </w:r>
            <w:r>
              <w:t>unnecessary</w:t>
            </w:r>
            <w:r w:rsidRPr="00AF0912">
              <w:t xml:space="preserve"> attachments</w:t>
            </w:r>
            <w:r>
              <w:t>.</w:t>
            </w:r>
          </w:p>
        </w:tc>
      </w:tr>
      <w:tr w:rsidRPr="00747FF7" w:rsidR="00747FF7" w:rsidTr="00FA369B" w14:paraId="1C1B975E" w14:textId="77777777">
        <w:trPr>
          <w:trHeight w:val="507"/>
        </w:trPr>
        <w:tc>
          <w:tcPr>
            <w:tcW w:w="962" w:type="dxa"/>
          </w:tcPr>
          <w:p w:rsidRPr="00747FF7" w:rsidR="00747FF7" w:rsidP="00747FF7" w:rsidRDefault="00747FF7" w14:paraId="11623BA0" w14:textId="77777777">
            <w:pPr>
              <w:widowControl w:val="0"/>
            </w:pPr>
          </w:p>
        </w:tc>
        <w:tc>
          <w:tcPr>
            <w:tcW w:w="8778" w:type="dxa"/>
          </w:tcPr>
          <w:p w:rsidRPr="00747FF7" w:rsidR="00747FF7" w:rsidP="00747FF7" w:rsidRDefault="00747FF7" w14:paraId="00962BD1" w14:textId="7C93D2F3">
            <w:pPr>
              <w:widowControl w:val="0"/>
            </w:pPr>
            <w:r w:rsidRPr="00747FF7">
              <w:t xml:space="preserve">Supporting documentation </w:t>
            </w:r>
            <w:r w:rsidR="00D344A4">
              <w:t>is attached</w:t>
            </w:r>
            <w:r w:rsidRPr="00747FF7" w:rsidR="00D344A4">
              <w:t xml:space="preserve"> </w:t>
            </w:r>
            <w:r w:rsidRPr="00747FF7">
              <w:t xml:space="preserve">as requested in the </w:t>
            </w:r>
            <w:r w:rsidR="00D344A4">
              <w:t>award-specific</w:t>
            </w:r>
            <w:r w:rsidRPr="00747FF7">
              <w:t xml:space="preserve"> guidance</w:t>
            </w:r>
            <w:r w:rsidR="005164CF">
              <w:t>.</w:t>
            </w:r>
          </w:p>
        </w:tc>
      </w:tr>
      <w:tr w:rsidRPr="00747FF7" w:rsidR="00747FF7" w:rsidTr="00FA369B" w14:paraId="13E7A28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962" w:type="dxa"/>
            <w:shd w:val="clear" w:color="auto" w:fill="auto"/>
          </w:tcPr>
          <w:p w:rsidRPr="00747FF7" w:rsidR="00747FF7" w:rsidP="00747FF7" w:rsidRDefault="00747FF7" w14:paraId="698AAB97" w14:textId="77777777">
            <w:pPr>
              <w:widowControl w:val="0"/>
            </w:pPr>
          </w:p>
        </w:tc>
        <w:tc>
          <w:tcPr>
            <w:tcW w:w="8778" w:type="dxa"/>
            <w:shd w:val="clear" w:color="auto" w:fill="auto"/>
          </w:tcPr>
          <w:p w:rsidRPr="00747FF7" w:rsidR="00747FF7" w:rsidP="00747FF7" w:rsidRDefault="00747FF7" w14:paraId="07E5BF46" w14:textId="4E10BF32">
            <w:pPr>
              <w:widowControl w:val="0"/>
            </w:pPr>
            <w:r w:rsidRPr="00747FF7">
              <w:t xml:space="preserve">BAOT </w:t>
            </w:r>
            <w:r w:rsidR="005164CF">
              <w:t>n</w:t>
            </w:r>
            <w:r w:rsidRPr="00747FF7">
              <w:t>umber checked</w:t>
            </w:r>
            <w:r w:rsidR="005164CF">
              <w:t>.</w:t>
            </w:r>
          </w:p>
        </w:tc>
      </w:tr>
      <w:tr w:rsidRPr="00747FF7" w:rsidR="00747FF7" w:rsidTr="003003FB" w14:paraId="50949EB5" w14:textId="77777777">
        <w:trPr>
          <w:trHeight w:val="507"/>
        </w:trPr>
        <w:tc>
          <w:tcPr>
            <w:tcW w:w="9740" w:type="dxa"/>
            <w:gridSpan w:val="2"/>
          </w:tcPr>
          <w:p w:rsidR="00747FF7" w:rsidP="00747FF7" w:rsidRDefault="00747FF7" w14:paraId="5D44D8CC" w14:textId="77777777">
            <w:pPr>
              <w:widowControl w:val="0"/>
              <w:rPr>
                <w:b/>
                <w:bCs/>
                <w:color w:val="003543" w:themeColor="text2"/>
              </w:rPr>
            </w:pPr>
            <w:r w:rsidRPr="00E4678C">
              <w:rPr>
                <w:b/>
                <w:bCs/>
                <w:color w:val="003543" w:themeColor="text2"/>
              </w:rPr>
              <w:t xml:space="preserve">Comments: </w:t>
            </w:r>
          </w:p>
          <w:p w:rsidRPr="00747FF7" w:rsidR="00E4678C" w:rsidP="00747FF7" w:rsidRDefault="00E4678C" w14:paraId="385283BC" w14:textId="2721F871">
            <w:pPr>
              <w:widowControl w:val="0"/>
            </w:pPr>
          </w:p>
        </w:tc>
      </w:tr>
    </w:tbl>
    <w:p w:rsidR="00524BDB" w:rsidP="004A29C9" w:rsidRDefault="00524BDB" w14:paraId="7CA0A042" w14:textId="7777777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:rsidTr="001E4634" w14:paraId="41CCA6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4A29C9" w:rsidP="001E4634" w:rsidRDefault="004A29C9" w14:paraId="36D5C3FE" w14:textId="77777777">
            <w:pPr>
              <w:tabs>
                <w:tab w:val="left" w:pos="8518"/>
              </w:tabs>
            </w:pPr>
            <w:r>
              <w:t>Scoring for each of the criteria:</w:t>
            </w:r>
          </w:p>
        </w:tc>
      </w:tr>
      <w:tr w:rsidR="004A29C9" w:rsidTr="001E4634" w14:paraId="5F637446" w14:textId="77777777">
        <w:trPr>
          <w:trHeight w:val="951"/>
        </w:trPr>
        <w:tc>
          <w:tcPr>
            <w:tcW w:w="9740" w:type="dxa"/>
          </w:tcPr>
          <w:p w:rsidR="004A29C9" w:rsidP="001E4634" w:rsidRDefault="004A29C9" w14:paraId="63143581" w14:textId="77777777">
            <w:pPr>
              <w:tabs>
                <w:tab w:val="left" w:pos="8518"/>
              </w:tabs>
            </w:pPr>
            <w:r>
              <w:t>Strongly agree/Excellent = 4                          Agree/Good = 3                        Disagree/Fair = 2</w:t>
            </w:r>
          </w:p>
          <w:p w:rsidR="004A29C9" w:rsidP="001E4634" w:rsidRDefault="004A29C9" w14:paraId="195580CA" w14:textId="77777777">
            <w:pPr>
              <w:tabs>
                <w:tab w:val="left" w:pos="8518"/>
              </w:tabs>
            </w:pPr>
          </w:p>
          <w:p w:rsidR="004A29C9" w:rsidP="001E4634" w:rsidRDefault="004A29C9" w14:paraId="003A8095" w14:textId="77777777">
            <w:pPr>
              <w:tabs>
                <w:tab w:val="left" w:pos="8518"/>
              </w:tabs>
            </w:pPr>
            <w:r>
              <w:t xml:space="preserve">Strong disagree/Poor = 1                               Not applicable/Not complete = 0 </w:t>
            </w:r>
          </w:p>
        </w:tc>
      </w:tr>
    </w:tbl>
    <w:p w:rsidR="004A29C9" w:rsidP="004A29C9" w:rsidRDefault="004A29C9" w14:paraId="55566429" w14:textId="7C1A744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1262BC" w:rsidTr="001E4634" w14:paraId="7A1DAE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1262BC" w:rsidP="001E4634" w:rsidRDefault="001262BC" w14:paraId="16C76295" w14:textId="77777777">
            <w:pPr>
              <w:tabs>
                <w:tab w:val="left" w:pos="8518"/>
              </w:tabs>
            </w:pPr>
            <w:r>
              <w:t>Presentation (score out of 4)</w:t>
            </w:r>
          </w:p>
        </w:tc>
      </w:tr>
      <w:tr w:rsidR="001262BC" w:rsidTr="001E4634" w14:paraId="76B9D16A" w14:textId="77777777">
        <w:trPr>
          <w:trHeight w:val="380"/>
        </w:trPr>
        <w:tc>
          <w:tcPr>
            <w:tcW w:w="9740" w:type="dxa"/>
          </w:tcPr>
          <w:p w:rsidRPr="00E4678C" w:rsidR="00CE5BC4" w:rsidP="00E4678C" w:rsidRDefault="001262BC" w14:paraId="5C382572" w14:textId="42CD8B0C">
            <w:pPr>
              <w:pStyle w:val="Numberbullet"/>
            </w:pPr>
            <w:r>
              <w:t>The application is grammatically sound with a coherent structure and use of headings, and consistent attention to detail.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CE5BC4" w:rsidTr="003003FB" w14:paraId="70FD60F0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71017229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5F85706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1D34F8D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143BA534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4F3D85D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0644940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0FEF7AE1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7149D54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38876F24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3EBF7F0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537956A2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37CBA18" wp14:editId="22FBFB92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" name="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du="http://schemas.microsoft.com/office/word/2023/wordml/word16du">
                        <w:pict w14:anchorId="06A06E51">
                          <v:rect id="Rectangle 1" style="position:absolute;margin-left:79.55pt;margin-top:.25pt;width:20.9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9952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1262BC" w:rsidP="001E4634" w:rsidRDefault="001262BC" w14:paraId="7C8EAD5B" w14:textId="4CE90849">
            <w:pPr>
              <w:tabs>
                <w:tab w:val="left" w:pos="8518"/>
              </w:tabs>
            </w:pPr>
            <w:r>
              <w:rPr>
                <w:sz w:val="24"/>
                <w:szCs w:val="24"/>
              </w:rPr>
              <w:t xml:space="preserve">    </w:t>
            </w:r>
          </w:p>
          <w:p w:rsidR="001262BC" w:rsidP="001E4634" w:rsidRDefault="001262BC" w14:paraId="089D83C2" w14:textId="15E04CD8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E4678C">
              <w:rPr>
                <w:b/>
                <w:bCs/>
                <w:color w:val="003543" w:themeColor="text2"/>
              </w:rPr>
              <w:t xml:space="preserve">Comments: </w:t>
            </w:r>
            <w:r w:rsidRPr="00740096">
              <w:br/>
            </w:r>
          </w:p>
          <w:p w:rsidRPr="00980647" w:rsidR="001262BC" w:rsidP="001E4634" w:rsidRDefault="001262BC" w14:paraId="1DD45B28" w14:textId="77777777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</w:tbl>
    <w:p w:rsidR="001262BC" w:rsidP="004A29C9" w:rsidRDefault="001262BC" w14:paraId="1DEBD2F0" w14:textId="7B080080"/>
    <w:p w:rsidR="00E4678C" w:rsidP="004A29C9" w:rsidRDefault="00E4678C" w14:paraId="698C7BC4" w14:textId="6AD469B2"/>
    <w:p w:rsidR="00E4678C" w:rsidP="004A29C9" w:rsidRDefault="00E4678C" w14:paraId="2E8C0E5C" w14:textId="77777777"/>
    <w:p w:rsidR="00E4678C" w:rsidP="004A29C9" w:rsidRDefault="00E4678C" w14:paraId="48C7F91A" w14:textId="77777777"/>
    <w:p w:rsidR="00DB1EAC" w:rsidP="004A29C9" w:rsidRDefault="00DB1EAC" w14:paraId="5AF863FF" w14:textId="77777777"/>
    <w:p w:rsidR="00DB1EAC" w:rsidP="004A29C9" w:rsidRDefault="00DB1EAC" w14:paraId="3F647FBF" w14:textId="7777777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:rsidTr="001E4634" w14:paraId="58E3C3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4A29C9" w:rsidP="001E4634" w:rsidRDefault="004A29C9" w14:paraId="11ADF02E" w14:textId="5919F444">
            <w:pPr>
              <w:tabs>
                <w:tab w:val="left" w:pos="8518"/>
              </w:tabs>
            </w:pPr>
            <w:r>
              <w:t xml:space="preserve">Content (score out of </w:t>
            </w:r>
            <w:r w:rsidR="004B6E95">
              <w:t>20</w:t>
            </w:r>
            <w:r w:rsidR="00531E8A">
              <w:t>)</w:t>
            </w:r>
          </w:p>
        </w:tc>
      </w:tr>
      <w:tr w:rsidR="004A29C9" w:rsidTr="001E4634" w14:paraId="7251EA9B" w14:textId="77777777">
        <w:tc>
          <w:tcPr>
            <w:tcW w:w="9740" w:type="dxa"/>
          </w:tcPr>
          <w:p w:rsidR="00CE5BC4" w:rsidP="00E4678C" w:rsidRDefault="004A29C9" w14:paraId="5DF40BDF" w14:textId="46633F24">
            <w:pPr>
              <w:pStyle w:val="Numberbullet"/>
            </w:pPr>
            <w:r>
              <w:t>The application clearly demonstrates that the planned activity/project will meet the overall purpose of the award.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CE5BC4" w:rsidTr="003003FB" w14:paraId="4AE08239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16D70D83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532E21FF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2BDB117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0E392C24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425F1FD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565669B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4C22FBDB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7524E0F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22D84159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5D4FBB7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56D8812D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1" behindDoc="0" locked="0" layoutInCell="1" allowOverlap="1" wp14:anchorId="21F0AD9C" wp14:editId="2940F88A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du="http://schemas.microsoft.com/office/word/2023/wordml/word16du">
                        <w:pict w14:anchorId="095D51A6">
                          <v:rect id="Rectangle 2" style="position:absolute;margin-left:79.55pt;margin-top:.25pt;width:20.9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C8FF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6CE8F727" w14:textId="77777777">
            <w:pPr>
              <w:tabs>
                <w:tab w:val="left" w:pos="8518"/>
              </w:tabs>
              <w:ind w:left="360"/>
              <w:rPr>
                <w:sz w:val="24"/>
                <w:szCs w:val="24"/>
              </w:rPr>
            </w:pPr>
          </w:p>
          <w:p w:rsidRPr="007E3BB4" w:rsidR="004A29C9" w:rsidP="001E4634" w:rsidRDefault="004A29C9" w14:paraId="405E8788" w14:textId="610C252B">
            <w:pPr>
              <w:tabs>
                <w:tab w:val="left" w:pos="8518"/>
              </w:tabs>
              <w:rPr>
                <w:color w:val="003543" w:themeColor="text2"/>
              </w:rPr>
            </w:pPr>
            <w:r w:rsidRPr="00E4678C">
              <w:rPr>
                <w:b/>
                <w:bCs/>
                <w:color w:val="003543" w:themeColor="text2"/>
              </w:rPr>
              <w:t xml:space="preserve">Comments: </w:t>
            </w:r>
            <w:r w:rsidRPr="001E7F28">
              <w:br/>
            </w:r>
          </w:p>
          <w:p w:rsidR="004A29C9" w:rsidP="001E4634" w:rsidRDefault="004A29C9" w14:paraId="058249B2" w14:textId="77777777">
            <w:pPr>
              <w:tabs>
                <w:tab w:val="left" w:pos="8518"/>
              </w:tabs>
              <w:ind w:left="360"/>
            </w:pPr>
          </w:p>
        </w:tc>
      </w:tr>
      <w:tr w:rsidR="004A29C9" w:rsidTr="001E4634" w14:paraId="6260EBB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CE5BC4" w:rsidP="00E4678C" w:rsidRDefault="004A29C9" w14:paraId="42A45062" w14:textId="3EC98CF9">
            <w:pPr>
              <w:pStyle w:val="Numberbullet"/>
            </w:pPr>
            <w:r>
              <w:t>The applicant’s knowledge, skills, and experience match the demands of the planned activity/project.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CE5BC4" w:rsidTr="003003FB" w14:paraId="7E9EC9CD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4AC0FF32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690B112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689F00C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36ECCD4C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358CA6A4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6FE1A6BC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3EC66D3D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5D598936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4EF1C478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2C0AFFF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3D0B894B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2" behindDoc="0" locked="0" layoutInCell="1" allowOverlap="1" wp14:anchorId="2CB0A939" wp14:editId="1058AAFB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du="http://schemas.microsoft.com/office/word/2023/wordml/word16du">
                        <w:pict w14:anchorId="57925A89">
                          <v:rect id="Rectangle 3" style="position:absolute;margin-left:79.55pt;margin-top:.25pt;width:20.95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5B6DD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0A3C93FB" w14:textId="77777777">
            <w:pPr>
              <w:pStyle w:val="ListParagraph"/>
              <w:tabs>
                <w:tab w:val="left" w:pos="8518"/>
              </w:tabs>
              <w:rPr>
                <w:sz w:val="24"/>
                <w:szCs w:val="24"/>
              </w:rPr>
            </w:pPr>
          </w:p>
          <w:p w:rsidR="00E4678C" w:rsidP="001E4634" w:rsidRDefault="004A29C9" w14:paraId="7B002517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C650D2">
              <w:rPr>
                <w:b/>
                <w:bCs/>
                <w:color w:val="003543" w:themeColor="text2"/>
              </w:rPr>
              <w:t xml:space="preserve">Comments: </w:t>
            </w:r>
          </w:p>
          <w:p w:rsidRPr="00C650D2" w:rsidR="004A29C9" w:rsidP="001E4634" w:rsidRDefault="004A29C9" w14:paraId="5105B0EA" w14:textId="5532053F">
            <w:pPr>
              <w:tabs>
                <w:tab w:val="left" w:pos="8518"/>
              </w:tabs>
              <w:rPr>
                <w:b/>
                <w:bCs/>
              </w:rPr>
            </w:pPr>
            <w:r w:rsidRPr="001E7F28">
              <w:rPr>
                <w:color w:val="003543" w:themeColor="text2"/>
              </w:rPr>
              <w:br/>
            </w:r>
          </w:p>
        </w:tc>
      </w:tr>
      <w:tr w:rsidR="004A29C9" w:rsidTr="001E4634" w14:paraId="0C1CB9DA" w14:textId="77777777">
        <w:tc>
          <w:tcPr>
            <w:tcW w:w="9740" w:type="dxa"/>
            <w:shd w:val="clear" w:color="auto" w:fill="auto"/>
          </w:tcPr>
          <w:p w:rsidR="00601465" w:rsidP="00E4678C" w:rsidRDefault="00490156" w14:paraId="1E0F128F" w14:textId="134331E6">
            <w:pPr>
              <w:pStyle w:val="Numberbullet"/>
            </w:pPr>
            <w:r w:rsidRPr="00490156">
              <w:t>The project design/activity plan is rigorous/well thought out.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CE5BC4" w:rsidTr="003003FB" w14:paraId="077D76FA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4142DFD4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3D91A74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17CA16EC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3EDE18F4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69700B7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0A75221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4AA87204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3B2AD1C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74BDABD5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2B75F89A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67CEE6E9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3" behindDoc="0" locked="0" layoutInCell="1" allowOverlap="1" wp14:anchorId="734A11BC" wp14:editId="7B974CFC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du="http://schemas.microsoft.com/office/word/2023/wordml/word16du">
                        <w:pict w14:anchorId="2C6B3DB3">
                          <v:rect id="Rectangle 4" style="position:absolute;margin-left:79.55pt;margin-top:.25pt;width:20.95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865E9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5FF88776" w14:textId="77777777">
            <w:pPr>
              <w:tabs>
                <w:tab w:val="left" w:pos="8518"/>
              </w:tabs>
            </w:pPr>
          </w:p>
          <w:p w:rsidR="00E4678C" w:rsidP="001E4634" w:rsidRDefault="004A29C9" w14:paraId="467B3154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635ACA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Pr="00635ACA" w:rsidR="004A29C9" w:rsidP="001E4634" w:rsidRDefault="004A29C9" w14:paraId="5C7192E1" w14:textId="13DDFE8D">
            <w:pPr>
              <w:tabs>
                <w:tab w:val="left" w:pos="8518"/>
              </w:tabs>
              <w:rPr>
                <w:b/>
                <w:bCs/>
              </w:rPr>
            </w:pPr>
            <w:r w:rsidRPr="004E2266">
              <w:rPr>
                <w:color w:val="003543" w:themeColor="text2"/>
              </w:rPr>
              <w:br/>
            </w:r>
          </w:p>
        </w:tc>
      </w:tr>
      <w:tr w:rsidR="004A29C9" w:rsidTr="001E4634" w14:paraId="2A12433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601465" w:rsidP="00E4678C" w:rsidRDefault="004A29C9" w14:paraId="32C3B822" w14:textId="598E0748">
            <w:pPr>
              <w:pStyle w:val="Numberbullet"/>
            </w:pPr>
            <w:r>
              <w:t>The applicant gives due consideration to the ethical issues and any permissions that may be relevant to undertake the project/activity.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601465" w:rsidTr="003003FB" w14:paraId="267B7E7C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3268252A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6066827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57A7F0A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60C77C26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5FF29CF6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797C7D6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37E4CCAA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5F8C583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26213A9B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63D2131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0D343254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4" behindDoc="0" locked="0" layoutInCell="1" allowOverlap="1" wp14:anchorId="6AB016D6" wp14:editId="00690E00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du="http://schemas.microsoft.com/office/word/2023/wordml/word16du">
                        <w:pict w14:anchorId="58FBAAE7">
                          <v:rect id="Rectangle 5" style="position:absolute;margin-left:79.55pt;margin-top:.25pt;width:20.95pt;height:1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4FF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Pr="00601465" w:rsidR="004A29C9" w:rsidP="00601465" w:rsidRDefault="004A29C9" w14:paraId="4BB27768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</w:p>
          <w:p w:rsidR="00E4678C" w:rsidP="001E4634" w:rsidRDefault="004A29C9" w14:paraId="5E1EEAF7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1B0CCE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="004A29C9" w:rsidP="001E4634" w:rsidRDefault="004A29C9" w14:paraId="189BBF9A" w14:textId="38BA4CBE">
            <w:pPr>
              <w:tabs>
                <w:tab w:val="left" w:pos="8518"/>
              </w:tabs>
            </w:pPr>
            <w:r w:rsidRPr="004E2266">
              <w:br/>
            </w:r>
          </w:p>
        </w:tc>
      </w:tr>
      <w:tr w:rsidR="00490156" w:rsidTr="001E4634" w14:paraId="678F6312" w14:textId="77777777">
        <w:tc>
          <w:tcPr>
            <w:tcW w:w="9740" w:type="dxa"/>
            <w:shd w:val="clear" w:color="auto" w:fill="auto"/>
          </w:tcPr>
          <w:p w:rsidRPr="00490156" w:rsidR="00601465" w:rsidP="00E4678C" w:rsidRDefault="00490156" w14:paraId="23A1C660" w14:textId="1CD39636">
            <w:pPr>
              <w:pStyle w:val="Numberbullet"/>
            </w:pPr>
            <w:r w:rsidRPr="00E4678C">
              <w:t>The applicant robustly explains how the funding will be used to support proposed project/activity.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601465" w:rsidTr="003003FB" w14:paraId="490996AD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5BC63482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5DD94DF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74910EC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7BF04FB7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4D2F098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208C749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47621083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18203FE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283FE08D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35964914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617E6585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5" behindDoc="0" locked="0" layoutInCell="1" allowOverlap="1" wp14:anchorId="0FE65241" wp14:editId="11EE2E34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du="http://schemas.microsoft.com/office/word/2023/wordml/word16du">
                        <w:pict w14:anchorId="2DB244D8">
                          <v:rect id="Rectangle 6" style="position:absolute;margin-left:79.55pt;margin-top:.25pt;width:20.95pt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EE471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90156" w:rsidP="00601465" w:rsidRDefault="00490156" w14:paraId="28E4BBF3" w14:textId="77777777">
            <w:pPr>
              <w:tabs>
                <w:tab w:val="left" w:pos="8518"/>
              </w:tabs>
            </w:pPr>
          </w:p>
          <w:p w:rsidR="00490156" w:rsidP="00490156" w:rsidRDefault="00490156" w14:paraId="56CDF37F" w14:textId="56EDD591">
            <w:pPr>
              <w:tabs>
                <w:tab w:val="left" w:pos="8518"/>
              </w:tabs>
            </w:pPr>
            <w:r w:rsidRPr="001B0CCE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4E2266">
              <w:br/>
            </w:r>
          </w:p>
          <w:p w:rsidR="00490156" w:rsidP="00490156" w:rsidRDefault="00490156" w14:paraId="4756C9FA" w14:textId="7CAB6851">
            <w:pPr>
              <w:tabs>
                <w:tab w:val="left" w:pos="8518"/>
              </w:tabs>
            </w:pPr>
          </w:p>
        </w:tc>
      </w:tr>
    </w:tbl>
    <w:p w:rsidR="004A29C9" w:rsidP="004A29C9" w:rsidRDefault="004A29C9" w14:paraId="04141673" w14:textId="1C12ED26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:rsidTr="001E4634" w14:paraId="14A27F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4A29C9" w:rsidP="001E4634" w:rsidRDefault="004A29C9" w14:paraId="7D788C12" w14:textId="77777777">
            <w:pPr>
              <w:tabs>
                <w:tab w:val="left" w:pos="8518"/>
              </w:tabs>
            </w:pPr>
            <w:r>
              <w:t>Benefits to people who access occupational therapy services/carers and the profession (score out of 16 – double weighted category)</w:t>
            </w:r>
          </w:p>
        </w:tc>
      </w:tr>
      <w:tr w:rsidR="004A29C9" w:rsidTr="001E4634" w14:paraId="50C8C972" w14:textId="77777777">
        <w:tc>
          <w:tcPr>
            <w:tcW w:w="9740" w:type="dxa"/>
          </w:tcPr>
          <w:p w:rsidR="001C7ACC" w:rsidP="00E4678C" w:rsidRDefault="004A29C9" w14:paraId="3983D72D" w14:textId="0EFBE4E7">
            <w:pPr>
              <w:pStyle w:val="Numberbullet"/>
            </w:pPr>
            <w:r>
              <w:t>The project/activity will have a direct/indirect impact or be</w:t>
            </w:r>
            <w:r w:rsidR="003C1570">
              <w:t>nefit to people who access occupational therapy services/carers or service de</w:t>
            </w:r>
            <w:r w:rsidR="00D86669">
              <w:t>velopment.</w:t>
            </w:r>
            <w:r>
              <w:t xml:space="preserve"> 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1C7ACC" w:rsidTr="003003FB" w14:paraId="44320207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6D30E802" w14:textId="77777777">
                  <w:pPr>
                    <w:spacing w:before="60" w:after="60"/>
                    <w:jc w:val="center"/>
                  </w:pPr>
                  <w:r w:rsidRPr="006E310E">
                    <w:t xml:space="preserve">  8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0841794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52D6900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0C5F4FD5" w14:textId="77777777">
                  <w:pPr>
                    <w:spacing w:before="60" w:after="60"/>
                  </w:pPr>
                  <w:r w:rsidRPr="006E310E">
                    <w:t xml:space="preserve"> 6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3F864D36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1E4CD84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0510DB9B" w14:textId="77777777">
                  <w:pPr>
                    <w:spacing w:before="60" w:after="60"/>
                  </w:pPr>
                  <w:r w:rsidRPr="006E310E">
                    <w:t xml:space="preserve">   4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72C5804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1DD8169E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2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05E85CA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3E364CED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6" behindDoc="0" locked="0" layoutInCell="1" allowOverlap="1" wp14:anchorId="4D84AFE4" wp14:editId="765CA680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10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C7ACC" w:rsidP="001C7ACC" w:rsidRDefault="001C7ACC" w14:paraId="029E71EB" w14:textId="7777777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w14:anchorId="6D913AF0">
                          <v:rect id="Rectangle 10" style="position:absolute;margin-left:79.55pt;margin-top:.25pt;width:20.95pt;height:18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D84A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">
                            <v:textbox>
                              <w:txbxContent>
                                <w:p w:rsidR="001C7ACC" w:rsidP="001C7ACC" w:rsidRDefault="001C7ACC" w14:paraId="672A6659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111A5057" w14:textId="77777777">
            <w:pPr>
              <w:pStyle w:val="ListParagraph"/>
              <w:tabs>
                <w:tab w:val="left" w:pos="8518"/>
              </w:tabs>
            </w:pPr>
          </w:p>
          <w:p w:rsidR="00E4678C" w:rsidP="001E4634" w:rsidRDefault="004A29C9" w14:paraId="5835C7D2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8D5D28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Pr="008D5D28" w:rsidR="004A29C9" w:rsidP="001E4634" w:rsidRDefault="004A29C9" w14:paraId="3988D10E" w14:textId="708923F8">
            <w:pPr>
              <w:tabs>
                <w:tab w:val="left" w:pos="8518"/>
              </w:tabs>
              <w:rPr>
                <w:b/>
                <w:bCs/>
              </w:rPr>
            </w:pPr>
            <w:r>
              <w:br/>
            </w:r>
          </w:p>
        </w:tc>
      </w:tr>
      <w:tr w:rsidR="004A29C9" w:rsidTr="001E4634" w14:paraId="3404E77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Pr="00E4678C" w:rsidR="001C7ACC" w:rsidP="00E4678C" w:rsidRDefault="009949C0" w14:paraId="1800BED6" w14:textId="720B8C21">
            <w:pPr>
              <w:pStyle w:val="Numberbullet"/>
            </w:pPr>
            <w:r w:rsidRPr="00E4678C">
              <w:t xml:space="preserve">The project/activity will have a likely impact or benefit for the profession </w:t>
            </w:r>
            <w:r w:rsidRPr="00E4678C" w:rsidR="00E4678C">
              <w:t>e.g.,</w:t>
            </w:r>
            <w:r w:rsidRPr="00E4678C">
              <w:t xml:space="preserve"> by demonstrating </w:t>
            </w:r>
            <w:r w:rsidRPr="009949C0">
              <w:t>outcomes/value for money, an occupation-focused approach, increasing evidence/knowledge</w:t>
            </w:r>
            <w:r>
              <w:t>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1C7ACC" w:rsidTr="003003FB" w14:paraId="221CAC39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074011F2" w14:textId="77777777">
                  <w:pPr>
                    <w:spacing w:before="60" w:after="60"/>
                    <w:jc w:val="center"/>
                  </w:pPr>
                  <w:r w:rsidRPr="006E310E">
                    <w:t xml:space="preserve">  8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3FFD351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6FEAE52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21663102" w14:textId="77777777">
                  <w:pPr>
                    <w:spacing w:before="60" w:after="60"/>
                  </w:pPr>
                  <w:r w:rsidRPr="006E310E">
                    <w:t xml:space="preserve"> 6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6872EEC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1C3EDBA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327C5DB8" w14:textId="77777777">
                  <w:pPr>
                    <w:spacing w:before="60" w:after="60"/>
                  </w:pPr>
                  <w:r w:rsidRPr="006E310E">
                    <w:t xml:space="preserve">   4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68243874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5096A776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2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3EA3343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16179786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7" behindDoc="0" locked="0" layoutInCell="1" allowOverlap="1" wp14:anchorId="4107D78E" wp14:editId="64E53C0C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C7ACC" w:rsidP="001C7ACC" w:rsidRDefault="001C7ACC" w14:paraId="3836719E" w14:textId="7777777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w14:anchorId="291B647B">
                          <v:rect id="Rectangle 7" style="position:absolute;margin-left:79.55pt;margin-top:.25pt;width:20.95pt;height:18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w14:anchorId="4107D7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">
                            <v:textbox>
                              <w:txbxContent>
                                <w:p w:rsidR="001C7ACC" w:rsidP="001C7ACC" w:rsidRDefault="001C7ACC" w14:paraId="0A37501D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27F3C667" w14:textId="77777777">
            <w:pPr>
              <w:tabs>
                <w:tab w:val="left" w:pos="8518"/>
              </w:tabs>
            </w:pPr>
          </w:p>
          <w:p w:rsidR="004A29C9" w:rsidP="001E4634" w:rsidRDefault="004A29C9" w14:paraId="69E4B4FF" w14:textId="33ADBEA7">
            <w:pPr>
              <w:tabs>
                <w:tab w:val="left" w:pos="8518"/>
              </w:tabs>
            </w:pPr>
            <w:r w:rsidRPr="007A1A6C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</w:rPr>
              <w:t xml:space="preserve"> </w:t>
            </w:r>
            <w:r w:rsidRPr="007A1A6C">
              <w:br/>
            </w:r>
          </w:p>
          <w:p w:rsidRPr="007A1A6C" w:rsidR="00C61AB6" w:rsidP="001E4634" w:rsidRDefault="00C61AB6" w14:paraId="4E0F177D" w14:textId="6C99F8A5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:rsidTr="001E4634" w14:paraId="6CA609EA" w14:textId="77777777">
        <w:tc>
          <w:tcPr>
            <w:tcW w:w="9740" w:type="dxa"/>
            <w:shd w:val="clear" w:color="auto" w:fill="003543" w:themeFill="text2"/>
          </w:tcPr>
          <w:p w:rsidRPr="00175423" w:rsidR="004A29C9" w:rsidP="001E4634" w:rsidRDefault="004A29C9" w14:paraId="3B31480E" w14:textId="77777777">
            <w:pPr>
              <w:tabs>
                <w:tab w:val="left" w:pos="8518"/>
              </w:tabs>
              <w:rPr>
                <w:b/>
                <w:bCs/>
                <w:color w:val="FFFFFF" w:themeColor="background1"/>
              </w:rPr>
            </w:pPr>
            <w:r w:rsidRPr="00175423">
              <w:rPr>
                <w:b/>
                <w:bCs/>
                <w:color w:val="FFFFFF" w:themeColor="background1"/>
              </w:rPr>
              <w:t>Professional Development (score out of 16)</w:t>
            </w:r>
          </w:p>
        </w:tc>
      </w:tr>
      <w:tr w:rsidRPr="00175423" w:rsidR="004A29C9" w:rsidTr="001E4634" w14:paraId="7A47ADB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9B3F21" w:rsidP="00E4678C" w:rsidRDefault="004A29C9" w14:paraId="5E4FAB6B" w14:textId="511DA661">
            <w:pPr>
              <w:pStyle w:val="Numberbullet"/>
            </w:pPr>
            <w:r w:rsidRPr="00B62116">
              <w:t>The applicant convincingly explains how the project/activity will contribute to their CPD</w:t>
            </w:r>
            <w:r w:rsidR="00FF2D7E">
              <w:t>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9B3F21" w:rsidTr="003003FB" w14:paraId="7557E76B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0AD953D1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4E712AA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667F201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35FDF143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6A1D5CF2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0383A64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6C8FB182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5F99CAC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2A0411C6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792AB39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76389FD0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8" behindDoc="0" locked="0" layoutInCell="1" allowOverlap="1" wp14:anchorId="4855F3A0" wp14:editId="24700F6D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9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du="http://schemas.microsoft.com/office/word/2023/wordml/word16du">
                        <w:pict w14:anchorId="09331558">
                          <v:rect id="Rectangle 9" style="position:absolute;margin-left:79.55pt;margin-top:.25pt;width:20.95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51F2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428D1651" w14:textId="77777777">
            <w:pPr>
              <w:tabs>
                <w:tab w:val="left" w:pos="8518"/>
              </w:tabs>
            </w:pPr>
          </w:p>
          <w:p w:rsidR="00E4678C" w:rsidP="001E4634" w:rsidRDefault="004A29C9" w14:paraId="18316CC8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195669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Pr="00195669" w:rsidR="004A29C9" w:rsidP="001E4634" w:rsidRDefault="004A29C9" w14:paraId="399DEADB" w14:textId="4B83BE89">
            <w:pPr>
              <w:tabs>
                <w:tab w:val="left" w:pos="8518"/>
              </w:tabs>
              <w:rPr>
                <w:b/>
                <w:bCs/>
              </w:rPr>
            </w:pPr>
            <w:r w:rsidRPr="00195669">
              <w:br/>
            </w:r>
          </w:p>
        </w:tc>
      </w:tr>
      <w:tr w:rsidRPr="00175423" w:rsidR="004A29C9" w:rsidTr="001E4634" w14:paraId="1E94108B" w14:textId="77777777">
        <w:tc>
          <w:tcPr>
            <w:tcW w:w="9740" w:type="dxa"/>
            <w:shd w:val="clear" w:color="auto" w:fill="auto"/>
          </w:tcPr>
          <w:p w:rsidR="009B3F21" w:rsidP="00E4678C" w:rsidRDefault="004A29C9" w14:paraId="0874CDC4" w14:textId="3BFFDC7A">
            <w:pPr>
              <w:pStyle w:val="Numberbullet"/>
            </w:pPr>
            <w:r w:rsidRPr="003716D3">
              <w:t xml:space="preserve">The </w:t>
            </w:r>
            <w:r>
              <w:t>overall aim of the project (what they intend to achieve) and up to three objectives (how they will achieve the aim) are directly related to the project/activity.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9B3F21" w:rsidTr="003003FB" w14:paraId="301D3B97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0F52FCF6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7DBF301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2AA51AE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1B05F872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4F18EFC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0AB462C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453DC422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6D9A186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4BA70F45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63019A9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4F955CFD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9" behindDoc="0" locked="0" layoutInCell="1" allowOverlap="1" wp14:anchorId="6C83D5FC" wp14:editId="18B5255A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8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du="http://schemas.microsoft.com/office/word/2023/wordml/word16du">
                        <w:pict w14:anchorId="2FE08F12">
                          <v:rect id="Rectangle 8" style="position:absolute;margin-left:79.55pt;margin-top:.25pt;width:20.95pt;height:1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C914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79544F24" w14:textId="77777777">
            <w:pPr>
              <w:tabs>
                <w:tab w:val="left" w:pos="8518"/>
              </w:tabs>
            </w:pPr>
          </w:p>
          <w:p w:rsidR="00E4678C" w:rsidP="001E4634" w:rsidRDefault="004A29C9" w14:paraId="36235615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872026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Pr="00872026" w:rsidR="004A29C9" w:rsidP="001E4634" w:rsidRDefault="004A29C9" w14:paraId="326D1A3B" w14:textId="61B9F61B">
            <w:pPr>
              <w:tabs>
                <w:tab w:val="left" w:pos="8518"/>
              </w:tabs>
              <w:rPr>
                <w:b/>
                <w:bCs/>
              </w:rPr>
            </w:pPr>
            <w:r w:rsidRPr="00872026">
              <w:br/>
            </w:r>
          </w:p>
        </w:tc>
      </w:tr>
      <w:tr w:rsidRPr="00175423" w:rsidR="004A29C9" w:rsidTr="001E4634" w14:paraId="021EAE3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9B3F21" w:rsidP="00E4678C" w:rsidRDefault="004A29C9" w14:paraId="77DEAC65" w14:textId="7EF21BF9">
            <w:pPr>
              <w:pStyle w:val="Numberbullet"/>
            </w:pPr>
            <w:r>
              <w:t>The overall aim and three objectives relate to either the applicant’s individual advancement or benefits the profession and/or people who access occupational therapy services/carers.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9B3F21" w:rsidTr="003003FB" w14:paraId="14B623A9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696D3B57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1E8A6B9F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3F4F85A2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68C66DA4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1F692BF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20C827C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39A9D11C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42C7E94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0A4D14EC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4A286A3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0B7EA615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0" behindDoc="0" locked="0" layoutInCell="1" allowOverlap="1" wp14:anchorId="2A82CE6E" wp14:editId="77362919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1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du="http://schemas.microsoft.com/office/word/2023/wordml/word16du">
                        <w:pict w14:anchorId="1D1BB0F8">
                          <v:rect id="Rectangle 11" style="position:absolute;margin-left:79.55pt;margin-top:.25pt;width:20.95pt;height:1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62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4CCC4946" w14:textId="77777777">
            <w:pPr>
              <w:tabs>
                <w:tab w:val="left" w:pos="8518"/>
              </w:tabs>
            </w:pPr>
          </w:p>
          <w:p w:rsidR="00E4678C" w:rsidP="001E4634" w:rsidRDefault="004A29C9" w14:paraId="025F1337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385CEB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Pr="00385CEB" w:rsidR="004A29C9" w:rsidP="001E4634" w:rsidRDefault="004A29C9" w14:paraId="5423F299" w14:textId="2928194B">
            <w:pPr>
              <w:tabs>
                <w:tab w:val="left" w:pos="8518"/>
              </w:tabs>
              <w:rPr>
                <w:b/>
                <w:bCs/>
              </w:rPr>
            </w:pPr>
            <w:r w:rsidRPr="002373D4">
              <w:br/>
            </w:r>
          </w:p>
        </w:tc>
      </w:tr>
      <w:tr w:rsidRPr="00175423" w:rsidR="004A29C9" w:rsidTr="001E4634" w14:paraId="6503AF56" w14:textId="77777777">
        <w:tc>
          <w:tcPr>
            <w:tcW w:w="9740" w:type="dxa"/>
            <w:shd w:val="clear" w:color="auto" w:fill="auto"/>
          </w:tcPr>
          <w:p w:rsidR="009B3F21" w:rsidP="00E4678C" w:rsidRDefault="004A29C9" w14:paraId="69C3B944" w14:textId="5B4343F3">
            <w:pPr>
              <w:pStyle w:val="Numberbullet"/>
            </w:pPr>
            <w:r w:rsidRPr="00D42D49">
              <w:t xml:space="preserve">The </w:t>
            </w:r>
            <w:r>
              <w:t>dissemination plan explicitly sets out how the applicant will communicate the outcomes of the project/activity.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9B3F21" w:rsidTr="003003FB" w14:paraId="6F45377E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4C02C21B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20DD6F16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69FB5A5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6AC569AF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3274539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33B87D6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47AF0027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1FA5B30F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32D30697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64B094E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654DA87A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1" behindDoc="0" locked="0" layoutInCell="1" allowOverlap="1" wp14:anchorId="4D6EE18C" wp14:editId="31CF8C9B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du="http://schemas.microsoft.com/office/word/2023/wordml/word16du">
                        <w:pict w14:anchorId="3CD11789">
                          <v:rect id="Rectangle 12" style="position:absolute;margin-left:79.55pt;margin-top:.25pt;width:20.95pt;height:1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B78D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9B3F21" w:rsidP="001E4634" w:rsidRDefault="009B3F21" w14:paraId="760F8232" w14:textId="77777777">
            <w:pPr>
              <w:tabs>
                <w:tab w:val="left" w:pos="8518"/>
              </w:tabs>
            </w:pPr>
          </w:p>
          <w:p w:rsidR="00E4678C" w:rsidP="001E4634" w:rsidRDefault="004A29C9" w14:paraId="1DDEEB53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1475B4">
              <w:rPr>
                <w:b/>
                <w:bCs/>
                <w:color w:val="003543" w:themeColor="text2"/>
              </w:rPr>
              <w:t xml:space="preserve">Comments: </w:t>
            </w:r>
          </w:p>
          <w:p w:rsidRPr="001475B4" w:rsidR="004A29C9" w:rsidP="001E4634" w:rsidRDefault="004A29C9" w14:paraId="1EB6C72C" w14:textId="3E92B963">
            <w:pPr>
              <w:tabs>
                <w:tab w:val="left" w:pos="8518"/>
              </w:tabs>
              <w:rPr>
                <w:b/>
                <w:bCs/>
              </w:rPr>
            </w:pPr>
            <w:r w:rsidRPr="002373D4">
              <w:br/>
            </w:r>
          </w:p>
        </w:tc>
      </w:tr>
    </w:tbl>
    <w:p w:rsidR="004A29C9" w:rsidP="004A29C9" w:rsidRDefault="004A29C9" w14:paraId="1D207A29" w14:textId="1E0D62F2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:rsidTr="001E4634" w14:paraId="518C75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4A29C9" w:rsidP="001E4634" w:rsidRDefault="004A29C9" w14:paraId="4128B3F4" w14:textId="77777777">
            <w:pPr>
              <w:tabs>
                <w:tab w:val="left" w:pos="8518"/>
              </w:tabs>
            </w:pPr>
            <w:r>
              <w:t>Summary comments</w:t>
            </w:r>
          </w:p>
        </w:tc>
      </w:tr>
      <w:tr w:rsidR="004A29C9" w:rsidTr="001E4634" w14:paraId="5D93E64F" w14:textId="77777777">
        <w:tc>
          <w:tcPr>
            <w:tcW w:w="9740" w:type="dxa"/>
          </w:tcPr>
          <w:p w:rsidR="004A29C9" w:rsidP="001E4634" w:rsidRDefault="004A29C9" w14:paraId="14716748" w14:textId="4B6B5884">
            <w:pPr>
              <w:tabs>
                <w:tab w:val="left" w:pos="8518"/>
              </w:tabs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4A29C9" w:rsidP="004A29C9" w:rsidRDefault="004A29C9" w14:paraId="0299A553" w14:textId="3AE8796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4A29C9" w:rsidTr="001E4634" w14:paraId="30D40C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  <w:gridSpan w:val="3"/>
          </w:tcPr>
          <w:p w:rsidR="004A29C9" w:rsidP="001E4634" w:rsidRDefault="004A29C9" w14:paraId="4DFE5372" w14:textId="77777777">
            <w:pPr>
              <w:tabs>
                <w:tab w:val="left" w:pos="8518"/>
              </w:tabs>
            </w:pPr>
            <w:r>
              <w:t>Score</w:t>
            </w:r>
          </w:p>
        </w:tc>
      </w:tr>
      <w:tr w:rsidR="004A29C9" w:rsidTr="001E4634" w14:paraId="0FE4A046" w14:textId="77777777">
        <w:trPr>
          <w:trHeight w:val="348"/>
        </w:trPr>
        <w:tc>
          <w:tcPr>
            <w:tcW w:w="3246" w:type="dxa"/>
          </w:tcPr>
          <w:p w:rsidRPr="00810CE4" w:rsidR="004A29C9" w:rsidP="001E4634" w:rsidRDefault="004A29C9" w14:paraId="51FC5D94" w14:textId="77777777">
            <w:pPr>
              <w:tabs>
                <w:tab w:val="left" w:pos="8518"/>
              </w:tabs>
              <w:rPr>
                <w:b/>
                <w:bCs/>
              </w:rPr>
            </w:pPr>
            <w:r w:rsidRPr="00810CE4">
              <w:rPr>
                <w:b/>
                <w:bCs/>
                <w:color w:val="003543" w:themeColor="text2"/>
              </w:rPr>
              <w:t>Category</w:t>
            </w:r>
          </w:p>
        </w:tc>
        <w:tc>
          <w:tcPr>
            <w:tcW w:w="3247" w:type="dxa"/>
          </w:tcPr>
          <w:p w:rsidRPr="00F41280" w:rsidR="004A29C9" w:rsidP="001E4634" w:rsidRDefault="004A29C9" w14:paraId="599EE4AF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Maximum available score</w:t>
            </w:r>
          </w:p>
        </w:tc>
        <w:tc>
          <w:tcPr>
            <w:tcW w:w="3247" w:type="dxa"/>
          </w:tcPr>
          <w:p w:rsidRPr="00F41280" w:rsidR="004A29C9" w:rsidP="001E4634" w:rsidRDefault="004A29C9" w14:paraId="3FB7F952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Assessor score</w:t>
            </w:r>
          </w:p>
        </w:tc>
      </w:tr>
      <w:tr w:rsidR="004A29C9" w:rsidTr="001E4634" w14:paraId="341380C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:rsidRPr="00E4678C" w:rsidR="004A29C9" w:rsidP="001E4634" w:rsidRDefault="004A29C9" w14:paraId="50E55CF8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 xml:space="preserve">Application screening </w:t>
            </w:r>
          </w:p>
        </w:tc>
        <w:tc>
          <w:tcPr>
            <w:tcW w:w="3247" w:type="dxa"/>
          </w:tcPr>
          <w:p w:rsidRPr="00E4678C" w:rsidR="004A29C9" w:rsidP="001E4634" w:rsidRDefault="004A29C9" w14:paraId="0A2C7123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:rsidR="004A29C9" w:rsidP="001E4634" w:rsidRDefault="004A29C9" w14:paraId="65FCF36D" w14:textId="782A8633">
            <w:pPr>
              <w:tabs>
                <w:tab w:val="left" w:pos="8518"/>
              </w:tabs>
            </w:pPr>
          </w:p>
        </w:tc>
      </w:tr>
      <w:tr w:rsidR="004A29C9" w:rsidTr="001E4634" w14:paraId="119608EE" w14:textId="77777777">
        <w:tc>
          <w:tcPr>
            <w:tcW w:w="3246" w:type="dxa"/>
          </w:tcPr>
          <w:p w:rsidRPr="00E4678C" w:rsidR="004A29C9" w:rsidP="001E4634" w:rsidRDefault="004A29C9" w14:paraId="6B402683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Presentation</w:t>
            </w:r>
          </w:p>
        </w:tc>
        <w:tc>
          <w:tcPr>
            <w:tcW w:w="3247" w:type="dxa"/>
          </w:tcPr>
          <w:p w:rsidRPr="00E4678C" w:rsidR="004A29C9" w:rsidP="001E4634" w:rsidRDefault="004A29C9" w14:paraId="17124FBA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:rsidR="004A29C9" w:rsidP="001E4634" w:rsidRDefault="004A29C9" w14:paraId="348947D8" w14:textId="491ED4B0">
            <w:pPr>
              <w:tabs>
                <w:tab w:val="left" w:pos="8518"/>
              </w:tabs>
            </w:pPr>
          </w:p>
        </w:tc>
      </w:tr>
      <w:tr w:rsidR="004A29C9" w:rsidTr="001E4634" w14:paraId="41A0E3D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:rsidRPr="00E4678C" w:rsidR="004A29C9" w:rsidP="001E4634" w:rsidRDefault="004A29C9" w14:paraId="43E155AC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Content</w:t>
            </w:r>
          </w:p>
        </w:tc>
        <w:tc>
          <w:tcPr>
            <w:tcW w:w="3247" w:type="dxa"/>
          </w:tcPr>
          <w:p w:rsidRPr="00E4678C" w:rsidR="004A29C9" w:rsidP="001E4634" w:rsidRDefault="00F332EB" w14:paraId="36A07EB4" w14:textId="57FB19F1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20</w:t>
            </w:r>
          </w:p>
        </w:tc>
        <w:tc>
          <w:tcPr>
            <w:tcW w:w="3247" w:type="dxa"/>
          </w:tcPr>
          <w:p w:rsidR="004A29C9" w:rsidP="001E4634" w:rsidRDefault="004A29C9" w14:paraId="4629835A" w14:textId="6A43F7EC">
            <w:pPr>
              <w:tabs>
                <w:tab w:val="left" w:pos="8518"/>
              </w:tabs>
            </w:pPr>
          </w:p>
        </w:tc>
      </w:tr>
      <w:tr w:rsidR="004A29C9" w:rsidTr="001E4634" w14:paraId="6ADBD3F2" w14:textId="77777777">
        <w:tc>
          <w:tcPr>
            <w:tcW w:w="3246" w:type="dxa"/>
          </w:tcPr>
          <w:p w:rsidRPr="00E4678C" w:rsidR="004A29C9" w:rsidP="001E4634" w:rsidRDefault="004A29C9" w14:paraId="5452A320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Impact/benefits</w:t>
            </w:r>
          </w:p>
        </w:tc>
        <w:tc>
          <w:tcPr>
            <w:tcW w:w="3247" w:type="dxa"/>
          </w:tcPr>
          <w:p w:rsidRPr="00E4678C" w:rsidR="004A29C9" w:rsidP="001E4634" w:rsidRDefault="004A29C9" w14:paraId="0148D68D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16</w:t>
            </w:r>
          </w:p>
        </w:tc>
        <w:tc>
          <w:tcPr>
            <w:tcW w:w="3247" w:type="dxa"/>
          </w:tcPr>
          <w:p w:rsidR="004A29C9" w:rsidP="001E4634" w:rsidRDefault="004A29C9" w14:paraId="625B7D1E" w14:textId="19489940">
            <w:pPr>
              <w:tabs>
                <w:tab w:val="left" w:pos="8518"/>
              </w:tabs>
            </w:pPr>
          </w:p>
        </w:tc>
      </w:tr>
      <w:tr w:rsidR="004A29C9" w:rsidTr="001E4634" w14:paraId="36A5B6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:rsidRPr="00E4678C" w:rsidR="004A29C9" w:rsidP="001E4634" w:rsidRDefault="004A29C9" w14:paraId="0E5ECD60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Professional development</w:t>
            </w:r>
          </w:p>
        </w:tc>
        <w:tc>
          <w:tcPr>
            <w:tcW w:w="3247" w:type="dxa"/>
          </w:tcPr>
          <w:p w:rsidRPr="00E4678C" w:rsidR="004A29C9" w:rsidP="001E4634" w:rsidRDefault="004A29C9" w14:paraId="65F9830F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16</w:t>
            </w:r>
          </w:p>
        </w:tc>
        <w:tc>
          <w:tcPr>
            <w:tcW w:w="3247" w:type="dxa"/>
          </w:tcPr>
          <w:p w:rsidR="004A29C9" w:rsidP="001E4634" w:rsidRDefault="004A29C9" w14:paraId="3025D694" w14:textId="6B59FB30">
            <w:pPr>
              <w:tabs>
                <w:tab w:val="left" w:pos="8518"/>
              </w:tabs>
            </w:pPr>
          </w:p>
        </w:tc>
      </w:tr>
      <w:tr w:rsidR="004A29C9" w:rsidTr="001E4634" w14:paraId="3E220EB4" w14:textId="77777777">
        <w:tc>
          <w:tcPr>
            <w:tcW w:w="3246" w:type="dxa"/>
          </w:tcPr>
          <w:p w:rsidRPr="00E4678C" w:rsidR="004A29C9" w:rsidP="001E4634" w:rsidRDefault="004A29C9" w14:paraId="0E55F71C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Total</w:t>
            </w:r>
          </w:p>
        </w:tc>
        <w:tc>
          <w:tcPr>
            <w:tcW w:w="3247" w:type="dxa"/>
          </w:tcPr>
          <w:p w:rsidRPr="00E4678C" w:rsidR="004A29C9" w:rsidP="001E4634" w:rsidRDefault="00F332EB" w14:paraId="12F594AA" w14:textId="69283ABA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60</w:t>
            </w:r>
          </w:p>
        </w:tc>
        <w:tc>
          <w:tcPr>
            <w:tcW w:w="3247" w:type="dxa"/>
          </w:tcPr>
          <w:p w:rsidR="004A29C9" w:rsidP="001E4634" w:rsidRDefault="004A29C9" w14:paraId="7254E6AA" w14:textId="050A1444">
            <w:pPr>
              <w:tabs>
                <w:tab w:val="left" w:pos="8518"/>
              </w:tabs>
            </w:pPr>
          </w:p>
        </w:tc>
      </w:tr>
    </w:tbl>
    <w:p w:rsidRPr="006C3823" w:rsidR="004A29C9" w:rsidP="004A29C9" w:rsidRDefault="004A29C9" w14:paraId="03863079" w14:textId="7777777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5382"/>
        <w:gridCol w:w="3685"/>
        <w:gridCol w:w="673"/>
      </w:tblGrid>
      <w:tr w:rsidR="009B3F21" w:rsidTr="009B3F21" w14:paraId="1120B1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</w:tcPr>
          <w:p w:rsidR="009B3F21" w:rsidP="001E4634" w:rsidRDefault="009B3F21" w14:paraId="63348CCE" w14:textId="77777777">
            <w:pPr>
              <w:tabs>
                <w:tab w:val="left" w:pos="8518"/>
              </w:tabs>
              <w:rPr>
                <w:b w:val="0"/>
              </w:rPr>
            </w:pPr>
            <w:r>
              <w:t xml:space="preserve">Recommendation </w:t>
            </w:r>
          </w:p>
        </w:tc>
        <w:tc>
          <w:tcPr>
            <w:tcW w:w="673" w:type="dxa"/>
          </w:tcPr>
          <w:p w:rsidR="009B3F21" w:rsidP="001E4634" w:rsidRDefault="009B3F21" w14:paraId="6CE7BBE8" w14:textId="22F0D109">
            <w:pPr>
              <w:tabs>
                <w:tab w:val="left" w:pos="8518"/>
              </w:tabs>
            </w:pPr>
            <w:r>
              <w:t>Y/N</w:t>
            </w:r>
          </w:p>
        </w:tc>
      </w:tr>
      <w:tr w:rsidR="004A29C9" w:rsidTr="009B3F21" w14:paraId="1E31278D" w14:textId="77777777">
        <w:tc>
          <w:tcPr>
            <w:tcW w:w="9067" w:type="dxa"/>
            <w:gridSpan w:val="2"/>
          </w:tcPr>
          <w:p w:rsidR="004A29C9" w:rsidP="001E4634" w:rsidRDefault="004A29C9" w14:paraId="2E44D136" w14:textId="1E50F68E">
            <w:pPr>
              <w:tabs>
                <w:tab w:val="left" w:pos="8518"/>
              </w:tabs>
            </w:pPr>
            <w:r w:rsidRPr="00E4678C">
              <w:rPr>
                <w:b/>
                <w:bCs/>
                <w:color w:val="003543" w:themeColor="text2"/>
              </w:rPr>
              <w:t>Fundable</w:t>
            </w:r>
            <w:r>
              <w:t xml:space="preserve"> </w:t>
            </w:r>
            <w:r w:rsidR="00E4678C">
              <w:t>i.e.,</w:t>
            </w:r>
            <w:r>
              <w:t xml:space="preserve"> meets </w:t>
            </w:r>
            <w:r w:rsidR="006D6018">
              <w:t>award-specific</w:t>
            </w:r>
            <w:r>
              <w:t xml:space="preserve"> criteria, realistic in terms of timescales and costs</w:t>
            </w:r>
            <w:r w:rsidR="006D6018">
              <w:t>.</w:t>
            </w:r>
          </w:p>
        </w:tc>
        <w:tc>
          <w:tcPr>
            <w:tcW w:w="673" w:type="dxa"/>
          </w:tcPr>
          <w:p w:rsidR="004A29C9" w:rsidP="001E4634" w:rsidRDefault="004A29C9" w14:paraId="211ADA30" w14:textId="6B470FF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:rsidTr="009B3F21" w14:paraId="7E150B2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auto"/>
          </w:tcPr>
          <w:p w:rsidR="004A29C9" w:rsidP="001E4634" w:rsidRDefault="004A29C9" w14:paraId="5EC703F8" w14:textId="230F7AEE">
            <w:pPr>
              <w:tabs>
                <w:tab w:val="left" w:pos="8518"/>
              </w:tabs>
            </w:pPr>
            <w:r w:rsidRPr="00E4678C">
              <w:rPr>
                <w:b/>
                <w:bCs/>
                <w:color w:val="003543" w:themeColor="text2"/>
              </w:rPr>
              <w:t>Not fundable</w:t>
            </w:r>
            <w:r w:rsidRPr="00E4678C">
              <w:rPr>
                <w:color w:val="003543" w:themeColor="text2"/>
              </w:rPr>
              <w:t xml:space="preserve"> </w:t>
            </w:r>
            <w:r w:rsidR="00E4678C">
              <w:t>i.e.,</w:t>
            </w:r>
            <w:r>
              <w:t xml:space="preserve"> does not meet </w:t>
            </w:r>
            <w:r w:rsidR="006D6018">
              <w:t>award-specific</w:t>
            </w:r>
            <w:r>
              <w:t xml:space="preserve"> criteria, not realistic in terms of timescales and costs</w:t>
            </w:r>
            <w:r w:rsidR="006D6018">
              <w:t>.</w:t>
            </w:r>
          </w:p>
        </w:tc>
        <w:tc>
          <w:tcPr>
            <w:tcW w:w="673" w:type="dxa"/>
            <w:shd w:val="clear" w:color="auto" w:fill="auto"/>
          </w:tcPr>
          <w:p w:rsidR="004A29C9" w:rsidP="001E4634" w:rsidRDefault="004A29C9" w14:paraId="13F02055" w14:textId="203BFE00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:rsidTr="009B3F21" w14:paraId="1CCFE742" w14:textId="77777777">
        <w:tc>
          <w:tcPr>
            <w:tcW w:w="9067" w:type="dxa"/>
            <w:gridSpan w:val="2"/>
          </w:tcPr>
          <w:p w:rsidR="004A29C9" w:rsidP="001E4634" w:rsidRDefault="004A29C9" w14:paraId="085AEDA8" w14:textId="18F05219">
            <w:pPr>
              <w:tabs>
                <w:tab w:val="left" w:pos="8518"/>
              </w:tabs>
            </w:pPr>
            <w:r w:rsidRPr="00E4678C">
              <w:rPr>
                <w:b/>
                <w:bCs/>
                <w:color w:val="003543" w:themeColor="text2"/>
              </w:rPr>
              <w:t>Discuss</w:t>
            </w:r>
            <w:r>
              <w:t xml:space="preserve"> (identify areas for discussion)</w:t>
            </w:r>
            <w:r w:rsidR="006D6018">
              <w:t>.</w:t>
            </w:r>
          </w:p>
        </w:tc>
        <w:tc>
          <w:tcPr>
            <w:tcW w:w="673" w:type="dxa"/>
          </w:tcPr>
          <w:p w:rsidR="004A29C9" w:rsidP="001E4634" w:rsidRDefault="004A29C9" w14:paraId="235C08F2" w14:textId="388C114E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:rsidTr="001E4634" w14:paraId="767B9DF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2" w:type="dxa"/>
          </w:tcPr>
          <w:p w:rsidRPr="00A65FBD" w:rsidR="004A29C9" w:rsidP="001E4634" w:rsidRDefault="004A29C9" w14:paraId="6EE7A36B" w14:textId="70D4F594">
            <w:pPr>
              <w:tabs>
                <w:tab w:val="left" w:pos="8518"/>
              </w:tabs>
            </w:pPr>
            <w:r w:rsidRPr="00A65FBD">
              <w:rPr>
                <w:b/>
                <w:bCs/>
                <w:color w:val="003543" w:themeColor="text2"/>
              </w:rPr>
              <w:t>Assessor name: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  <w:tc>
          <w:tcPr>
            <w:tcW w:w="4358" w:type="dxa"/>
            <w:gridSpan w:val="2"/>
          </w:tcPr>
          <w:p w:rsidRPr="00A65FBD" w:rsidR="004A29C9" w:rsidP="001E4634" w:rsidRDefault="004A29C9" w14:paraId="477534E9" w14:textId="289C0F74">
            <w:pPr>
              <w:tabs>
                <w:tab w:val="left" w:pos="8518"/>
              </w:tabs>
              <w:rPr>
                <w:b/>
                <w:bCs/>
              </w:rPr>
            </w:pPr>
            <w:r w:rsidRPr="00A65FBD">
              <w:rPr>
                <w:b/>
                <w:bCs/>
                <w:color w:val="003543" w:themeColor="text2"/>
              </w:rPr>
              <w:t>Date: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</w:tr>
    </w:tbl>
    <w:p w:rsidR="003041A2" w:rsidP="004A29C9" w:rsidRDefault="003041A2" w14:paraId="3ED42B47" w14:textId="1313DE78">
      <w:pPr>
        <w:pStyle w:val="Numberbullet"/>
        <w:numPr>
          <w:ilvl w:val="0"/>
          <w:numId w:val="0"/>
        </w:numPr>
        <w:ind w:left="357" w:hanging="357"/>
      </w:pPr>
    </w:p>
    <w:p w:rsidR="004C7013" w:rsidP="003F03C6" w:rsidRDefault="004C7013" w14:paraId="6830B94C" w14:textId="77777777"/>
    <w:p w:rsidR="005F2136" w:rsidP="003F03C6" w:rsidRDefault="005F2136" w14:paraId="22F797FA" w14:textId="77777777"/>
    <w:p w:rsidR="005F4381" w:rsidP="003F03C6" w:rsidRDefault="005F4381" w14:paraId="6C4E1813" w14:textId="77777777"/>
    <w:p w:rsidRPr="00AA0FC8" w:rsidR="00AA0FC8" w:rsidP="00AA0FC8" w:rsidRDefault="00AA0FC8" w14:paraId="60628963" w14:textId="77777777">
      <w:pPr>
        <w:tabs>
          <w:tab w:val="left" w:pos="8518"/>
        </w:tabs>
      </w:pPr>
      <w:r>
        <w:tab/>
      </w:r>
    </w:p>
    <w:sectPr w:rsidRPr="00AA0FC8" w:rsidR="00AA0FC8" w:rsidSect="00A842D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orient="portrait"/>
      <w:pgMar w:top="1440" w:right="1080" w:bottom="1440" w:left="1080" w:header="2041" w:footer="8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214" w:rsidP="00896FCA" w:rsidRDefault="00276214" w14:paraId="78CE7380" w14:textId="77777777">
      <w:r>
        <w:separator/>
      </w:r>
    </w:p>
  </w:endnote>
  <w:endnote w:type="continuationSeparator" w:id="0">
    <w:p w:rsidR="00276214" w:rsidP="00896FCA" w:rsidRDefault="00276214" w14:paraId="4B56129F" w14:textId="77777777">
      <w:r>
        <w:continuationSeparator/>
      </w:r>
    </w:p>
  </w:endnote>
  <w:endnote w:type="continuationNotice" w:id="1">
    <w:p w:rsidR="00276214" w:rsidRDefault="00276214" w14:paraId="0A7B6FA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5434C" w:rsidR="00896FCA" w:rsidP="00FD5879" w:rsidRDefault="00FD5879" w14:paraId="285DCD6D" w14:textId="6BDA5FFA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F41BFB">
      <w:rPr>
        <w:noProof/>
      </w:rPr>
      <w:t>7 August 2023</w:t>
    </w:r>
    <w:r>
      <w:fldChar w:fldCharType="end"/>
    </w:r>
    <w:r>
      <w:ptab w:alignment="right" w:relativeTo="margin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5434C" w:rsidR="002A0FE6" w:rsidP="001A64D0" w:rsidRDefault="00FD5879" w14:paraId="23A01B99" w14:textId="25D32C83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F41BFB">
      <w:rPr>
        <w:noProof/>
      </w:rPr>
      <w:t>7 August 2023</w:t>
    </w:r>
    <w:r>
      <w:fldChar w:fldCharType="end"/>
    </w:r>
    <w:r w:rsidR="001A64D0">
      <w:ptab w:alignment="right" w:relativeTo="margin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214" w:rsidP="00896FCA" w:rsidRDefault="00276214" w14:paraId="6118E3B3" w14:textId="77777777">
      <w:r>
        <w:separator/>
      </w:r>
    </w:p>
  </w:footnote>
  <w:footnote w:type="continuationSeparator" w:id="0">
    <w:p w:rsidR="00276214" w:rsidP="00896FCA" w:rsidRDefault="00276214" w14:paraId="59377FAB" w14:textId="77777777">
      <w:r>
        <w:continuationSeparator/>
      </w:r>
    </w:p>
  </w:footnote>
  <w:footnote w:type="continuationNotice" w:id="1">
    <w:p w:rsidR="00276214" w:rsidRDefault="00276214" w14:paraId="74DBF68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5434C" w:rsidR="00896FCA" w:rsidP="00A5434C" w:rsidRDefault="0055163E" w14:paraId="205E8DAE" w14:textId="77777777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33190EDB" wp14:editId="635BB1A9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5434C" w:rsidR="004967C1" w:rsidP="00A5434C" w:rsidRDefault="00702CF5" w14:paraId="2B77A77A" w14:textId="77777777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4FBB92E2" wp14:editId="69FED6EB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C332BE"/>
    <w:multiLevelType w:val="multilevel"/>
    <w:tmpl w:val="2FC899AC"/>
    <w:numStyleLink w:val="RCOT-BulletList"/>
  </w:abstractNum>
  <w:abstractNum w:abstractNumId="21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4957DD6"/>
    <w:multiLevelType w:val="hybridMultilevel"/>
    <w:tmpl w:val="3A94B528"/>
    <w:lvl w:ilvl="0" w:tplc="5E021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8F6B11"/>
    <w:multiLevelType w:val="hybridMultilevel"/>
    <w:tmpl w:val="3A94B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1657753">
    <w:abstractNumId w:val="21"/>
  </w:num>
  <w:num w:numId="2" w16cid:durableId="1399522378">
    <w:abstractNumId w:val="17"/>
  </w:num>
  <w:num w:numId="3" w16cid:durableId="74208686">
    <w:abstractNumId w:val="0"/>
  </w:num>
  <w:num w:numId="4" w16cid:durableId="470951448">
    <w:abstractNumId w:val="1"/>
  </w:num>
  <w:num w:numId="5" w16cid:durableId="1577857129">
    <w:abstractNumId w:val="2"/>
  </w:num>
  <w:num w:numId="6" w16cid:durableId="563680538">
    <w:abstractNumId w:val="3"/>
  </w:num>
  <w:num w:numId="7" w16cid:durableId="2048555015">
    <w:abstractNumId w:val="15"/>
  </w:num>
  <w:num w:numId="8" w16cid:durableId="146214763">
    <w:abstractNumId w:val="4"/>
  </w:num>
  <w:num w:numId="9" w16cid:durableId="1236744654">
    <w:abstractNumId w:val="5"/>
  </w:num>
  <w:num w:numId="10" w16cid:durableId="812064205">
    <w:abstractNumId w:val="6"/>
  </w:num>
  <w:num w:numId="11" w16cid:durableId="2030333132">
    <w:abstractNumId w:val="7"/>
  </w:num>
  <w:num w:numId="12" w16cid:durableId="1215772869">
    <w:abstractNumId w:val="9"/>
  </w:num>
  <w:num w:numId="13" w16cid:durableId="490219769">
    <w:abstractNumId w:val="18"/>
  </w:num>
  <w:num w:numId="14" w16cid:durableId="1895264907">
    <w:abstractNumId w:val="19"/>
  </w:num>
  <w:num w:numId="15" w16cid:durableId="260381979">
    <w:abstractNumId w:val="30"/>
  </w:num>
  <w:num w:numId="16" w16cid:durableId="162093796">
    <w:abstractNumId w:val="22"/>
  </w:num>
  <w:num w:numId="17" w16cid:durableId="1027215934">
    <w:abstractNumId w:val="28"/>
  </w:num>
  <w:num w:numId="18" w16cid:durableId="1800957627">
    <w:abstractNumId w:val="10"/>
  </w:num>
  <w:num w:numId="19" w16cid:durableId="295795297">
    <w:abstractNumId w:val="12"/>
  </w:num>
  <w:num w:numId="20" w16cid:durableId="29040385">
    <w:abstractNumId w:val="25"/>
  </w:num>
  <w:num w:numId="21" w16cid:durableId="1676885758">
    <w:abstractNumId w:val="13"/>
  </w:num>
  <w:num w:numId="22" w16cid:durableId="2026705938">
    <w:abstractNumId w:val="11"/>
  </w:num>
  <w:num w:numId="23" w16cid:durableId="773212392">
    <w:abstractNumId w:val="23"/>
  </w:num>
  <w:num w:numId="24" w16cid:durableId="553466157">
    <w:abstractNumId w:val="14"/>
  </w:num>
  <w:num w:numId="25" w16cid:durableId="628825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4072726">
    <w:abstractNumId w:val="24"/>
  </w:num>
  <w:num w:numId="27" w16cid:durableId="1079912409">
    <w:abstractNumId w:val="20"/>
  </w:num>
  <w:num w:numId="28" w16cid:durableId="1149441776">
    <w:abstractNumId w:val="27"/>
  </w:num>
  <w:num w:numId="29" w16cid:durableId="2133789586">
    <w:abstractNumId w:val="16"/>
  </w:num>
  <w:num w:numId="30" w16cid:durableId="1062363722">
    <w:abstractNumId w:val="8"/>
  </w:num>
  <w:num w:numId="31" w16cid:durableId="1929921031">
    <w:abstractNumId w:val="26"/>
  </w:num>
  <w:num w:numId="32" w16cid:durableId="1003321039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9"/>
    <w:rsid w:val="00013ECE"/>
    <w:rsid w:val="00014B49"/>
    <w:rsid w:val="000169EA"/>
    <w:rsid w:val="000169F0"/>
    <w:rsid w:val="00023A4D"/>
    <w:rsid w:val="00031E18"/>
    <w:rsid w:val="00055BCA"/>
    <w:rsid w:val="00063B65"/>
    <w:rsid w:val="000840D4"/>
    <w:rsid w:val="000856C5"/>
    <w:rsid w:val="00086240"/>
    <w:rsid w:val="00086AD0"/>
    <w:rsid w:val="00087831"/>
    <w:rsid w:val="00093F24"/>
    <w:rsid w:val="000A0DDB"/>
    <w:rsid w:val="000B3274"/>
    <w:rsid w:val="000B3C7F"/>
    <w:rsid w:val="000B4473"/>
    <w:rsid w:val="000E7482"/>
    <w:rsid w:val="000E78F4"/>
    <w:rsid w:val="00102CBB"/>
    <w:rsid w:val="0012415E"/>
    <w:rsid w:val="001262BC"/>
    <w:rsid w:val="00157FDD"/>
    <w:rsid w:val="0019061D"/>
    <w:rsid w:val="001A64D0"/>
    <w:rsid w:val="001C7ACC"/>
    <w:rsid w:val="001D3599"/>
    <w:rsid w:val="001F1FFF"/>
    <w:rsid w:val="00204468"/>
    <w:rsid w:val="0022406A"/>
    <w:rsid w:val="00254F3B"/>
    <w:rsid w:val="00255212"/>
    <w:rsid w:val="002670F4"/>
    <w:rsid w:val="00276214"/>
    <w:rsid w:val="00283568"/>
    <w:rsid w:val="00290D30"/>
    <w:rsid w:val="00295BB2"/>
    <w:rsid w:val="00295C6F"/>
    <w:rsid w:val="002A0FE6"/>
    <w:rsid w:val="002A38BE"/>
    <w:rsid w:val="002A5F37"/>
    <w:rsid w:val="002A6DE3"/>
    <w:rsid w:val="002C1EC5"/>
    <w:rsid w:val="002F359B"/>
    <w:rsid w:val="003041A2"/>
    <w:rsid w:val="003143D7"/>
    <w:rsid w:val="00315FCE"/>
    <w:rsid w:val="003348BA"/>
    <w:rsid w:val="00335B98"/>
    <w:rsid w:val="0034075E"/>
    <w:rsid w:val="00354AA8"/>
    <w:rsid w:val="00354ACB"/>
    <w:rsid w:val="00355F1F"/>
    <w:rsid w:val="00356A33"/>
    <w:rsid w:val="00363946"/>
    <w:rsid w:val="00364A47"/>
    <w:rsid w:val="00375230"/>
    <w:rsid w:val="003829D6"/>
    <w:rsid w:val="003978E2"/>
    <w:rsid w:val="003B1A03"/>
    <w:rsid w:val="003C1570"/>
    <w:rsid w:val="003D187B"/>
    <w:rsid w:val="003F03C6"/>
    <w:rsid w:val="004034C2"/>
    <w:rsid w:val="00407281"/>
    <w:rsid w:val="004118DC"/>
    <w:rsid w:val="00482714"/>
    <w:rsid w:val="00490156"/>
    <w:rsid w:val="004915A7"/>
    <w:rsid w:val="00491A9A"/>
    <w:rsid w:val="0049259B"/>
    <w:rsid w:val="004967C1"/>
    <w:rsid w:val="004A0A54"/>
    <w:rsid w:val="004A29C9"/>
    <w:rsid w:val="004A65FF"/>
    <w:rsid w:val="004A69EC"/>
    <w:rsid w:val="004B5173"/>
    <w:rsid w:val="004B6E95"/>
    <w:rsid w:val="004C7013"/>
    <w:rsid w:val="004C7656"/>
    <w:rsid w:val="004E159F"/>
    <w:rsid w:val="004E34B0"/>
    <w:rsid w:val="005021B3"/>
    <w:rsid w:val="00502E87"/>
    <w:rsid w:val="005164CF"/>
    <w:rsid w:val="0052067B"/>
    <w:rsid w:val="00524BDB"/>
    <w:rsid w:val="00531E8A"/>
    <w:rsid w:val="00544122"/>
    <w:rsid w:val="0055163E"/>
    <w:rsid w:val="00552C5D"/>
    <w:rsid w:val="0055650E"/>
    <w:rsid w:val="005757D7"/>
    <w:rsid w:val="00596A62"/>
    <w:rsid w:val="005A5EAB"/>
    <w:rsid w:val="005C581E"/>
    <w:rsid w:val="005D0095"/>
    <w:rsid w:val="005E7386"/>
    <w:rsid w:val="005F2136"/>
    <w:rsid w:val="005F4381"/>
    <w:rsid w:val="00601465"/>
    <w:rsid w:val="00603362"/>
    <w:rsid w:val="006206C2"/>
    <w:rsid w:val="00667355"/>
    <w:rsid w:val="00667A66"/>
    <w:rsid w:val="00677F5A"/>
    <w:rsid w:val="006A2394"/>
    <w:rsid w:val="006A4946"/>
    <w:rsid w:val="006D1AF4"/>
    <w:rsid w:val="006D5245"/>
    <w:rsid w:val="006D6018"/>
    <w:rsid w:val="006D7ECF"/>
    <w:rsid w:val="006E5A3A"/>
    <w:rsid w:val="00702CF5"/>
    <w:rsid w:val="00720345"/>
    <w:rsid w:val="0072255F"/>
    <w:rsid w:val="00734428"/>
    <w:rsid w:val="007433A3"/>
    <w:rsid w:val="00747FF7"/>
    <w:rsid w:val="007576E1"/>
    <w:rsid w:val="0077096E"/>
    <w:rsid w:val="007731AC"/>
    <w:rsid w:val="00786D36"/>
    <w:rsid w:val="00787769"/>
    <w:rsid w:val="00790D31"/>
    <w:rsid w:val="007A774E"/>
    <w:rsid w:val="007C3482"/>
    <w:rsid w:val="007D2D9D"/>
    <w:rsid w:val="007E1E37"/>
    <w:rsid w:val="007F073D"/>
    <w:rsid w:val="007F3678"/>
    <w:rsid w:val="008105D6"/>
    <w:rsid w:val="00816CB0"/>
    <w:rsid w:val="00816EE5"/>
    <w:rsid w:val="00846A59"/>
    <w:rsid w:val="00857774"/>
    <w:rsid w:val="00873A93"/>
    <w:rsid w:val="00882A09"/>
    <w:rsid w:val="00896FCA"/>
    <w:rsid w:val="008A4D97"/>
    <w:rsid w:val="008A6353"/>
    <w:rsid w:val="008B19FF"/>
    <w:rsid w:val="008C7A85"/>
    <w:rsid w:val="008D003A"/>
    <w:rsid w:val="008D23F3"/>
    <w:rsid w:val="008D5C6F"/>
    <w:rsid w:val="008E4F02"/>
    <w:rsid w:val="00901A3B"/>
    <w:rsid w:val="009026D3"/>
    <w:rsid w:val="00921C85"/>
    <w:rsid w:val="00932BAD"/>
    <w:rsid w:val="0094028C"/>
    <w:rsid w:val="00944CBC"/>
    <w:rsid w:val="00950799"/>
    <w:rsid w:val="009540D3"/>
    <w:rsid w:val="00955DC7"/>
    <w:rsid w:val="00964608"/>
    <w:rsid w:val="0096703F"/>
    <w:rsid w:val="0097385B"/>
    <w:rsid w:val="009949C0"/>
    <w:rsid w:val="00996D47"/>
    <w:rsid w:val="009A27A1"/>
    <w:rsid w:val="009B3F21"/>
    <w:rsid w:val="009B52E9"/>
    <w:rsid w:val="009C37F6"/>
    <w:rsid w:val="00A45D4B"/>
    <w:rsid w:val="00A527C6"/>
    <w:rsid w:val="00A53439"/>
    <w:rsid w:val="00A5434C"/>
    <w:rsid w:val="00A6068F"/>
    <w:rsid w:val="00A6496E"/>
    <w:rsid w:val="00A71D49"/>
    <w:rsid w:val="00A815FC"/>
    <w:rsid w:val="00A842D8"/>
    <w:rsid w:val="00A971E7"/>
    <w:rsid w:val="00AA0FC8"/>
    <w:rsid w:val="00AD4912"/>
    <w:rsid w:val="00AE0AC3"/>
    <w:rsid w:val="00B0028A"/>
    <w:rsid w:val="00B02B18"/>
    <w:rsid w:val="00B178AA"/>
    <w:rsid w:val="00B21A65"/>
    <w:rsid w:val="00B3430F"/>
    <w:rsid w:val="00B372FE"/>
    <w:rsid w:val="00B41037"/>
    <w:rsid w:val="00B6044D"/>
    <w:rsid w:val="00B741B8"/>
    <w:rsid w:val="00B744A1"/>
    <w:rsid w:val="00B90155"/>
    <w:rsid w:val="00BA775B"/>
    <w:rsid w:val="00BB0FA8"/>
    <w:rsid w:val="00BB2F80"/>
    <w:rsid w:val="00BB3DBE"/>
    <w:rsid w:val="00BE352E"/>
    <w:rsid w:val="00BF3DE4"/>
    <w:rsid w:val="00C0627D"/>
    <w:rsid w:val="00C112ED"/>
    <w:rsid w:val="00C11915"/>
    <w:rsid w:val="00C26CC3"/>
    <w:rsid w:val="00C33A73"/>
    <w:rsid w:val="00C43494"/>
    <w:rsid w:val="00C52E34"/>
    <w:rsid w:val="00C60C41"/>
    <w:rsid w:val="00C61AB6"/>
    <w:rsid w:val="00C63E42"/>
    <w:rsid w:val="00C85708"/>
    <w:rsid w:val="00C92A10"/>
    <w:rsid w:val="00C97589"/>
    <w:rsid w:val="00CB031F"/>
    <w:rsid w:val="00CB273F"/>
    <w:rsid w:val="00CB75CD"/>
    <w:rsid w:val="00CE3878"/>
    <w:rsid w:val="00CE5BC4"/>
    <w:rsid w:val="00D06A41"/>
    <w:rsid w:val="00D202B5"/>
    <w:rsid w:val="00D222B2"/>
    <w:rsid w:val="00D344A4"/>
    <w:rsid w:val="00D40ABD"/>
    <w:rsid w:val="00D434FE"/>
    <w:rsid w:val="00D509C8"/>
    <w:rsid w:val="00D70D45"/>
    <w:rsid w:val="00D86669"/>
    <w:rsid w:val="00DA065C"/>
    <w:rsid w:val="00DA7CF6"/>
    <w:rsid w:val="00DB1EAC"/>
    <w:rsid w:val="00E13CD1"/>
    <w:rsid w:val="00E15A02"/>
    <w:rsid w:val="00E3747D"/>
    <w:rsid w:val="00E42046"/>
    <w:rsid w:val="00E4678C"/>
    <w:rsid w:val="00E6570B"/>
    <w:rsid w:val="00E92DFB"/>
    <w:rsid w:val="00EA2B71"/>
    <w:rsid w:val="00EA5224"/>
    <w:rsid w:val="00EA66D9"/>
    <w:rsid w:val="00EA7981"/>
    <w:rsid w:val="00EB10DD"/>
    <w:rsid w:val="00EB2378"/>
    <w:rsid w:val="00EC1995"/>
    <w:rsid w:val="00EC7D36"/>
    <w:rsid w:val="00ED4C1C"/>
    <w:rsid w:val="00F0693D"/>
    <w:rsid w:val="00F23546"/>
    <w:rsid w:val="00F241F0"/>
    <w:rsid w:val="00F332EB"/>
    <w:rsid w:val="00F41BFB"/>
    <w:rsid w:val="00F433E5"/>
    <w:rsid w:val="00F43990"/>
    <w:rsid w:val="00F61848"/>
    <w:rsid w:val="00F643A3"/>
    <w:rsid w:val="00F74046"/>
    <w:rsid w:val="00F75B23"/>
    <w:rsid w:val="00FA0845"/>
    <w:rsid w:val="00FA369B"/>
    <w:rsid w:val="00FA791B"/>
    <w:rsid w:val="00FB26AB"/>
    <w:rsid w:val="00FB52D6"/>
    <w:rsid w:val="00FD5879"/>
    <w:rsid w:val="00FE1378"/>
    <w:rsid w:val="00FE77DC"/>
    <w:rsid w:val="00FF2D7E"/>
    <w:rsid w:val="2DCE0288"/>
    <w:rsid w:val="3EE7C049"/>
    <w:rsid w:val="42BEBE1A"/>
    <w:rsid w:val="4D9BA269"/>
    <w:rsid w:val="4E27F0F2"/>
    <w:rsid w:val="6B5CC0D4"/>
    <w:rsid w:val="6E47E2C3"/>
    <w:rsid w:val="76A9F936"/>
    <w:rsid w:val="775BE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C917C"/>
  <w15:docId w15:val="{089D18A1-4AE6-43AA-BC37-DD907FC0A1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aliases w:val="Normal - RCOT"/>
    <w:uiPriority w:val="1"/>
    <w:qFormat/>
    <w:rPr>
      <w:rFonts w:ascii="Arial" w:hAnsi="Arial" w:eastAsia="Arial" w:cs="Arial"/>
      <w:lang w:val="en-GB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uiPriority w:val="9"/>
    <w:rsid w:val="00C26CC3"/>
    <w:rPr>
      <w:rFonts w:ascii="Arial" w:hAnsi="Arial" w:eastAsia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styleId="FooterChar" w:customStyle="1">
    <w:name w:val="Footer Char"/>
    <w:aliases w:val="Footer - RCOT Char"/>
    <w:basedOn w:val="DefaultParagraphFont"/>
    <w:link w:val="Footer"/>
    <w:uiPriority w:val="99"/>
    <w:rsid w:val="004C7013"/>
    <w:rPr>
      <w:rFonts w:ascii="Arial" w:hAnsi="Arial" w:eastAsia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hAnsi="Arial" w:eastAsia="Arial" w:cs="Arial"/>
    </w:rPr>
  </w:style>
  <w:style w:type="character" w:styleId="Heading7Char" w:customStyle="1">
    <w:name w:val="Heading 7 Char"/>
    <w:basedOn w:val="DefaultParagraphFont"/>
    <w:link w:val="Heading7"/>
    <w:uiPriority w:val="9"/>
    <w:rsid w:val="00C26CC3"/>
    <w:rPr>
      <w:rFonts w:ascii="Arial" w:hAnsi="Arial" w:eastAsia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styleId="TitleChar" w:customStyle="1">
    <w:name w:val="Title Char"/>
    <w:aliases w:val="Title - RCOT Char"/>
    <w:basedOn w:val="DefaultParagraphFont"/>
    <w:link w:val="Title"/>
    <w:uiPriority w:val="10"/>
    <w:rsid w:val="00F643A3"/>
    <w:rPr>
      <w:rFonts w:ascii="Arial" w:hAnsi="Arial" w:eastAsia="Arial" w:cs="Arial"/>
      <w:b/>
      <w:bCs/>
      <w:color w:val="003543" w:themeColor="text2"/>
      <w:sz w:val="40"/>
      <w:szCs w:val="40"/>
    </w:rPr>
  </w:style>
  <w:style w:type="character" w:styleId="Heading1Char" w:customStyle="1">
    <w:name w:val="Heading 1 Char"/>
    <w:aliases w:val="Heading 1 - RCOT Char"/>
    <w:basedOn w:val="DefaultParagraphFont"/>
    <w:link w:val="Heading1"/>
    <w:uiPriority w:val="9"/>
    <w:rsid w:val="00F643A3"/>
    <w:rPr>
      <w:rFonts w:ascii="Arial" w:hAnsi="Arial" w:eastAsia="Arial" w:cs="Arial"/>
      <w:b/>
      <w:bCs/>
      <w:color w:val="003543" w:themeColor="text2"/>
      <w:sz w:val="28"/>
      <w:szCs w:val="28"/>
    </w:rPr>
  </w:style>
  <w:style w:type="character" w:styleId="Heading2Char" w:customStyle="1">
    <w:name w:val="Heading 2 Char"/>
    <w:aliases w:val="Heading 2 - RCOT Char"/>
    <w:basedOn w:val="DefaultParagraphFont"/>
    <w:link w:val="Heading2"/>
    <w:uiPriority w:val="9"/>
    <w:rsid w:val="00F643A3"/>
    <w:rPr>
      <w:rFonts w:ascii="Arial" w:hAnsi="Arial" w:eastAsia="Arial" w:cs="Arial"/>
      <w:b/>
      <w:bCs/>
      <w:color w:val="003543" w:themeColor="text2"/>
    </w:rPr>
  </w:style>
  <w:style w:type="character" w:styleId="Heading3Char" w:customStyle="1">
    <w:name w:val="Heading 3 Char"/>
    <w:aliases w:val="Heading 3 - RCOT Char"/>
    <w:basedOn w:val="DefaultParagraphFont"/>
    <w:link w:val="Heading3"/>
    <w:uiPriority w:val="9"/>
    <w:rsid w:val="00F643A3"/>
    <w:rPr>
      <w:rFonts w:ascii="Arial" w:hAnsi="Arial" w:eastAsia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COT-TableColour" w:customStyle="1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styleId="SubtitleChar" w:customStyle="1">
    <w:name w:val="Subtitle Char"/>
    <w:aliases w:val="Subtitle - RCOT Char"/>
    <w:basedOn w:val="DefaultParagraphFont"/>
    <w:link w:val="Subtitle"/>
    <w:uiPriority w:val="11"/>
    <w:rsid w:val="00EA66D9"/>
    <w:rPr>
      <w:rFonts w:ascii="Arial" w:hAnsi="Arial" w:eastAsia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rsid w:val="00C26CC3"/>
    <w:rPr>
      <w:rFonts w:ascii="Arial" w:hAnsi="Arial" w:eastAsia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8Char" w:customStyle="1">
    <w:name w:val="Heading 8 Char"/>
    <w:basedOn w:val="DefaultParagraphFont"/>
    <w:link w:val="Heading8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9Char" w:customStyle="1">
    <w:name w:val="Heading 9 Char"/>
    <w:basedOn w:val="DefaultParagraphFont"/>
    <w:link w:val="Heading9"/>
    <w:uiPriority w:val="9"/>
    <w:rsid w:val="00C26CC3"/>
    <w:rPr>
      <w:rFonts w:ascii="Arial" w:hAnsi="Arial" w:eastAsia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styleId="BodyTextChar" w:customStyle="1">
    <w:name w:val="Body Text Char"/>
    <w:basedOn w:val="DefaultParagraphFont"/>
    <w:link w:val="BodyText"/>
    <w:uiPriority w:val="99"/>
    <w:rsid w:val="00C26CC3"/>
    <w:rPr>
      <w:rFonts w:ascii="Arial" w:hAnsi="Arial" w:eastAsia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styleId="CurrentList1" w:customStyle="1">
    <w:name w:val="Current List1"/>
    <w:uiPriority w:val="99"/>
    <w:rsid w:val="0055650E"/>
    <w:pPr>
      <w:numPr>
        <w:numId w:val="14"/>
      </w:numPr>
    </w:pPr>
  </w:style>
  <w:style w:type="numbering" w:styleId="CurrentList2" w:customStyle="1">
    <w:name w:val="Current List2"/>
    <w:uiPriority w:val="99"/>
    <w:rsid w:val="0055650E"/>
    <w:pPr>
      <w:numPr>
        <w:numId w:val="15"/>
      </w:numPr>
    </w:pPr>
  </w:style>
  <w:style w:type="numbering" w:styleId="RCOT-BulletList" w:customStyle="1">
    <w:name w:val="RCOT - Bullet List"/>
    <w:uiPriority w:val="99"/>
    <w:rsid w:val="00C92A10"/>
    <w:pPr>
      <w:numPr>
        <w:numId w:val="26"/>
      </w:numPr>
    </w:pPr>
  </w:style>
  <w:style w:type="numbering" w:styleId="CurrentList3" w:customStyle="1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styleId="Bullet" w:customStyle="1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styleId="Numberbullet" w:customStyle="1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color="F1A89E" w:themeColor="accent6" w:themeTint="99" w:sz="4" w:space="0"/>
        <w:left w:val="single" w:color="F1A89E" w:themeColor="accent6" w:themeTint="99" w:sz="4" w:space="0"/>
        <w:bottom w:val="single" w:color="F1A89E" w:themeColor="accent6" w:themeTint="99" w:sz="4" w:space="0"/>
        <w:right w:val="single" w:color="F1A89E" w:themeColor="accent6" w:themeTint="99" w:sz="4" w:space="0"/>
        <w:insideH w:val="single" w:color="F1A89E" w:themeColor="accent6" w:themeTint="99" w:sz="4" w:space="0"/>
        <w:insideV w:val="single" w:color="F1A89E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8705E" w:themeColor="accent6" w:sz="4" w:space="0"/>
          <w:left w:val="single" w:color="E8705E" w:themeColor="accent6" w:sz="4" w:space="0"/>
          <w:bottom w:val="single" w:color="E8705E" w:themeColor="accent6" w:sz="4" w:space="0"/>
          <w:right w:val="single" w:color="E8705E" w:themeColor="accent6" w:sz="4" w:space="0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color="E870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RCOT-TablePlain" w:customStyle="1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RCOT-TableNoborder" w:customStyle="1">
    <w:name w:val="RCOT - Table No border"/>
    <w:basedOn w:val="TableNormal"/>
    <w:uiPriority w:val="99"/>
    <w:rsid w:val="003041A2"/>
    <w:pPr>
      <w:widowControl/>
    </w:pPr>
    <w:tblPr>
      <w:tblBorders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295BB2"/>
    <w:rPr>
      <w:rFonts w:ascii="Arial" w:hAnsi="Arial" w:eastAsia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5BB2"/>
    <w:rPr>
      <w:rFonts w:ascii="Arial" w:hAnsi="Arial" w:eastAsia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styleId="BodyText2Char" w:customStyle="1">
    <w:name w:val="Body Text 2 Char"/>
    <w:basedOn w:val="DefaultParagraphFont"/>
    <w:link w:val="BodyText2"/>
    <w:uiPriority w:val="99"/>
    <w:rsid w:val="00C26CC3"/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64D0"/>
    <w:rPr>
      <w:rFonts w:ascii="Arial" w:hAnsi="Arial" w:eastAsia="Arial" w:cs="Arial"/>
    </w:rPr>
  </w:style>
  <w:style w:type="paragraph" w:styleId="ListParagraph">
    <w:name w:val="List Paragraph"/>
    <w:basedOn w:val="Normal"/>
    <w:uiPriority w:val="34"/>
    <w:qFormat/>
    <w:rsid w:val="004A29C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3b89aec6a964bc21bc4c9a931dc09ea1">
  <xsd:schema xmlns:xsd="http://www.w3.org/2001/XMLSchema" xmlns:xs="http://www.w3.org/2001/XMLSchema" xmlns:p="http://schemas.microsoft.com/office/2006/metadata/properties" xmlns:ns2="bcca6526-e802-4175-b949-1c7e3f94d86c" xmlns:ns3="301bce64-ad0b-4143-877a-f6e7ccdf697d" targetNamespace="http://schemas.microsoft.com/office/2006/metadata/properties" ma:root="true" ma:fieldsID="9198973877427025749492740197941d" ns2:_="" ns3:_="">
    <xsd:import namespace="bcca6526-e802-4175-b949-1c7e3f94d86c"/>
    <xsd:import namespace="301bce64-ad0b-4143-877a-f6e7ccd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921c4-5d7c-4c43-8b48-c9d337be7538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MediaLengthInSeconds xmlns="301bce64-ad0b-4143-877a-f6e7ccdf697d" xsi:nil="true"/>
    <SharedWithUsers xmlns="bcca6526-e802-4175-b949-1c7e3f94d86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9ABF5-57AB-450D-8C93-1AE1B10D43DF}"/>
</file>

<file path=customXml/itemProps3.xml><?xml version="1.0" encoding="utf-8"?>
<ds:datastoreItem xmlns:ds="http://schemas.openxmlformats.org/officeDocument/2006/customXml" ds:itemID="{29D04EFF-1D06-4C61-94DA-D28FF0A0FDEE}">
  <ds:schemaRefs>
    <ds:schemaRef ds:uri="bcca6526-e802-4175-b949-1c7e3f94d86c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01bce64-ad0b-4143-877a-f6e7ccdf697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RCOT standard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Casterton</dc:creator>
  <cp:lastModifiedBy>Kay Taher</cp:lastModifiedBy>
  <cp:revision>55</cp:revision>
  <cp:lastPrinted>2022-01-06T15:36:00Z</cp:lastPrinted>
  <dcterms:created xsi:type="dcterms:W3CDTF">2022-07-21T14:17:00Z</dcterms:created>
  <dcterms:modified xsi:type="dcterms:W3CDTF">2024-12-24T15:50:16Z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  <property fmtid="{D5CDD505-2E9C-101B-9397-08002B2CF9AE}" pid="7" name="GrammarlyDocumentId">
    <vt:lpwstr>5ec921862397b8fe9c502e500911798662a0dfbc2740663f720b7db5d04b1f56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