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7D2" w14:textId="7C39969D" w:rsidR="005F4381" w:rsidRPr="008005CE" w:rsidRDefault="00A60D0F" w:rsidP="00A60D0F">
      <w:pPr>
        <w:pStyle w:val="TitleRCOT"/>
      </w:pPr>
      <w:r w:rsidRPr="00CE0B92">
        <w:t xml:space="preserve">Parliamentary debate on Allied Health Professionals </w:t>
      </w:r>
    </w:p>
    <w:p w14:paraId="3185FC66" w14:textId="4A29DA57" w:rsidR="00A60D0F" w:rsidRPr="00A60D0F" w:rsidRDefault="00A60D0F" w:rsidP="00A60D0F">
      <w:pPr>
        <w:pStyle w:val="SubtitleRCOT"/>
        <w:rPr>
          <w:rFonts w:eastAsia="Times New Roman"/>
        </w:rPr>
      </w:pPr>
      <w:r>
        <w:t xml:space="preserve">Write your own message to your </w:t>
      </w:r>
      <w:r w:rsidR="4D8FB745">
        <w:t xml:space="preserve">(Member of Parliament) </w:t>
      </w:r>
      <w:r>
        <w:t>MP</w:t>
      </w:r>
    </w:p>
    <w:p w14:paraId="4A2D3E8E" w14:textId="77777777" w:rsidR="00A60D0F" w:rsidRDefault="00A60D0F" w:rsidP="00A60D0F">
      <w:pPr>
        <w:pStyle w:val="NormalWeb"/>
        <w:spacing w:before="0" w:beforeAutospacing="0" w:after="0" w:afterAutospacing="0"/>
        <w:rPr>
          <w:rFonts w:asciiTheme="minorHAnsi" w:hAnsiTheme="minorHAnsi" w:cstheme="minorHAnsi"/>
          <w:sz w:val="22"/>
          <w:szCs w:val="22"/>
        </w:rPr>
      </w:pPr>
    </w:p>
    <w:p w14:paraId="1F7C34E4" w14:textId="77777777" w:rsidR="007C3343" w:rsidRDefault="007C3343" w:rsidP="00A60D0F">
      <w:pPr>
        <w:pStyle w:val="NormalWeb"/>
        <w:spacing w:before="0" w:beforeAutospacing="0" w:after="0" w:afterAutospacing="0"/>
        <w:rPr>
          <w:rFonts w:asciiTheme="minorHAnsi" w:hAnsiTheme="minorHAnsi" w:cstheme="minorHAnsi"/>
          <w:sz w:val="22"/>
          <w:szCs w:val="22"/>
        </w:rPr>
      </w:pPr>
    </w:p>
    <w:p w14:paraId="7836BB76" w14:textId="77777777" w:rsidR="007247A2" w:rsidRDefault="00A60D0F" w:rsidP="00A60D0F">
      <w:pPr>
        <w:pStyle w:val="NormalWeb"/>
        <w:spacing w:before="0" w:beforeAutospacing="0" w:after="0" w:afterAutospacing="0"/>
        <w:rPr>
          <w:rFonts w:asciiTheme="minorHAnsi" w:hAnsiTheme="minorHAnsi" w:cstheme="minorHAnsi"/>
          <w:sz w:val="22"/>
          <w:szCs w:val="22"/>
        </w:rPr>
      </w:pPr>
      <w:r w:rsidRPr="00A60D0F">
        <w:rPr>
          <w:rFonts w:asciiTheme="minorHAnsi" w:hAnsiTheme="minorHAnsi" w:cstheme="minorHAnsi"/>
          <w:sz w:val="22"/>
          <w:szCs w:val="22"/>
        </w:rPr>
        <w:t>You do</w:t>
      </w:r>
      <w:r w:rsidR="00A54283">
        <w:rPr>
          <w:rFonts w:asciiTheme="minorHAnsi" w:hAnsiTheme="minorHAnsi" w:cstheme="minorHAnsi"/>
          <w:sz w:val="22"/>
          <w:szCs w:val="22"/>
        </w:rPr>
        <w:t xml:space="preserve">n’t </w:t>
      </w:r>
      <w:r w:rsidRPr="00A60D0F">
        <w:rPr>
          <w:rFonts w:asciiTheme="minorHAnsi" w:hAnsiTheme="minorHAnsi" w:cstheme="minorHAnsi"/>
          <w:sz w:val="22"/>
          <w:szCs w:val="22"/>
        </w:rPr>
        <w:t xml:space="preserve">need to write a long email. A short, personal message is often the most effective. </w:t>
      </w:r>
    </w:p>
    <w:p w14:paraId="51EF3907" w14:textId="77777777" w:rsidR="007247A2" w:rsidRDefault="007247A2" w:rsidP="00A60D0F">
      <w:pPr>
        <w:pStyle w:val="NormalWeb"/>
        <w:spacing w:before="0" w:beforeAutospacing="0" w:after="0" w:afterAutospacing="0"/>
        <w:rPr>
          <w:rFonts w:asciiTheme="minorHAnsi" w:hAnsiTheme="minorHAnsi" w:cstheme="minorHAnsi"/>
          <w:sz w:val="22"/>
          <w:szCs w:val="22"/>
        </w:rPr>
      </w:pPr>
    </w:p>
    <w:p w14:paraId="7C30A261" w14:textId="2651E0B0" w:rsidR="00A60D0F" w:rsidRPr="00A60D0F" w:rsidRDefault="006E499D" w:rsidP="00A60D0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Here are some suggestions for what to </w:t>
      </w:r>
      <w:r w:rsidR="00A60D0F" w:rsidRPr="00A60D0F">
        <w:rPr>
          <w:rFonts w:asciiTheme="minorHAnsi" w:hAnsiTheme="minorHAnsi" w:cstheme="minorHAnsi"/>
          <w:sz w:val="22"/>
          <w:szCs w:val="22"/>
        </w:rPr>
        <w:t>include</w:t>
      </w:r>
      <w:r w:rsidR="007247A2">
        <w:rPr>
          <w:rFonts w:asciiTheme="minorHAnsi" w:hAnsiTheme="minorHAnsi" w:cstheme="minorHAnsi"/>
          <w:sz w:val="22"/>
          <w:szCs w:val="22"/>
        </w:rPr>
        <w:t xml:space="preserve"> to make the most impact:</w:t>
      </w:r>
    </w:p>
    <w:p w14:paraId="6DA3930B" w14:textId="77777777" w:rsidR="00A60D0F" w:rsidRDefault="00A60D0F" w:rsidP="00A60D0F">
      <w:pPr>
        <w:pStyle w:val="Heading3"/>
        <w:rPr>
          <w:rFonts w:asciiTheme="minorHAnsi" w:hAnsiTheme="minorHAnsi" w:cstheme="minorHAnsi"/>
        </w:rPr>
      </w:pPr>
    </w:p>
    <w:p w14:paraId="4F18DC02" w14:textId="6E5C520A" w:rsidR="00A60D0F" w:rsidRPr="00A60D0F" w:rsidRDefault="00A60D0F" w:rsidP="00E76F89">
      <w:pPr>
        <w:pStyle w:val="NormalWeb"/>
        <w:numPr>
          <w:ilvl w:val="0"/>
          <w:numId w:val="42"/>
        </w:numPr>
        <w:spacing w:before="0" w:beforeAutospacing="0" w:after="0" w:afterAutospacing="0"/>
        <w:rPr>
          <w:rFonts w:asciiTheme="minorHAnsi" w:hAnsiTheme="minorHAnsi" w:cstheme="minorHAnsi"/>
          <w:sz w:val="22"/>
          <w:szCs w:val="22"/>
        </w:rPr>
      </w:pPr>
      <w:r w:rsidRPr="00A24E98">
        <w:rPr>
          <w:rStyle w:val="Heading2Char"/>
        </w:rPr>
        <w:t>Reference the debate clearly</w:t>
      </w:r>
      <w:r w:rsidRPr="00A24E98">
        <w:rPr>
          <w:rStyle w:val="Heading2Char"/>
        </w:rPr>
        <w:br/>
      </w:r>
      <w:r w:rsidRPr="00A60D0F">
        <w:rPr>
          <w:rFonts w:asciiTheme="minorHAnsi" w:hAnsiTheme="minorHAnsi" w:cstheme="minorHAnsi"/>
          <w:sz w:val="22"/>
          <w:szCs w:val="22"/>
        </w:rPr>
        <w:t xml:space="preserve">Say that you are writing about the upcoming parliamentary </w:t>
      </w:r>
      <w:r w:rsidRPr="00CB4ED1">
        <w:rPr>
          <w:rFonts w:asciiTheme="minorHAnsi" w:hAnsiTheme="minorHAnsi" w:cstheme="minorHAnsi"/>
          <w:sz w:val="22"/>
          <w:szCs w:val="22"/>
        </w:rPr>
        <w:t xml:space="preserve">debate on </w:t>
      </w:r>
      <w:r w:rsidRPr="00CB4ED1">
        <w:rPr>
          <w:rStyle w:val="Strong"/>
          <w:rFonts w:asciiTheme="minorHAnsi" w:hAnsiTheme="minorHAnsi" w:cstheme="minorHAnsi"/>
          <w:b w:val="0"/>
          <w:bCs w:val="0"/>
          <w:i w:val="0"/>
          <w:iCs w:val="0"/>
          <w:sz w:val="22"/>
          <w:szCs w:val="22"/>
        </w:rPr>
        <w:t>Allied Health Professionals (AHPs)</w:t>
      </w:r>
      <w:r w:rsidRPr="00CB4ED1">
        <w:rPr>
          <w:rFonts w:asciiTheme="minorHAnsi" w:hAnsiTheme="minorHAnsi" w:cstheme="minorHAnsi"/>
          <w:sz w:val="22"/>
          <w:szCs w:val="22"/>
        </w:rPr>
        <w:t xml:space="preserve"> taking place on </w:t>
      </w:r>
      <w:r w:rsidRPr="002C1762">
        <w:rPr>
          <w:rStyle w:val="Strong"/>
          <w:rFonts w:asciiTheme="minorHAnsi" w:hAnsiTheme="minorHAnsi" w:cstheme="minorHAnsi"/>
          <w:b w:val="0"/>
          <w:bCs w:val="0"/>
          <w:i w:val="0"/>
          <w:iCs w:val="0"/>
          <w:sz w:val="22"/>
          <w:szCs w:val="22"/>
        </w:rPr>
        <w:t>Thursday 23 April</w:t>
      </w:r>
      <w:r w:rsidRPr="00CB4ED1">
        <w:rPr>
          <w:rFonts w:asciiTheme="minorHAnsi" w:hAnsiTheme="minorHAnsi" w:cstheme="minorHAnsi"/>
          <w:sz w:val="22"/>
          <w:szCs w:val="22"/>
        </w:rPr>
        <w:t>. Ask</w:t>
      </w:r>
      <w:r w:rsidRPr="00A60D0F">
        <w:rPr>
          <w:rFonts w:asciiTheme="minorHAnsi" w:hAnsiTheme="minorHAnsi" w:cstheme="minorHAnsi"/>
          <w:sz w:val="22"/>
          <w:szCs w:val="22"/>
        </w:rPr>
        <w:t xml:space="preserve"> your MP to attend the debate or contribute.</w:t>
      </w:r>
    </w:p>
    <w:p w14:paraId="1FE3C797" w14:textId="77777777" w:rsidR="00A60D0F" w:rsidRDefault="00A60D0F" w:rsidP="00A60D0F">
      <w:pPr>
        <w:pStyle w:val="NormalWeb"/>
        <w:spacing w:before="0" w:beforeAutospacing="0" w:after="0" w:afterAutospacing="0"/>
        <w:rPr>
          <w:rStyle w:val="Strong"/>
          <w:rFonts w:asciiTheme="minorHAnsi" w:hAnsiTheme="minorHAnsi" w:cstheme="minorHAnsi"/>
          <w:sz w:val="22"/>
          <w:szCs w:val="22"/>
        </w:rPr>
      </w:pPr>
    </w:p>
    <w:p w14:paraId="07BD1C29" w14:textId="444F9E81" w:rsidR="00A60D0F" w:rsidRPr="00A60D0F" w:rsidRDefault="00A60D0F" w:rsidP="00A24E98">
      <w:pPr>
        <w:pStyle w:val="NormalWeb"/>
        <w:numPr>
          <w:ilvl w:val="0"/>
          <w:numId w:val="42"/>
        </w:numPr>
        <w:spacing w:before="0" w:beforeAutospacing="0" w:after="0" w:afterAutospacing="0"/>
        <w:rPr>
          <w:rFonts w:asciiTheme="minorHAnsi" w:hAnsiTheme="minorHAnsi" w:cstheme="minorHAnsi"/>
          <w:sz w:val="22"/>
          <w:szCs w:val="22"/>
        </w:rPr>
      </w:pPr>
      <w:r w:rsidRPr="00A24E98">
        <w:rPr>
          <w:rStyle w:val="Heading2Char"/>
        </w:rPr>
        <w:t>Explain occupational therapy in your own words</w:t>
      </w:r>
      <w:r w:rsidRPr="00A24E98">
        <w:rPr>
          <w:rStyle w:val="Heading2Char"/>
        </w:rPr>
        <w:br/>
      </w:r>
      <w:r w:rsidRPr="00A60D0F">
        <w:rPr>
          <w:rFonts w:asciiTheme="minorHAnsi" w:hAnsiTheme="minorHAnsi" w:cstheme="minorHAnsi"/>
          <w:sz w:val="22"/>
          <w:szCs w:val="22"/>
        </w:rPr>
        <w:t>Briefly describe what occupational therapists do and the difference they make for people. You may want to mention how occupational therapy supports people’s wellbeing and helps them take part in everyday activities that matter to them.</w:t>
      </w:r>
    </w:p>
    <w:p w14:paraId="0A4290F2" w14:textId="77777777" w:rsidR="00A60D0F" w:rsidRDefault="00A60D0F" w:rsidP="00A60D0F">
      <w:pPr>
        <w:pStyle w:val="NormalWeb"/>
        <w:spacing w:before="0" w:beforeAutospacing="0" w:after="0" w:afterAutospacing="0"/>
        <w:rPr>
          <w:rStyle w:val="Strong"/>
          <w:rFonts w:asciiTheme="minorHAnsi" w:hAnsiTheme="minorHAnsi" w:cstheme="minorHAnsi"/>
          <w:sz w:val="22"/>
          <w:szCs w:val="22"/>
        </w:rPr>
      </w:pPr>
    </w:p>
    <w:p w14:paraId="7CEE05CA" w14:textId="6B66548C" w:rsidR="00A60D0F" w:rsidRPr="00A60D0F" w:rsidRDefault="00A60D0F" w:rsidP="00A24E98">
      <w:pPr>
        <w:pStyle w:val="NormalWeb"/>
        <w:numPr>
          <w:ilvl w:val="0"/>
          <w:numId w:val="42"/>
        </w:numPr>
        <w:spacing w:before="0" w:beforeAutospacing="0" w:after="0" w:afterAutospacing="0"/>
        <w:rPr>
          <w:rFonts w:asciiTheme="minorHAnsi" w:hAnsiTheme="minorHAnsi" w:cstheme="minorHAnsi"/>
          <w:sz w:val="22"/>
          <w:szCs w:val="22"/>
        </w:rPr>
      </w:pPr>
      <w:r w:rsidRPr="00A24E98">
        <w:rPr>
          <w:rStyle w:val="Heading2Char"/>
        </w:rPr>
        <w:t>Highlight local relevance</w:t>
      </w:r>
      <w:r w:rsidRPr="00E76F89">
        <w:rPr>
          <w:rStyle w:val="Heading2Char"/>
        </w:rPr>
        <w:br/>
      </w:r>
      <w:r w:rsidRPr="00A60D0F">
        <w:rPr>
          <w:rFonts w:asciiTheme="minorHAnsi" w:hAnsiTheme="minorHAnsi" w:cstheme="minorHAnsi"/>
          <w:sz w:val="22"/>
          <w:szCs w:val="22"/>
        </w:rPr>
        <w:t>Explain why occupational therapy matters in your local area. For example, how occupational therapists support local NHS services, social care, schools, housing, mental health services or other parts of the system, or how they help manage pressures locally.</w:t>
      </w:r>
    </w:p>
    <w:p w14:paraId="656CFE9E" w14:textId="77777777" w:rsidR="00A60D0F" w:rsidRDefault="00A60D0F" w:rsidP="00A60D0F">
      <w:pPr>
        <w:pStyle w:val="NormalWeb"/>
        <w:spacing w:before="0" w:beforeAutospacing="0" w:after="0" w:afterAutospacing="0"/>
        <w:rPr>
          <w:rStyle w:val="Strong"/>
          <w:rFonts w:asciiTheme="minorHAnsi" w:hAnsiTheme="minorHAnsi" w:cstheme="minorHAnsi"/>
          <w:sz w:val="22"/>
          <w:szCs w:val="22"/>
        </w:rPr>
      </w:pPr>
    </w:p>
    <w:p w14:paraId="52611FBA" w14:textId="44857C8B" w:rsidR="00A60D0F" w:rsidRPr="00A60D0F" w:rsidRDefault="00A60D0F" w:rsidP="00A24E98">
      <w:pPr>
        <w:pStyle w:val="NormalWeb"/>
        <w:numPr>
          <w:ilvl w:val="0"/>
          <w:numId w:val="42"/>
        </w:numPr>
        <w:spacing w:before="0" w:beforeAutospacing="0" w:after="0" w:afterAutospacing="0"/>
        <w:rPr>
          <w:rFonts w:asciiTheme="minorHAnsi" w:hAnsiTheme="minorHAnsi" w:cstheme="minorHAnsi"/>
          <w:sz w:val="22"/>
          <w:szCs w:val="22"/>
        </w:rPr>
      </w:pPr>
      <w:r w:rsidRPr="00E76F89">
        <w:rPr>
          <w:rStyle w:val="Heading2Char"/>
        </w:rPr>
        <w:t>Share a short real</w:t>
      </w:r>
      <w:r w:rsidRPr="00E76F89">
        <w:rPr>
          <w:rStyle w:val="Heading2Char"/>
        </w:rPr>
        <w:noBreakHyphen/>
        <w:t>world example</w:t>
      </w:r>
      <w:r w:rsidRPr="00E76F89">
        <w:rPr>
          <w:rStyle w:val="Heading2Char"/>
        </w:rPr>
        <w:br/>
      </w:r>
      <w:r w:rsidRPr="00A60D0F">
        <w:rPr>
          <w:rFonts w:asciiTheme="minorHAnsi" w:hAnsiTheme="minorHAnsi" w:cstheme="minorHAnsi"/>
          <w:sz w:val="22"/>
          <w:szCs w:val="22"/>
        </w:rPr>
        <w:t>Include a brief example from your own experience or practice that shows the impact of occupational therapy. This could be one or two sentences. Please do not include any information that could identify individuals.</w:t>
      </w:r>
    </w:p>
    <w:p w14:paraId="7FEBA9EA" w14:textId="77777777" w:rsidR="00A60D0F" w:rsidRDefault="00A60D0F" w:rsidP="00A60D0F">
      <w:pPr>
        <w:pStyle w:val="NormalWeb"/>
        <w:spacing w:before="0" w:beforeAutospacing="0" w:after="0" w:afterAutospacing="0"/>
        <w:rPr>
          <w:rStyle w:val="Strong"/>
          <w:rFonts w:asciiTheme="minorHAnsi" w:hAnsiTheme="minorHAnsi" w:cstheme="minorHAnsi"/>
          <w:sz w:val="22"/>
          <w:szCs w:val="22"/>
        </w:rPr>
      </w:pPr>
    </w:p>
    <w:p w14:paraId="730AFA75" w14:textId="09B57B79" w:rsidR="00A60D0F" w:rsidRPr="00A60D0F" w:rsidRDefault="00A60D0F" w:rsidP="00A24E98">
      <w:pPr>
        <w:pStyle w:val="NormalWeb"/>
        <w:numPr>
          <w:ilvl w:val="0"/>
          <w:numId w:val="42"/>
        </w:numPr>
        <w:spacing w:before="0" w:beforeAutospacing="0" w:after="0" w:afterAutospacing="0"/>
        <w:rPr>
          <w:rFonts w:asciiTheme="minorHAnsi" w:hAnsiTheme="minorHAnsi" w:cstheme="minorHAnsi"/>
          <w:sz w:val="22"/>
          <w:szCs w:val="22"/>
        </w:rPr>
      </w:pPr>
      <w:r w:rsidRPr="00E76F89">
        <w:rPr>
          <w:rStyle w:val="Heading2Char"/>
        </w:rPr>
        <w:t>Make a clear ask</w:t>
      </w:r>
      <w:r w:rsidRPr="00E76F89">
        <w:rPr>
          <w:rStyle w:val="Heading2Char"/>
        </w:rPr>
        <w:br/>
      </w:r>
      <w:r w:rsidRPr="00A60D0F">
        <w:rPr>
          <w:rFonts w:asciiTheme="minorHAnsi" w:hAnsiTheme="minorHAnsi" w:cstheme="minorHAnsi"/>
          <w:sz w:val="22"/>
          <w:szCs w:val="22"/>
        </w:rPr>
        <w:t>End by asking your MP to raise occupational therapy during the debate, speak in support of AHPs or follow up with ministers about how occupational therapy can be better supported.</w:t>
      </w:r>
    </w:p>
    <w:p w14:paraId="68C86D2B" w14:textId="77777777" w:rsidR="00E76F89" w:rsidRDefault="00E76F89" w:rsidP="00A60D0F">
      <w:pPr>
        <w:pStyle w:val="NormalWeb"/>
        <w:spacing w:before="0" w:beforeAutospacing="0" w:after="0" w:afterAutospacing="0"/>
        <w:rPr>
          <w:rFonts w:asciiTheme="minorHAnsi" w:hAnsiTheme="minorHAnsi" w:cstheme="minorHAnsi"/>
          <w:sz w:val="22"/>
          <w:szCs w:val="22"/>
        </w:rPr>
      </w:pPr>
    </w:p>
    <w:p w14:paraId="07375D2F" w14:textId="124E8170" w:rsidR="00A60D0F" w:rsidRPr="00E76F89" w:rsidRDefault="00A60D0F" w:rsidP="00E76F89">
      <w:pPr>
        <w:pStyle w:val="NormalWeb"/>
        <w:spacing w:before="0" w:beforeAutospacing="0" w:after="0" w:afterAutospacing="0"/>
        <w:ind w:left="360"/>
        <w:rPr>
          <w:rFonts w:asciiTheme="minorHAnsi" w:hAnsiTheme="minorHAnsi" w:cstheme="minorHAnsi"/>
          <w:sz w:val="22"/>
          <w:szCs w:val="22"/>
        </w:rPr>
      </w:pPr>
      <w:r w:rsidRPr="00E76F89">
        <w:rPr>
          <w:rFonts w:asciiTheme="minorHAnsi" w:hAnsiTheme="minorHAnsi" w:cstheme="minorHAnsi"/>
          <w:sz w:val="22"/>
          <w:szCs w:val="22"/>
        </w:rPr>
        <w:t xml:space="preserve">Remember to include your </w:t>
      </w:r>
      <w:r w:rsidRPr="00E76F89">
        <w:rPr>
          <w:rStyle w:val="Strong"/>
          <w:rFonts w:asciiTheme="minorHAnsi" w:hAnsiTheme="minorHAnsi" w:cstheme="minorHAnsi"/>
          <w:b w:val="0"/>
          <w:bCs w:val="0"/>
          <w:i w:val="0"/>
          <w:iCs w:val="0"/>
          <w:sz w:val="22"/>
          <w:szCs w:val="22"/>
        </w:rPr>
        <w:t>name and postcode</w:t>
      </w:r>
      <w:r w:rsidRPr="00E76F89">
        <w:rPr>
          <w:rFonts w:asciiTheme="minorHAnsi" w:hAnsiTheme="minorHAnsi" w:cstheme="minorHAnsi"/>
          <w:sz w:val="22"/>
          <w:szCs w:val="22"/>
        </w:rPr>
        <w:t>, as MPs are more likely to respond to messages from their constituents.</w:t>
      </w:r>
    </w:p>
    <w:p w14:paraId="2053CD93" w14:textId="77777777" w:rsidR="00A60D0F" w:rsidRDefault="00A60D0F" w:rsidP="00A60D0F">
      <w:pPr>
        <w:pStyle w:val="NormalWeb"/>
        <w:spacing w:before="0" w:beforeAutospacing="0" w:after="0" w:afterAutospacing="0"/>
        <w:rPr>
          <w:rFonts w:asciiTheme="minorHAnsi" w:hAnsiTheme="minorHAnsi" w:cstheme="minorHAnsi"/>
          <w:sz w:val="22"/>
          <w:szCs w:val="22"/>
        </w:rPr>
      </w:pPr>
    </w:p>
    <w:p w14:paraId="4A47DE53" w14:textId="77777777" w:rsidR="00A60D0F" w:rsidRDefault="00A60D0F" w:rsidP="00A60D0F">
      <w:pPr>
        <w:pStyle w:val="Heading2"/>
      </w:pPr>
    </w:p>
    <w:p w14:paraId="639DB7A3" w14:textId="19CC3632" w:rsidR="00A60D0F" w:rsidRPr="001C37BA" w:rsidRDefault="00A60D0F" w:rsidP="00A60D0F">
      <w:pPr>
        <w:pStyle w:val="Heading2"/>
        <w:rPr>
          <w:sz w:val="24"/>
          <w:szCs w:val="24"/>
        </w:rPr>
      </w:pPr>
      <w:r w:rsidRPr="001C37BA">
        <w:rPr>
          <w:sz w:val="24"/>
          <w:szCs w:val="24"/>
        </w:rPr>
        <w:t>How to find your MP’s contact details</w:t>
      </w:r>
    </w:p>
    <w:p w14:paraId="31E50FCF" w14:textId="77777777" w:rsidR="00A60D0F" w:rsidRDefault="00A60D0F" w:rsidP="00A60D0F">
      <w:pPr>
        <w:pStyle w:val="NormalWeb"/>
        <w:spacing w:before="0" w:beforeAutospacing="0" w:after="0" w:afterAutospacing="0"/>
        <w:rPr>
          <w:rStyle w:val="Strong"/>
          <w:rFonts w:ascii="Arial" w:eastAsia="Arial" w:hAnsi="Arial" w:cs="Arial"/>
          <w:b w:val="0"/>
          <w:bCs w:val="0"/>
          <w:i w:val="0"/>
          <w:iCs w:val="0"/>
          <w:sz w:val="22"/>
          <w:szCs w:val="22"/>
        </w:rPr>
      </w:pPr>
      <w:r>
        <w:rPr>
          <w:rFonts w:ascii="Arial" w:hAnsi="Arial" w:cs="Arial"/>
          <w:sz w:val="22"/>
          <w:szCs w:val="22"/>
        </w:rPr>
        <w:t xml:space="preserve">You </w:t>
      </w:r>
      <w:r w:rsidRPr="00CE0B92">
        <w:rPr>
          <w:rFonts w:ascii="Arial" w:hAnsi="Arial" w:cs="Arial"/>
          <w:sz w:val="22"/>
          <w:szCs w:val="22"/>
        </w:rPr>
        <w:t xml:space="preserve">can find </w:t>
      </w:r>
      <w:r>
        <w:rPr>
          <w:rFonts w:ascii="Arial" w:hAnsi="Arial" w:cs="Arial"/>
          <w:sz w:val="22"/>
          <w:szCs w:val="22"/>
        </w:rPr>
        <w:t xml:space="preserve">you </w:t>
      </w:r>
      <w:r w:rsidRPr="00CE0B92">
        <w:rPr>
          <w:rFonts w:ascii="Arial" w:hAnsi="Arial" w:cs="Arial"/>
          <w:sz w:val="22"/>
          <w:szCs w:val="22"/>
        </w:rPr>
        <w:t xml:space="preserve">MP and </w:t>
      </w:r>
      <w:r>
        <w:rPr>
          <w:rFonts w:ascii="Arial" w:hAnsi="Arial" w:cs="Arial"/>
          <w:sz w:val="22"/>
          <w:szCs w:val="22"/>
        </w:rPr>
        <w:t xml:space="preserve">their </w:t>
      </w:r>
      <w:r w:rsidRPr="00CE0B92">
        <w:rPr>
          <w:rFonts w:ascii="Arial" w:hAnsi="Arial" w:cs="Arial"/>
          <w:sz w:val="22"/>
          <w:szCs w:val="22"/>
        </w:rPr>
        <w:t>contact details using the official Parliament website:</w:t>
      </w:r>
      <w:r>
        <w:rPr>
          <w:rFonts w:ascii="Arial" w:hAnsi="Arial" w:cs="Arial"/>
          <w:sz w:val="22"/>
          <w:szCs w:val="22"/>
        </w:rPr>
        <w:t xml:space="preserve"> </w:t>
      </w:r>
      <w:hyperlink r:id="rId11" w:history="1">
        <w:r w:rsidRPr="0079351A">
          <w:rPr>
            <w:rStyle w:val="Hyperlink"/>
            <w:rFonts w:ascii="Arial" w:eastAsia="Arial" w:hAnsi="Arial" w:cs="Arial"/>
            <w:sz w:val="22"/>
            <w:szCs w:val="22"/>
          </w:rPr>
          <w:t>https://members.parliament.uk/members/Commons</w:t>
        </w:r>
      </w:hyperlink>
    </w:p>
    <w:p w14:paraId="3B9C4227" w14:textId="77777777" w:rsidR="00A60D0F" w:rsidRDefault="00A60D0F" w:rsidP="00A60D0F">
      <w:pPr>
        <w:pStyle w:val="NormalWeb"/>
        <w:spacing w:before="0" w:beforeAutospacing="0" w:after="0" w:afterAutospacing="0"/>
        <w:rPr>
          <w:rFonts w:ascii="Arial" w:hAnsi="Arial" w:cs="Arial"/>
          <w:sz w:val="22"/>
          <w:szCs w:val="22"/>
        </w:rPr>
      </w:pPr>
    </w:p>
    <w:p w14:paraId="536D1AD0" w14:textId="73243F3A" w:rsidR="00A60D0F" w:rsidRPr="00A60D0F" w:rsidRDefault="00A60D0F" w:rsidP="11FB6EEA">
      <w:pPr>
        <w:pStyle w:val="NormalWeb"/>
        <w:spacing w:before="0" w:beforeAutospacing="0" w:after="0" w:afterAutospacing="0"/>
        <w:rPr>
          <w:rFonts w:ascii="Arial" w:hAnsi="Arial" w:cs="Arial"/>
          <w:sz w:val="22"/>
          <w:szCs w:val="22"/>
        </w:rPr>
      </w:pPr>
      <w:r w:rsidRPr="11FB6EEA">
        <w:rPr>
          <w:rFonts w:ascii="Arial" w:hAnsi="Arial" w:cs="Arial"/>
          <w:sz w:val="22"/>
          <w:szCs w:val="22"/>
        </w:rPr>
        <w:t>Entering a postcode will show the relevant MP, their email address and other ways to get in touch.</w:t>
      </w:r>
    </w:p>
    <w:sectPr w:rsidR="00A60D0F" w:rsidRPr="00A60D0F" w:rsidSect="00C67E19">
      <w:headerReference w:type="default" r:id="rId12"/>
      <w:footerReference w:type="default" r:id="rId13"/>
      <w:headerReference w:type="first" r:id="rId14"/>
      <w:footerReference w:type="first" r:id="rId15"/>
      <w:type w:val="continuous"/>
      <w:pgSz w:w="11910" w:h="16840"/>
      <w:pgMar w:top="1440" w:right="1080" w:bottom="1440" w:left="1080" w:header="0" w:footer="57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B72F" w14:textId="77777777" w:rsidR="00145EA0" w:rsidRDefault="00145EA0" w:rsidP="00896FCA">
      <w:r>
        <w:separator/>
      </w:r>
    </w:p>
  </w:endnote>
  <w:endnote w:type="continuationSeparator" w:id="0">
    <w:p w14:paraId="5AF65409" w14:textId="77777777" w:rsidR="00145EA0" w:rsidRDefault="00145EA0"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B5CB" w14:textId="0E45A242" w:rsidR="00896FCA" w:rsidRPr="00A5434C" w:rsidRDefault="00FD5879" w:rsidP="00816269">
    <w:pPr>
      <w:pStyle w:val="FooterRCOT"/>
    </w:pPr>
    <w:r>
      <w:fldChar w:fldCharType="begin"/>
    </w:r>
    <w:r>
      <w:instrText xml:space="preserve"> DATE \@ "d MMMM yyyy" </w:instrText>
    </w:r>
    <w:r>
      <w:fldChar w:fldCharType="separate"/>
    </w:r>
    <w:r w:rsidR="00AB430A">
      <w:rPr>
        <w:noProof/>
      </w:rPr>
      <w:t>16 April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4255CFE3" w14:textId="77777777" w:rsidR="006160C2" w:rsidRDefault="00616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BF37" w14:textId="76A793A4" w:rsidR="002A0FE6" w:rsidRPr="00A5434C" w:rsidRDefault="00FD5879" w:rsidP="00816269">
    <w:pPr>
      <w:pStyle w:val="FooterRCOT"/>
    </w:pPr>
    <w:r>
      <w:fldChar w:fldCharType="begin"/>
    </w:r>
    <w:r>
      <w:instrText xml:space="preserve"> DATE \@ "d MMMM yyyy" </w:instrText>
    </w:r>
    <w:r>
      <w:fldChar w:fldCharType="separate"/>
    </w:r>
    <w:r w:rsidR="00AB430A">
      <w:rPr>
        <w:noProof/>
      </w:rPr>
      <w:t>16 April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p w14:paraId="7F587340" w14:textId="77777777" w:rsidR="006160C2" w:rsidRDefault="006160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D499" w14:textId="77777777" w:rsidR="00145EA0" w:rsidRDefault="00145EA0" w:rsidP="00896FCA">
      <w:r>
        <w:separator/>
      </w:r>
    </w:p>
  </w:footnote>
  <w:footnote w:type="continuationSeparator" w:id="0">
    <w:p w14:paraId="38FC23A9" w14:textId="77777777" w:rsidR="00145EA0" w:rsidRDefault="00145EA0"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CellMar>
        <w:left w:w="0" w:type="dxa"/>
        <w:right w:w="0" w:type="dxa"/>
      </w:tblCellMar>
      <w:tblLook w:val="04A0" w:firstRow="1" w:lastRow="0" w:firstColumn="1" w:lastColumn="0" w:noHBand="0" w:noVBand="1"/>
    </w:tblPr>
    <w:tblGrid>
      <w:gridCol w:w="5669"/>
      <w:gridCol w:w="6251"/>
    </w:tblGrid>
    <w:tr w:rsidR="00231EFC" w:rsidRPr="008437D5" w14:paraId="540DCE7C" w14:textId="77777777" w:rsidTr="00231EFC">
      <w:trPr>
        <w:trHeight w:val="1398"/>
      </w:trPr>
      <w:tc>
        <w:tcPr>
          <w:tcW w:w="2378" w:type="pct"/>
        </w:tcPr>
        <w:p w14:paraId="76B9C51C" w14:textId="77777777" w:rsidR="00231EFC" w:rsidRPr="008437D5" w:rsidRDefault="00231EFC" w:rsidP="00231EFC">
          <w:pPr>
            <w:ind w:firstLine="142"/>
          </w:pPr>
          <w:r w:rsidRPr="00231EFC">
            <w:rPr>
              <w:noProof/>
            </w:rPr>
            <w:drawing>
              <wp:anchor distT="0" distB="0" distL="114300" distR="114300" simplePos="0" relativeHeight="251658240" behindDoc="1" locked="0" layoutInCell="1" allowOverlap="1" wp14:anchorId="5CBE3BD6" wp14:editId="2CC4BB1D">
                <wp:simplePos x="0" y="0"/>
                <wp:positionH relativeFrom="column">
                  <wp:posOffset>50898</wp:posOffset>
                </wp:positionH>
                <wp:positionV relativeFrom="paragraph">
                  <wp:posOffset>3810</wp:posOffset>
                </wp:positionV>
                <wp:extent cx="7560000" cy="1130511"/>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tc>
      <w:tc>
        <w:tcPr>
          <w:tcW w:w="2622" w:type="pct"/>
        </w:tcPr>
        <w:p w14:paraId="4FCBAF38" w14:textId="77777777" w:rsidR="00231EFC" w:rsidRPr="008437D5" w:rsidRDefault="00231EFC" w:rsidP="00231EFC"/>
      </w:tc>
    </w:tr>
  </w:tbl>
  <w:p w14:paraId="30B74E67" w14:textId="77777777" w:rsidR="00231EFC" w:rsidRPr="008437D5" w:rsidRDefault="00231EFC" w:rsidP="00231EFC">
    <w:pPr>
      <w:ind w:firstLine="142"/>
    </w:pPr>
  </w:p>
  <w:p w14:paraId="034799B7" w14:textId="77777777" w:rsidR="00896FCA" w:rsidRPr="00231EFC" w:rsidRDefault="00896FCA" w:rsidP="00231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13" w:type="pct"/>
      <w:tblInd w:w="-1134" w:type="dxa"/>
      <w:tblLayout w:type="fixed"/>
      <w:tblCellMar>
        <w:left w:w="0" w:type="dxa"/>
        <w:right w:w="0" w:type="dxa"/>
      </w:tblCellMar>
      <w:tblLook w:val="04A0" w:firstRow="1" w:lastRow="0" w:firstColumn="1" w:lastColumn="0" w:noHBand="0" w:noVBand="1"/>
    </w:tblPr>
    <w:tblGrid>
      <w:gridCol w:w="5669"/>
      <w:gridCol w:w="6251"/>
    </w:tblGrid>
    <w:tr w:rsidR="008437D5" w:rsidRPr="008437D5" w14:paraId="2C52C5AA" w14:textId="77777777" w:rsidTr="009802F0">
      <w:trPr>
        <w:trHeight w:val="2656"/>
      </w:trPr>
      <w:tc>
        <w:tcPr>
          <w:tcW w:w="2378" w:type="pct"/>
        </w:tcPr>
        <w:p w14:paraId="515C8276" w14:textId="77777777" w:rsidR="00C746A1" w:rsidRPr="008437D5" w:rsidRDefault="00C746A1" w:rsidP="00231EFC">
          <w:pPr>
            <w:ind w:firstLine="142"/>
          </w:pPr>
          <w:r w:rsidRPr="008437D5">
            <w:rPr>
              <w:noProof/>
            </w:rPr>
            <w:drawing>
              <wp:inline distT="0" distB="0" distL="0" distR="0" wp14:anchorId="42CD7536" wp14:editId="28A9FDF4">
                <wp:extent cx="3420000" cy="154685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420000" cy="1546854"/>
                        </a:xfrm>
                        <a:prstGeom prst="rect">
                          <a:avLst/>
                        </a:prstGeom>
                      </pic:spPr>
                    </pic:pic>
                  </a:graphicData>
                </a:graphic>
              </wp:inline>
            </w:drawing>
          </w:r>
        </w:p>
      </w:tc>
      <w:tc>
        <w:tcPr>
          <w:tcW w:w="2622" w:type="pct"/>
        </w:tcPr>
        <w:p w14:paraId="6505D895" w14:textId="77777777" w:rsidR="00C746A1" w:rsidRPr="008437D5" w:rsidRDefault="00C746A1" w:rsidP="008437D5"/>
      </w:tc>
    </w:tr>
  </w:tbl>
  <w:p w14:paraId="7E75D60F" w14:textId="77777777" w:rsidR="004967C1" w:rsidRPr="009802F0" w:rsidRDefault="004967C1" w:rsidP="009802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343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5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E68B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E0B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DE3D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668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38E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CA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5A4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C8E2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2B56CA5"/>
    <w:multiLevelType w:val="hybridMultilevel"/>
    <w:tmpl w:val="689A3656"/>
    <w:lvl w:ilvl="0" w:tplc="9CCA9550">
      <w:start w:val="1"/>
      <w:numFmt w:val="decimal"/>
      <w:lvlText w:val="%1."/>
      <w:lvlJc w:val="left"/>
      <w:pPr>
        <w:ind w:left="36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7514BA"/>
    <w:multiLevelType w:val="hybridMultilevel"/>
    <w:tmpl w:val="ADEE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D821D4"/>
    <w:multiLevelType w:val="hybridMultilevel"/>
    <w:tmpl w:val="038EB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8C66DCE"/>
    <w:lvl w:ilvl="0">
      <w:start w:val="1"/>
      <w:numFmt w:val="decimal"/>
      <w:pStyle w:val="BulletNumberRCO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BF25E3"/>
    <w:multiLevelType w:val="hybridMultilevel"/>
    <w:tmpl w:val="7AB4D3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C332BE"/>
    <w:multiLevelType w:val="multilevel"/>
    <w:tmpl w:val="2FC899AC"/>
    <w:numStyleLink w:val="RCOT-BulletList"/>
  </w:abstractNum>
  <w:abstractNum w:abstractNumId="25" w15:restartNumberingAfterBreak="0">
    <w:nsid w:val="46921457"/>
    <w:multiLevelType w:val="hybridMultilevel"/>
    <w:tmpl w:val="E5DC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DD677C"/>
    <w:multiLevelType w:val="hybridMultilevel"/>
    <w:tmpl w:val="97423CE8"/>
    <w:lvl w:ilvl="0" w:tplc="9CCA9550">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0C24B42"/>
    <w:multiLevelType w:val="hybridMultilevel"/>
    <w:tmpl w:val="AEA0D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616A10"/>
    <w:multiLevelType w:val="hybridMultilevel"/>
    <w:tmpl w:val="613CC1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2EA78DF"/>
    <w:multiLevelType w:val="hybridMultilevel"/>
    <w:tmpl w:val="DDEAD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C3DB0"/>
    <w:multiLevelType w:val="hybridMultilevel"/>
    <w:tmpl w:val="B0C29918"/>
    <w:lvl w:ilvl="0" w:tplc="198A05D6">
      <w:start w:val="1"/>
      <w:numFmt w:val="decimal"/>
      <w:lvlText w:val="%1."/>
      <w:lvlJc w:val="left"/>
      <w:pPr>
        <w:ind w:left="360" w:hanging="360"/>
      </w:pPr>
      <w:rPr>
        <w:rFonts w:hint="default"/>
        <w:color w:val="003543"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C7047B5"/>
    <w:multiLevelType w:val="hybridMultilevel"/>
    <w:tmpl w:val="4134F6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575EEE"/>
    <w:multiLevelType w:val="hybridMultilevel"/>
    <w:tmpl w:val="2C6C8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3471F"/>
    <w:multiLevelType w:val="multilevel"/>
    <w:tmpl w:val="C0CCD340"/>
    <w:lvl w:ilvl="0">
      <w:start w:val="1"/>
      <w:numFmt w:val="bullet"/>
      <w:pStyle w:val="BulletRCO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89588941">
    <w:abstractNumId w:val="26"/>
  </w:num>
  <w:num w:numId="2" w16cid:durableId="938375030">
    <w:abstractNumId w:val="20"/>
  </w:num>
  <w:num w:numId="3" w16cid:durableId="44304248">
    <w:abstractNumId w:val="0"/>
  </w:num>
  <w:num w:numId="4" w16cid:durableId="1508206074">
    <w:abstractNumId w:val="1"/>
  </w:num>
  <w:num w:numId="5" w16cid:durableId="624430617">
    <w:abstractNumId w:val="2"/>
  </w:num>
  <w:num w:numId="6" w16cid:durableId="208688626">
    <w:abstractNumId w:val="3"/>
  </w:num>
  <w:num w:numId="7" w16cid:durableId="738988285">
    <w:abstractNumId w:val="18"/>
  </w:num>
  <w:num w:numId="8" w16cid:durableId="109403034">
    <w:abstractNumId w:val="4"/>
  </w:num>
  <w:num w:numId="9" w16cid:durableId="1910118412">
    <w:abstractNumId w:val="5"/>
  </w:num>
  <w:num w:numId="10" w16cid:durableId="83260542">
    <w:abstractNumId w:val="6"/>
  </w:num>
  <w:num w:numId="11" w16cid:durableId="1991472782">
    <w:abstractNumId w:val="7"/>
  </w:num>
  <w:num w:numId="12" w16cid:durableId="380523578">
    <w:abstractNumId w:val="9"/>
  </w:num>
  <w:num w:numId="13" w16cid:durableId="1402017943">
    <w:abstractNumId w:val="21"/>
  </w:num>
  <w:num w:numId="14" w16cid:durableId="729572866">
    <w:abstractNumId w:val="23"/>
  </w:num>
  <w:num w:numId="15" w16cid:durableId="161512410">
    <w:abstractNumId w:val="40"/>
  </w:num>
  <w:num w:numId="16" w16cid:durableId="1053622694">
    <w:abstractNumId w:val="27"/>
  </w:num>
  <w:num w:numId="17" w16cid:durableId="1321932346">
    <w:abstractNumId w:val="39"/>
  </w:num>
  <w:num w:numId="18" w16cid:durableId="1916696057">
    <w:abstractNumId w:val="10"/>
  </w:num>
  <w:num w:numId="19" w16cid:durableId="1475756628">
    <w:abstractNumId w:val="12"/>
  </w:num>
  <w:num w:numId="20" w16cid:durableId="785273853">
    <w:abstractNumId w:val="31"/>
  </w:num>
  <w:num w:numId="21" w16cid:durableId="1714382877">
    <w:abstractNumId w:val="14"/>
  </w:num>
  <w:num w:numId="22" w16cid:durableId="1402169443">
    <w:abstractNumId w:val="11"/>
  </w:num>
  <w:num w:numId="23" w16cid:durableId="1383556933">
    <w:abstractNumId w:val="28"/>
  </w:num>
  <w:num w:numId="24" w16cid:durableId="1203403157">
    <w:abstractNumId w:val="16"/>
  </w:num>
  <w:num w:numId="25" w16cid:durableId="20822860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9059071">
    <w:abstractNumId w:val="30"/>
  </w:num>
  <w:num w:numId="27" w16cid:durableId="585698092">
    <w:abstractNumId w:val="24"/>
  </w:num>
  <w:num w:numId="28" w16cid:durableId="2053142002">
    <w:abstractNumId w:val="38"/>
  </w:num>
  <w:num w:numId="29" w16cid:durableId="184294659">
    <w:abstractNumId w:val="19"/>
  </w:num>
  <w:num w:numId="30" w16cid:durableId="1618297046">
    <w:abstractNumId w:val="8"/>
  </w:num>
  <w:num w:numId="31" w16cid:durableId="1660428872">
    <w:abstractNumId w:val="34"/>
  </w:num>
  <w:num w:numId="32" w16cid:durableId="645551945">
    <w:abstractNumId w:val="32"/>
  </w:num>
  <w:num w:numId="33" w16cid:durableId="918900582">
    <w:abstractNumId w:val="25"/>
  </w:num>
  <w:num w:numId="34" w16cid:durableId="1309478221">
    <w:abstractNumId w:val="37"/>
  </w:num>
  <w:num w:numId="35" w16cid:durableId="754087612">
    <w:abstractNumId w:val="33"/>
  </w:num>
  <w:num w:numId="36" w16cid:durableId="641665665">
    <w:abstractNumId w:val="15"/>
  </w:num>
  <w:num w:numId="37" w16cid:durableId="2064327339">
    <w:abstractNumId w:val="22"/>
  </w:num>
  <w:num w:numId="38" w16cid:durableId="607664294">
    <w:abstractNumId w:val="36"/>
  </w:num>
  <w:num w:numId="39" w16cid:durableId="727530623">
    <w:abstractNumId w:val="17"/>
  </w:num>
  <w:num w:numId="40" w16cid:durableId="1355499296">
    <w:abstractNumId w:val="29"/>
  </w:num>
  <w:num w:numId="41" w16cid:durableId="678894610">
    <w:abstractNumId w:val="13"/>
  </w:num>
  <w:num w:numId="42" w16cid:durableId="5422077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A9"/>
    <w:rsid w:val="00011038"/>
    <w:rsid w:val="00013ECE"/>
    <w:rsid w:val="00014B49"/>
    <w:rsid w:val="000169EA"/>
    <w:rsid w:val="000169F0"/>
    <w:rsid w:val="00016CA4"/>
    <w:rsid w:val="00023A4D"/>
    <w:rsid w:val="00031E18"/>
    <w:rsid w:val="00060100"/>
    <w:rsid w:val="00060F90"/>
    <w:rsid w:val="000840D4"/>
    <w:rsid w:val="000856C5"/>
    <w:rsid w:val="00086240"/>
    <w:rsid w:val="00086AD0"/>
    <w:rsid w:val="00093F24"/>
    <w:rsid w:val="00095D37"/>
    <w:rsid w:val="00095E0A"/>
    <w:rsid w:val="000A69A9"/>
    <w:rsid w:val="000B3274"/>
    <w:rsid w:val="000B3C7F"/>
    <w:rsid w:val="000B4473"/>
    <w:rsid w:val="000C3AC2"/>
    <w:rsid w:val="000C449C"/>
    <w:rsid w:val="000C66D7"/>
    <w:rsid w:val="000E78F4"/>
    <w:rsid w:val="000F0950"/>
    <w:rsid w:val="00102CBB"/>
    <w:rsid w:val="001046E2"/>
    <w:rsid w:val="0012415E"/>
    <w:rsid w:val="00145EA0"/>
    <w:rsid w:val="00157FDD"/>
    <w:rsid w:val="001675A5"/>
    <w:rsid w:val="00175BF7"/>
    <w:rsid w:val="0019061D"/>
    <w:rsid w:val="001A4C2E"/>
    <w:rsid w:val="001A64D0"/>
    <w:rsid w:val="001C37BA"/>
    <w:rsid w:val="001F1FFF"/>
    <w:rsid w:val="00204468"/>
    <w:rsid w:val="0020484D"/>
    <w:rsid w:val="00211DD7"/>
    <w:rsid w:val="0022406A"/>
    <w:rsid w:val="00231EFC"/>
    <w:rsid w:val="00240D20"/>
    <w:rsid w:val="002670F4"/>
    <w:rsid w:val="00283568"/>
    <w:rsid w:val="002849CB"/>
    <w:rsid w:val="00287FC0"/>
    <w:rsid w:val="00290D30"/>
    <w:rsid w:val="00293CFA"/>
    <w:rsid w:val="00295BB2"/>
    <w:rsid w:val="00295C6F"/>
    <w:rsid w:val="002A0FE6"/>
    <w:rsid w:val="002A38BE"/>
    <w:rsid w:val="002A5F37"/>
    <w:rsid w:val="002A6DE3"/>
    <w:rsid w:val="002B7034"/>
    <w:rsid w:val="002C1762"/>
    <w:rsid w:val="002C1EC5"/>
    <w:rsid w:val="002C6A91"/>
    <w:rsid w:val="002D3051"/>
    <w:rsid w:val="002E592E"/>
    <w:rsid w:val="002E5ADF"/>
    <w:rsid w:val="002F359B"/>
    <w:rsid w:val="003041A2"/>
    <w:rsid w:val="003143D7"/>
    <w:rsid w:val="003348BA"/>
    <w:rsid w:val="00334B70"/>
    <w:rsid w:val="00335B98"/>
    <w:rsid w:val="0034075E"/>
    <w:rsid w:val="00354AA8"/>
    <w:rsid w:val="00356A33"/>
    <w:rsid w:val="00364A47"/>
    <w:rsid w:val="003704AC"/>
    <w:rsid w:val="00375230"/>
    <w:rsid w:val="003829D6"/>
    <w:rsid w:val="00391FE9"/>
    <w:rsid w:val="003978E2"/>
    <w:rsid w:val="003B1A03"/>
    <w:rsid w:val="003F03C6"/>
    <w:rsid w:val="003F5866"/>
    <w:rsid w:val="004034C2"/>
    <w:rsid w:val="00407281"/>
    <w:rsid w:val="004118DC"/>
    <w:rsid w:val="0041387D"/>
    <w:rsid w:val="004219E3"/>
    <w:rsid w:val="004572F2"/>
    <w:rsid w:val="00482714"/>
    <w:rsid w:val="004915A7"/>
    <w:rsid w:val="00491A9A"/>
    <w:rsid w:val="004967C1"/>
    <w:rsid w:val="004A0A54"/>
    <w:rsid w:val="004A65FF"/>
    <w:rsid w:val="004A69EC"/>
    <w:rsid w:val="004A7756"/>
    <w:rsid w:val="004B12DB"/>
    <w:rsid w:val="004B7D25"/>
    <w:rsid w:val="004C7013"/>
    <w:rsid w:val="004C7656"/>
    <w:rsid w:val="004E34B0"/>
    <w:rsid w:val="00502E87"/>
    <w:rsid w:val="0052067B"/>
    <w:rsid w:val="00525465"/>
    <w:rsid w:val="005429A4"/>
    <w:rsid w:val="00544122"/>
    <w:rsid w:val="0055163E"/>
    <w:rsid w:val="00552C5D"/>
    <w:rsid w:val="0055650E"/>
    <w:rsid w:val="00560A27"/>
    <w:rsid w:val="00596A62"/>
    <w:rsid w:val="005A5EAB"/>
    <w:rsid w:val="005B4CDA"/>
    <w:rsid w:val="005C581E"/>
    <w:rsid w:val="005E7386"/>
    <w:rsid w:val="005F2136"/>
    <w:rsid w:val="005F4381"/>
    <w:rsid w:val="005F72B5"/>
    <w:rsid w:val="00601144"/>
    <w:rsid w:val="00603362"/>
    <w:rsid w:val="006160C2"/>
    <w:rsid w:val="00621398"/>
    <w:rsid w:val="00630E0D"/>
    <w:rsid w:val="006344D6"/>
    <w:rsid w:val="00667355"/>
    <w:rsid w:val="00677F5A"/>
    <w:rsid w:val="006A2394"/>
    <w:rsid w:val="006A4946"/>
    <w:rsid w:val="006C7F96"/>
    <w:rsid w:val="006D1AF4"/>
    <w:rsid w:val="006D1DF1"/>
    <w:rsid w:val="006D5245"/>
    <w:rsid w:val="006D7ECF"/>
    <w:rsid w:val="006E499D"/>
    <w:rsid w:val="006E5A3A"/>
    <w:rsid w:val="00702CF5"/>
    <w:rsid w:val="00720345"/>
    <w:rsid w:val="0072255F"/>
    <w:rsid w:val="007247A2"/>
    <w:rsid w:val="007433A3"/>
    <w:rsid w:val="00751A2A"/>
    <w:rsid w:val="007576E1"/>
    <w:rsid w:val="00771D4D"/>
    <w:rsid w:val="007731AC"/>
    <w:rsid w:val="00787769"/>
    <w:rsid w:val="00797A84"/>
    <w:rsid w:val="007A774E"/>
    <w:rsid w:val="007C3343"/>
    <w:rsid w:val="007C4567"/>
    <w:rsid w:val="007D2D9D"/>
    <w:rsid w:val="007D631F"/>
    <w:rsid w:val="007E1E37"/>
    <w:rsid w:val="007F073D"/>
    <w:rsid w:val="008005CE"/>
    <w:rsid w:val="008008CC"/>
    <w:rsid w:val="00807405"/>
    <w:rsid w:val="00816269"/>
    <w:rsid w:val="00816CB0"/>
    <w:rsid w:val="00816EE5"/>
    <w:rsid w:val="008437D5"/>
    <w:rsid w:val="00846A59"/>
    <w:rsid w:val="00852084"/>
    <w:rsid w:val="00857774"/>
    <w:rsid w:val="00873A93"/>
    <w:rsid w:val="00873F85"/>
    <w:rsid w:val="00876D59"/>
    <w:rsid w:val="00882A09"/>
    <w:rsid w:val="00896FCA"/>
    <w:rsid w:val="008A4D97"/>
    <w:rsid w:val="008B353C"/>
    <w:rsid w:val="008C7A85"/>
    <w:rsid w:val="008E4F02"/>
    <w:rsid w:val="00901A3B"/>
    <w:rsid w:val="009026D3"/>
    <w:rsid w:val="00913EEA"/>
    <w:rsid w:val="00920B3B"/>
    <w:rsid w:val="00921C85"/>
    <w:rsid w:val="00932BAD"/>
    <w:rsid w:val="0094028C"/>
    <w:rsid w:val="00944CBC"/>
    <w:rsid w:val="00950799"/>
    <w:rsid w:val="009533C9"/>
    <w:rsid w:val="00964608"/>
    <w:rsid w:val="0096703F"/>
    <w:rsid w:val="00975B10"/>
    <w:rsid w:val="009802F0"/>
    <w:rsid w:val="00996D47"/>
    <w:rsid w:val="009A27A1"/>
    <w:rsid w:val="009B52E9"/>
    <w:rsid w:val="009B6E1C"/>
    <w:rsid w:val="009D4479"/>
    <w:rsid w:val="00A24E98"/>
    <w:rsid w:val="00A2745D"/>
    <w:rsid w:val="00A45D4B"/>
    <w:rsid w:val="00A46CCD"/>
    <w:rsid w:val="00A527C6"/>
    <w:rsid w:val="00A53439"/>
    <w:rsid w:val="00A54283"/>
    <w:rsid w:val="00A5434C"/>
    <w:rsid w:val="00A60D0F"/>
    <w:rsid w:val="00A61F0B"/>
    <w:rsid w:val="00A6496E"/>
    <w:rsid w:val="00A71D49"/>
    <w:rsid w:val="00A815FC"/>
    <w:rsid w:val="00A842D8"/>
    <w:rsid w:val="00A971E7"/>
    <w:rsid w:val="00AA0FC8"/>
    <w:rsid w:val="00AB08A9"/>
    <w:rsid w:val="00AB430A"/>
    <w:rsid w:val="00AC5AA0"/>
    <w:rsid w:val="00AE0AC3"/>
    <w:rsid w:val="00AF5BA3"/>
    <w:rsid w:val="00B0028A"/>
    <w:rsid w:val="00B06C30"/>
    <w:rsid w:val="00B075ED"/>
    <w:rsid w:val="00B21A65"/>
    <w:rsid w:val="00B32EA6"/>
    <w:rsid w:val="00B339A0"/>
    <w:rsid w:val="00B3430F"/>
    <w:rsid w:val="00B3462C"/>
    <w:rsid w:val="00B372FE"/>
    <w:rsid w:val="00B41037"/>
    <w:rsid w:val="00B741B8"/>
    <w:rsid w:val="00B744A1"/>
    <w:rsid w:val="00B87B87"/>
    <w:rsid w:val="00B90155"/>
    <w:rsid w:val="00BA370F"/>
    <w:rsid w:val="00BB3DBE"/>
    <w:rsid w:val="00BD5E99"/>
    <w:rsid w:val="00BE352E"/>
    <w:rsid w:val="00BF3DE4"/>
    <w:rsid w:val="00BF6B3F"/>
    <w:rsid w:val="00C0627D"/>
    <w:rsid w:val="00C112ED"/>
    <w:rsid w:val="00C11915"/>
    <w:rsid w:val="00C26CC3"/>
    <w:rsid w:val="00C33A73"/>
    <w:rsid w:val="00C43494"/>
    <w:rsid w:val="00C52E34"/>
    <w:rsid w:val="00C57D66"/>
    <w:rsid w:val="00C63E42"/>
    <w:rsid w:val="00C67E19"/>
    <w:rsid w:val="00C746A1"/>
    <w:rsid w:val="00C92A10"/>
    <w:rsid w:val="00C97589"/>
    <w:rsid w:val="00C97FAC"/>
    <w:rsid w:val="00CB031F"/>
    <w:rsid w:val="00CB273F"/>
    <w:rsid w:val="00CB4ED1"/>
    <w:rsid w:val="00CB75CD"/>
    <w:rsid w:val="00CE3878"/>
    <w:rsid w:val="00D06A41"/>
    <w:rsid w:val="00D11427"/>
    <w:rsid w:val="00D202B5"/>
    <w:rsid w:val="00D434FE"/>
    <w:rsid w:val="00D509C8"/>
    <w:rsid w:val="00D56407"/>
    <w:rsid w:val="00D61E02"/>
    <w:rsid w:val="00D70D45"/>
    <w:rsid w:val="00DA065C"/>
    <w:rsid w:val="00DA7CF6"/>
    <w:rsid w:val="00E13CD1"/>
    <w:rsid w:val="00E15A02"/>
    <w:rsid w:val="00E3747D"/>
    <w:rsid w:val="00E42046"/>
    <w:rsid w:val="00E6570B"/>
    <w:rsid w:val="00E76F89"/>
    <w:rsid w:val="00E92DFB"/>
    <w:rsid w:val="00EA2B71"/>
    <w:rsid w:val="00EA3FD1"/>
    <w:rsid w:val="00EA5224"/>
    <w:rsid w:val="00EA66D9"/>
    <w:rsid w:val="00EA7981"/>
    <w:rsid w:val="00EC1995"/>
    <w:rsid w:val="00F23546"/>
    <w:rsid w:val="00F241F0"/>
    <w:rsid w:val="00F433E5"/>
    <w:rsid w:val="00F43990"/>
    <w:rsid w:val="00F52DF0"/>
    <w:rsid w:val="00F61848"/>
    <w:rsid w:val="00F643A3"/>
    <w:rsid w:val="00F72888"/>
    <w:rsid w:val="00F75B23"/>
    <w:rsid w:val="00F76EA2"/>
    <w:rsid w:val="00F8189C"/>
    <w:rsid w:val="00F96F7F"/>
    <w:rsid w:val="00FA791B"/>
    <w:rsid w:val="00FB26AB"/>
    <w:rsid w:val="00FD5879"/>
    <w:rsid w:val="00FD74E3"/>
    <w:rsid w:val="00FE1378"/>
    <w:rsid w:val="00FE5B2F"/>
    <w:rsid w:val="00FE77DC"/>
    <w:rsid w:val="11FB6EEA"/>
    <w:rsid w:val="183D795A"/>
    <w:rsid w:val="2F4E05BF"/>
    <w:rsid w:val="409697CE"/>
    <w:rsid w:val="4D8FB745"/>
    <w:rsid w:val="5D20C494"/>
    <w:rsid w:val="63B665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FECD"/>
  <w15:docId w15:val="{19C8DFC1-E7B4-4BC9-B87B-AFB17036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D1DF1"/>
    <w:rPr>
      <w:rFonts w:ascii="Arial" w:eastAsia="Arial" w:hAnsi="Arial" w:cs="Arial"/>
      <w:lang w:val="en-GB"/>
    </w:rPr>
  </w:style>
  <w:style w:type="paragraph" w:styleId="Heading1">
    <w:name w:val="heading 1"/>
    <w:basedOn w:val="Normal"/>
    <w:next w:val="Normal"/>
    <w:link w:val="Heading1Char"/>
    <w:uiPriority w:val="9"/>
    <w:qFormat/>
    <w:rsid w:val="006D1DF1"/>
    <w:pPr>
      <w:outlineLvl w:val="0"/>
    </w:pPr>
    <w:rPr>
      <w:b/>
      <w:bCs/>
      <w:color w:val="003543" w:themeColor="text2"/>
      <w:sz w:val="28"/>
      <w:szCs w:val="28"/>
    </w:rPr>
  </w:style>
  <w:style w:type="paragraph" w:styleId="Heading2">
    <w:name w:val="heading 2"/>
    <w:basedOn w:val="Normal"/>
    <w:next w:val="Normal"/>
    <w:link w:val="Heading2Char"/>
    <w:uiPriority w:val="9"/>
    <w:unhideWhenUsed/>
    <w:qFormat/>
    <w:rsid w:val="006D1DF1"/>
    <w:pPr>
      <w:outlineLvl w:val="1"/>
    </w:pPr>
    <w:rPr>
      <w:b/>
      <w:bCs/>
      <w:color w:val="003543" w:themeColor="text2"/>
    </w:rPr>
  </w:style>
  <w:style w:type="paragraph" w:styleId="Heading3">
    <w:name w:val="heading 3"/>
    <w:basedOn w:val="Heading1"/>
    <w:next w:val="Normal"/>
    <w:link w:val="Heading3Char"/>
    <w:uiPriority w:val="9"/>
    <w:unhideWhenUsed/>
    <w:qFormat/>
    <w:rsid w:val="006D1DF1"/>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basedOn w:val="Normal"/>
    <w:link w:val="FooterChar"/>
    <w:uiPriority w:val="99"/>
    <w:unhideWhenUsed/>
    <w:rsid w:val="00816269"/>
    <w:pPr>
      <w:tabs>
        <w:tab w:val="center" w:pos="4513"/>
        <w:tab w:val="right" w:pos="9026"/>
      </w:tabs>
    </w:pPr>
  </w:style>
  <w:style w:type="character" w:customStyle="1" w:styleId="FooterChar">
    <w:name w:val="Footer Char"/>
    <w:basedOn w:val="DefaultParagraphFont"/>
    <w:link w:val="Footer"/>
    <w:uiPriority w:val="99"/>
    <w:rsid w:val="00816269"/>
    <w:rPr>
      <w:rFonts w:ascii="Arial" w:eastAsia="Arial" w:hAnsi="Arial" w:cs="Arial"/>
      <w:lang w:val="en-GB"/>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54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D1DF1"/>
    <w:rPr>
      <w:b/>
      <w:bCs/>
      <w:color w:val="003543" w:themeColor="text2"/>
      <w:sz w:val="40"/>
      <w:szCs w:val="40"/>
    </w:rPr>
  </w:style>
  <w:style w:type="character" w:customStyle="1" w:styleId="TitleChar">
    <w:name w:val="Title Char"/>
    <w:basedOn w:val="DefaultParagraphFont"/>
    <w:link w:val="Title"/>
    <w:uiPriority w:val="10"/>
    <w:rsid w:val="006D1DF1"/>
    <w:rPr>
      <w:rFonts w:ascii="Arial" w:eastAsia="Arial" w:hAnsi="Arial" w:cs="Arial"/>
      <w:b/>
      <w:bCs/>
      <w:color w:val="003543" w:themeColor="text2"/>
      <w:sz w:val="40"/>
      <w:szCs w:val="40"/>
    </w:rPr>
  </w:style>
  <w:style w:type="character" w:customStyle="1" w:styleId="Heading1Char">
    <w:name w:val="Heading 1 Char"/>
    <w:basedOn w:val="DefaultParagraphFont"/>
    <w:link w:val="Heading1"/>
    <w:uiPriority w:val="9"/>
    <w:rsid w:val="006D1DF1"/>
    <w:rPr>
      <w:rFonts w:ascii="Arial" w:eastAsia="Arial" w:hAnsi="Arial" w:cs="Arial"/>
      <w:b/>
      <w:bCs/>
      <w:color w:val="003543" w:themeColor="text2"/>
      <w:sz w:val="28"/>
      <w:szCs w:val="28"/>
    </w:rPr>
  </w:style>
  <w:style w:type="character" w:customStyle="1" w:styleId="Heading2Char">
    <w:name w:val="Heading 2 Char"/>
    <w:basedOn w:val="DefaultParagraphFont"/>
    <w:link w:val="Heading2"/>
    <w:uiPriority w:val="9"/>
    <w:rsid w:val="006D1DF1"/>
    <w:rPr>
      <w:rFonts w:ascii="Arial" w:eastAsia="Arial" w:hAnsi="Arial" w:cs="Arial"/>
      <w:b/>
      <w:bCs/>
      <w:color w:val="003543" w:themeColor="text2"/>
    </w:rPr>
  </w:style>
  <w:style w:type="character" w:customStyle="1" w:styleId="Heading3Char">
    <w:name w:val="Heading 3 Char"/>
    <w:basedOn w:val="DefaultParagraphFont"/>
    <w:link w:val="Heading3"/>
    <w:uiPriority w:val="9"/>
    <w:rsid w:val="006D1DF1"/>
    <w:rPr>
      <w:rFonts w:ascii="Arial" w:eastAsia="Arial" w:hAnsi="Arial" w:cs="Arial"/>
      <w:color w:val="003543" w:themeColor="text2"/>
    </w:rPr>
  </w:style>
  <w:style w:type="paragraph" w:styleId="Subtitle">
    <w:name w:val="Subtitle"/>
    <w:basedOn w:val="Heading1"/>
    <w:next w:val="Normal"/>
    <w:link w:val="SubtitleChar"/>
    <w:uiPriority w:val="11"/>
    <w:qFormat/>
    <w:rsid w:val="006D1DF1"/>
    <w:rPr>
      <w:b w:val="0"/>
      <w:bCs w:val="0"/>
    </w:rPr>
  </w:style>
  <w:style w:type="character" w:customStyle="1" w:styleId="SubtitleChar">
    <w:name w:val="Subtitle Char"/>
    <w:basedOn w:val="DefaultParagraphFont"/>
    <w:link w:val="Subtitle"/>
    <w:uiPriority w:val="11"/>
    <w:rsid w:val="006D1DF1"/>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2">
    <w:name w:val="Body Text 2"/>
    <w:basedOn w:val="Normal"/>
    <w:link w:val="BodyText2Char"/>
    <w:uiPriority w:val="99"/>
    <w:unhideWhenUsed/>
    <w:rsid w:val="00816269"/>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RCOT">
    <w:name w:val="*Bullet–RCOT"/>
    <w:uiPriority w:val="1"/>
    <w:qFormat/>
    <w:rsid w:val="00334B70"/>
    <w:pPr>
      <w:widowControl/>
      <w:numPr>
        <w:numId w:val="28"/>
      </w:numPr>
      <w:ind w:left="357" w:hanging="357"/>
      <w:contextualSpacing/>
    </w:pPr>
    <w:rPr>
      <w:rFonts w:ascii="Arial" w:eastAsia="Arial" w:hAnsi="Arial" w:cs="Arial"/>
      <w:color w:val="000000" w:themeColor="text1"/>
      <w:lang w:val="en-GB"/>
    </w:rPr>
  </w:style>
  <w:style w:type="paragraph" w:customStyle="1" w:styleId="BulletNumberRCOT">
    <w:name w:val="*Bullet Number–RCOT"/>
    <w:basedOn w:val="Normal"/>
    <w:uiPriority w:val="1"/>
    <w:qFormat/>
    <w:rsid w:val="00334B70"/>
    <w:pPr>
      <w:numPr>
        <w:numId w:val="13"/>
      </w:numPr>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B06C30"/>
    <w:rPr>
      <w:b/>
      <w:bCs/>
      <w:color w:val="003543" w:themeColor="text2"/>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ListBullet">
    <w:name w:val="List Bullet"/>
    <w:basedOn w:val="BulletRCOT"/>
    <w:uiPriority w:val="99"/>
    <w:unhideWhenUsed/>
    <w:rsid w:val="005F72B5"/>
  </w:style>
  <w:style w:type="paragraph" w:styleId="ListParagraph">
    <w:name w:val="List Paragraph"/>
    <w:basedOn w:val="BulletRCOT"/>
    <w:uiPriority w:val="34"/>
    <w:qFormat/>
    <w:rsid w:val="006D1DF1"/>
  </w:style>
  <w:style w:type="paragraph" w:styleId="List">
    <w:name w:val="List"/>
    <w:basedOn w:val="Normal"/>
    <w:uiPriority w:val="99"/>
    <w:unhideWhenUsed/>
    <w:rsid w:val="00525465"/>
    <w:pPr>
      <w:ind w:left="283" w:hanging="283"/>
      <w:contextualSpacing/>
    </w:pPr>
  </w:style>
  <w:style w:type="paragraph" w:styleId="List2">
    <w:name w:val="List 2"/>
    <w:basedOn w:val="Normal"/>
    <w:uiPriority w:val="99"/>
    <w:unhideWhenUsed/>
    <w:rsid w:val="00525465"/>
    <w:pPr>
      <w:ind w:left="566" w:hanging="283"/>
      <w:contextualSpacing/>
    </w:pPr>
  </w:style>
  <w:style w:type="paragraph" w:styleId="ListNumber">
    <w:name w:val="List Number"/>
    <w:basedOn w:val="Normal"/>
    <w:uiPriority w:val="99"/>
    <w:unhideWhenUsed/>
    <w:rsid w:val="00525465"/>
    <w:pPr>
      <w:numPr>
        <w:numId w:val="30"/>
      </w:numPr>
      <w:contextualSpacing/>
    </w:pPr>
  </w:style>
  <w:style w:type="paragraph" w:customStyle="1" w:styleId="TableRCOT">
    <w:name w:val="*Table–RCOT"/>
    <w:uiPriority w:val="1"/>
    <w:qFormat/>
    <w:rsid w:val="00807405"/>
    <w:pPr>
      <w:keepNext/>
      <w:widowControl/>
    </w:pPr>
    <w:rPr>
      <w:rFonts w:ascii="Arial" w:eastAsia="Arial" w:hAnsi="Arial" w:cs="Arial"/>
      <w:color w:val="000000" w:themeColor="text1"/>
      <w:lang w:val="en-GB"/>
    </w:rPr>
  </w:style>
  <w:style w:type="table" w:styleId="GridTable4">
    <w:name w:val="Grid Table 4"/>
    <w:basedOn w:val="TableNormal"/>
    <w:uiPriority w:val="49"/>
    <w:rsid w:val="0001103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038"/>
    <w:tblPr>
      <w:tblStyleRowBandSize w:val="1"/>
      <w:tblStyleColBandSize w:val="1"/>
      <w:tblBorders>
        <w:top w:val="single" w:sz="4" w:space="0" w:color="8DE1D2" w:themeColor="accent1" w:themeTint="99"/>
        <w:left w:val="single" w:sz="4" w:space="0" w:color="8DE1D2" w:themeColor="accent1" w:themeTint="99"/>
        <w:bottom w:val="single" w:sz="4" w:space="0" w:color="8DE1D2" w:themeColor="accent1" w:themeTint="99"/>
        <w:right w:val="single" w:sz="4" w:space="0" w:color="8DE1D2" w:themeColor="accent1" w:themeTint="99"/>
        <w:insideH w:val="single" w:sz="4" w:space="0" w:color="8DE1D2" w:themeColor="accent1" w:themeTint="99"/>
        <w:insideV w:val="single" w:sz="4" w:space="0" w:color="8DE1D2" w:themeColor="accent1" w:themeTint="99"/>
      </w:tblBorders>
    </w:tblPr>
    <w:tblStylePr w:type="firstRow">
      <w:rPr>
        <w:b/>
        <w:bCs/>
        <w:color w:val="FFFFFF" w:themeColor="background1"/>
      </w:rPr>
      <w:tblPr/>
      <w:tcPr>
        <w:tcBorders>
          <w:top w:val="single" w:sz="4" w:space="0" w:color="42CEB5" w:themeColor="accent1"/>
          <w:left w:val="single" w:sz="4" w:space="0" w:color="42CEB5" w:themeColor="accent1"/>
          <w:bottom w:val="single" w:sz="4" w:space="0" w:color="42CEB5" w:themeColor="accent1"/>
          <w:right w:val="single" w:sz="4" w:space="0" w:color="42CEB5" w:themeColor="accent1"/>
          <w:insideH w:val="nil"/>
          <w:insideV w:val="nil"/>
        </w:tcBorders>
        <w:shd w:val="clear" w:color="auto" w:fill="42CEB5" w:themeFill="accent1"/>
      </w:tcPr>
    </w:tblStylePr>
    <w:tblStylePr w:type="lastRow">
      <w:rPr>
        <w:b/>
        <w:bCs/>
      </w:rPr>
      <w:tblPr/>
      <w:tcPr>
        <w:tcBorders>
          <w:top w:val="double" w:sz="4" w:space="0" w:color="42CEB5" w:themeColor="accent1"/>
        </w:tcBorders>
      </w:tcPr>
    </w:tblStylePr>
    <w:tblStylePr w:type="firstCol">
      <w:rPr>
        <w:b/>
        <w:bCs/>
      </w:rPr>
    </w:tblStylePr>
    <w:tblStylePr w:type="lastCol">
      <w:rPr>
        <w:b/>
        <w:bCs/>
      </w:rPr>
    </w:tblStylePr>
    <w:tblStylePr w:type="band1Vert">
      <w:tblPr/>
      <w:tcPr>
        <w:shd w:val="clear" w:color="auto" w:fill="D9F5F0" w:themeFill="accent1" w:themeFillTint="33"/>
      </w:tcPr>
    </w:tblStylePr>
    <w:tblStylePr w:type="band1Horz">
      <w:tblPr/>
      <w:tcPr>
        <w:shd w:val="clear" w:color="auto" w:fill="D9F5F0" w:themeFill="accent1" w:themeFillTint="33"/>
      </w:tcPr>
    </w:tblStylePr>
  </w:style>
  <w:style w:type="paragraph" w:customStyle="1" w:styleId="BodyCopyRCOT">
    <w:name w:val="*Body Copy–RCOT"/>
    <w:uiPriority w:val="1"/>
    <w:qFormat/>
    <w:rsid w:val="00807405"/>
    <w:rPr>
      <w:rFonts w:ascii="Arial" w:eastAsia="Arial" w:hAnsi="Arial" w:cs="Arial"/>
      <w:lang w:val="en-GB"/>
    </w:rPr>
  </w:style>
  <w:style w:type="paragraph" w:customStyle="1" w:styleId="TitleRCOT">
    <w:name w:val="*Title–RCOT"/>
    <w:basedOn w:val="Heading1"/>
    <w:uiPriority w:val="1"/>
    <w:qFormat/>
    <w:rsid w:val="008005CE"/>
    <w:rPr>
      <w:sz w:val="40"/>
      <w:szCs w:val="40"/>
    </w:rPr>
  </w:style>
  <w:style w:type="paragraph" w:customStyle="1" w:styleId="SubtitleRCOT">
    <w:name w:val="*Subtitle–RCOT"/>
    <w:uiPriority w:val="1"/>
    <w:qFormat/>
    <w:rsid w:val="008005CE"/>
    <w:rPr>
      <w:rFonts w:ascii="Arial" w:eastAsia="Arial" w:hAnsi="Arial" w:cs="Arial"/>
      <w:color w:val="003543" w:themeColor="text2"/>
      <w:sz w:val="28"/>
      <w:szCs w:val="28"/>
      <w:lang w:val="en-GB"/>
    </w:rPr>
  </w:style>
  <w:style w:type="paragraph" w:customStyle="1" w:styleId="Heading1RCOT">
    <w:name w:val="*Heading 1–RCOT"/>
    <w:uiPriority w:val="1"/>
    <w:qFormat/>
    <w:rsid w:val="00F8189C"/>
    <w:rPr>
      <w:rFonts w:ascii="Arial" w:eastAsia="Arial" w:hAnsi="Arial" w:cs="Arial"/>
      <w:b/>
      <w:bCs/>
      <w:color w:val="003543" w:themeColor="text2"/>
      <w:sz w:val="28"/>
      <w:szCs w:val="28"/>
      <w:lang w:val="en-GB"/>
    </w:rPr>
  </w:style>
  <w:style w:type="paragraph" w:customStyle="1" w:styleId="Heading2RCOT">
    <w:name w:val="*Heading 2–RCOT"/>
    <w:uiPriority w:val="1"/>
    <w:qFormat/>
    <w:rsid w:val="008005CE"/>
    <w:rPr>
      <w:rFonts w:ascii="Arial" w:eastAsia="Arial" w:hAnsi="Arial" w:cs="Arial"/>
      <w:b/>
      <w:bCs/>
      <w:color w:val="003543" w:themeColor="text2"/>
      <w:lang w:val="en-GB"/>
    </w:rPr>
  </w:style>
  <w:style w:type="paragraph" w:customStyle="1" w:styleId="Heading3RCOT">
    <w:name w:val="*Heading 3–RCOT"/>
    <w:uiPriority w:val="1"/>
    <w:qFormat/>
    <w:rsid w:val="00334B70"/>
    <w:rPr>
      <w:rFonts w:ascii="Arial" w:eastAsia="Arial" w:hAnsi="Arial" w:cs="Arial"/>
      <w:color w:val="003543" w:themeColor="text2"/>
      <w:lang w:val="en-GB"/>
    </w:rPr>
  </w:style>
  <w:style w:type="paragraph" w:styleId="NoSpacing">
    <w:name w:val="No Spacing"/>
    <w:uiPriority w:val="1"/>
    <w:qFormat/>
    <w:rsid w:val="00240D20"/>
    <w:rPr>
      <w:rFonts w:ascii="Arial" w:eastAsia="Arial" w:hAnsi="Arial" w:cs="Arial"/>
      <w:lang w:val="en-GB"/>
    </w:rPr>
  </w:style>
  <w:style w:type="paragraph" w:customStyle="1" w:styleId="FooterRCOT">
    <w:name w:val="*Footer–RCOT"/>
    <w:uiPriority w:val="1"/>
    <w:qFormat/>
    <w:rsid w:val="00816269"/>
    <w:rPr>
      <w:rFonts w:ascii="Arial" w:eastAsia="Arial" w:hAnsi="Arial" w:cs="Arial"/>
      <w:color w:val="003543" w:themeColor="text2"/>
      <w:sz w:val="20"/>
      <w:szCs w:val="16"/>
      <w:lang w:val="en-GB"/>
    </w:rPr>
  </w:style>
  <w:style w:type="character" w:styleId="SubtleReference">
    <w:name w:val="Subtle Reference"/>
    <w:basedOn w:val="DefaultParagraphFont"/>
    <w:uiPriority w:val="31"/>
    <w:qFormat/>
    <w:rsid w:val="00B06C30"/>
    <w:rPr>
      <w:rFonts w:asciiTheme="minorHAnsi" w:hAnsiTheme="minorHAnsi"/>
      <w:caps w:val="0"/>
      <w:smallCaps w:val="0"/>
      <w:color w:val="003543" w:themeColor="text2"/>
    </w:rPr>
  </w:style>
  <w:style w:type="paragraph" w:styleId="Header">
    <w:name w:val="header"/>
    <w:basedOn w:val="Normal"/>
    <w:link w:val="HeaderChar"/>
    <w:uiPriority w:val="99"/>
    <w:unhideWhenUsed/>
    <w:rsid w:val="004A7756"/>
    <w:pPr>
      <w:tabs>
        <w:tab w:val="center" w:pos="4513"/>
        <w:tab w:val="right" w:pos="9026"/>
      </w:tabs>
    </w:pPr>
  </w:style>
  <w:style w:type="character" w:customStyle="1" w:styleId="HeaderChar">
    <w:name w:val="Header Char"/>
    <w:basedOn w:val="DefaultParagraphFont"/>
    <w:link w:val="Header"/>
    <w:uiPriority w:val="99"/>
    <w:rsid w:val="004A7756"/>
    <w:rPr>
      <w:rFonts w:ascii="Arial" w:eastAsia="Arial" w:hAnsi="Arial" w:cs="Arial"/>
      <w:lang w:val="en-GB"/>
    </w:rPr>
  </w:style>
  <w:style w:type="table" w:customStyle="1" w:styleId="RCOT-TablePlain-220928">
    <w:name w:val="RCOT-Table Plain-220928"/>
    <w:basedOn w:val="TableNormal"/>
    <w:uiPriority w:val="99"/>
    <w:rsid w:val="00BA370F"/>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shd w:val="clear" w:color="auto" w:fill="auto"/>
      <w:vAlign w:val="center"/>
    </w:tcPr>
    <w:tblStylePr w:type="firstRow">
      <w:rPr>
        <w:rFonts w:asciiTheme="minorHAnsi" w:hAnsiTheme="minorHAnsi"/>
        <w:b/>
        <w:i w:val="0"/>
        <w:color w:val="003543" w:themeColor="text2"/>
        <w:sz w:val="22"/>
        <w:u w:val="none"/>
      </w:rPr>
      <w:tblPr>
        <w:tblCellMar>
          <w:top w:w="57" w:type="dxa"/>
          <w:left w:w="113" w:type="dxa"/>
          <w:bottom w:w="57" w:type="dxa"/>
          <w:right w:w="113" w:type="dxa"/>
        </w:tblCellMar>
      </w:tblPr>
      <w:tcPr>
        <w:vAlign w:val="top"/>
      </w:tcPr>
    </w:tblStylePr>
  </w:style>
  <w:style w:type="table" w:customStyle="1" w:styleId="RCOT-BandedTable-220928">
    <w:name w:val="RCOT-Banded Table-220928"/>
    <w:basedOn w:val="TableNormal"/>
    <w:uiPriority w:val="99"/>
    <w:rsid w:val="004B12DB"/>
    <w:pPr>
      <w:widowControl/>
    </w:pPr>
    <w:tblPr>
      <w:tblStyleRowBandSize w:val="1"/>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blStylePr w:type="firstRow">
      <w:rPr>
        <w:rFonts w:asciiTheme="minorHAnsi" w:hAnsiTheme="min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table" w:customStyle="1" w:styleId="RCOT-TableNoBorder-220928">
    <w:name w:val="RCOT-Table No Border-220928"/>
    <w:basedOn w:val="TableNormal"/>
    <w:uiPriority w:val="99"/>
    <w:rsid w:val="00B32EA6"/>
    <w:pPr>
      <w:widowControl/>
    </w:pPr>
    <w:tblPr>
      <w:tblBorders>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003543" w:themeColor="text2"/>
        <w:sz w:val="22"/>
      </w:rPr>
    </w:tblStylePr>
  </w:style>
  <w:style w:type="table" w:customStyle="1" w:styleId="RCOT-TableDarkHeader-220928">
    <w:name w:val="RCOT-Table Dark Header-220928"/>
    <w:basedOn w:val="TableNormal"/>
    <w:uiPriority w:val="99"/>
    <w:rsid w:val="00B32EA6"/>
    <w:pPr>
      <w:widowControl/>
    </w:pPr>
    <w:tblPr>
      <w:tblBorders>
        <w:top w:val="single" w:sz="4" w:space="0" w:color="BCC8CB" w:themeColor="accent3"/>
        <w:left w:val="single" w:sz="4" w:space="0" w:color="BCC8CB" w:themeColor="accent3"/>
        <w:bottom w:val="single" w:sz="4" w:space="0" w:color="BCC8CB" w:themeColor="accent3"/>
        <w:right w:val="single" w:sz="4" w:space="0" w:color="BCC8CB" w:themeColor="accent3"/>
        <w:insideH w:val="single" w:sz="4" w:space="0" w:color="BCC8CB" w:themeColor="accent3"/>
        <w:insideV w:val="single" w:sz="4" w:space="0" w:color="BCC8CB" w:themeColor="accent3"/>
      </w:tblBorders>
      <w:tblCellMar>
        <w:top w:w="57" w:type="dxa"/>
        <w:bottom w:w="57" w:type="dxa"/>
      </w:tblCellMar>
    </w:tblPr>
    <w:tcPr>
      <w:vAlign w:val="center"/>
    </w:tcPr>
    <w:tblStylePr w:type="firstRow">
      <w:rPr>
        <w:rFonts w:asciiTheme="minorHAnsi" w:hAnsiTheme="minorHAnsi"/>
        <w:b/>
        <w:color w:val="FFFFFF" w:themeColor="background1"/>
        <w:sz w:val="22"/>
      </w:rPr>
      <w:tblPr/>
      <w:tcPr>
        <w:shd w:val="clear" w:color="auto" w:fill="003543" w:themeFill="text2"/>
      </w:tcPr>
    </w:tblStylePr>
  </w:style>
  <w:style w:type="paragraph" w:styleId="NormalWeb">
    <w:name w:val="Normal (Web)"/>
    <w:basedOn w:val="Normal"/>
    <w:uiPriority w:val="99"/>
    <w:semiHidden/>
    <w:unhideWhenUsed/>
    <w:rsid w:val="00A60D0F"/>
    <w:pPr>
      <w:widowControl/>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0D0F"/>
    <w:rPr>
      <w:color w:val="00354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parliament.uk/members/Comm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A1105FED7AD045968B27945A9D3FD1" ma:contentTypeVersion="17" ma:contentTypeDescription="Create a new document." ma:contentTypeScope="" ma:versionID="f696eff171b69000d745e5f17e9c8003">
  <xsd:schema xmlns:xsd="http://www.w3.org/2001/XMLSchema" xmlns:xs="http://www.w3.org/2001/XMLSchema" xmlns:p="http://schemas.microsoft.com/office/2006/metadata/properties" xmlns:ns2="f8f2f95d-1bc4-46a6-84a8-a4a1402c05fa" xmlns:ns3="5df23713-ac0e-4696-a6b9-d1c03219f572" targetNamespace="http://schemas.microsoft.com/office/2006/metadata/properties" ma:root="true" ma:fieldsID="0cd5c7655bf05dc8c118ea7d2fed5beb" ns2:_="" ns3:_="">
    <xsd:import namespace="f8f2f95d-1bc4-46a6-84a8-a4a1402c05fa"/>
    <xsd:import namespace="5df23713-ac0e-4696-a6b9-d1c03219f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2f95d-1bc4-46a6-84a8-a4a1402c0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23713-ac0e-4696-a6b9-d1c03219f5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422b1b-e3fa-4619-8057-194d1519a372}" ma:internalName="TaxCatchAll" ma:showField="CatchAllData" ma:web="5df23713-ac0e-4696-a6b9-d1c03219f57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f2f95d-1bc4-46a6-84a8-a4a1402c05fa">
      <Terms xmlns="http://schemas.microsoft.com/office/infopath/2007/PartnerControls"/>
    </lcf76f155ced4ddcb4097134ff3c332f>
    <TaxCatchAll xmlns="5df23713-ac0e-4696-a6b9-d1c03219f572" xsi:nil="true"/>
    <SharedWithUsers xmlns="5df23713-ac0e-4696-a6b9-d1c03219f572">
      <UserInfo>
        <DisplayName>Jennifer Anionwu</DisplayName>
        <AccountId>303</AccountId>
        <AccountType/>
      </UserInfo>
      <UserInfo>
        <DisplayName>Tess Blakeway</DisplayName>
        <AccountId>304</AccountId>
        <AccountType/>
      </UserInfo>
      <UserInfo>
        <DisplayName>Livia Dascalciuc</DisplayName>
        <AccountId>24</AccountId>
        <AccountType/>
      </UserInfo>
    </SharedWithUsers>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F95D1B05-9577-4D8D-8977-E5E12A953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2f95d-1bc4-46a6-84a8-a4a1402c05fa"/>
    <ds:schemaRef ds:uri="5df23713-ac0e-4696-a6b9-d1c03219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f8f2f95d-1bc4-46a6-84a8-a4a1402c05fa"/>
    <ds:schemaRef ds:uri="5df23713-ac0e-4696-a6b9-d1c03219f5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Office Word</Application>
  <DocSecurity>4</DocSecurity>
  <Lines>13</Lines>
  <Paragraphs>3</Paragraphs>
  <ScaleCrop>false</ScaleCrop>
  <Manager/>
  <Company/>
  <LinksUpToDate>false</LinksUpToDate>
  <CharactersWithSpaces>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Healy</dc:creator>
  <cp:keywords/>
  <dc:description/>
  <cp:lastModifiedBy>Raman Bhamra</cp:lastModifiedBy>
  <cp:revision>17</cp:revision>
  <cp:lastPrinted>2022-01-06T15:36:00Z</cp:lastPrinted>
  <dcterms:created xsi:type="dcterms:W3CDTF">2026-04-16T12:19:00Z</dcterms:created>
  <dcterms:modified xsi:type="dcterms:W3CDTF">2026-04-16T14:43:00Z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2020-09-25T10:00:00Z</vt:filetime>
  </property>
  <property fmtid="{D5CDD505-2E9C-101B-9397-08002B2CF9AE}" pid="3" name="Creator">
    <vt:lpwstr>Adobe InDesign 15.1 (Macintosh)</vt:lpwstr>
  </property>
  <property fmtid="{D5CDD505-2E9C-101B-9397-08002B2CF9AE}" pid="4" name="LastSaved">
    <vt:filetime>2020-09-25T10:00:00Z</vt:filetime>
  </property>
  <property fmtid="{D5CDD505-2E9C-101B-9397-08002B2CF9AE}" pid="5" name="ContentTypeId">
    <vt:lpwstr>0x01010014A1105FED7AD045968B27945A9D3FD1</vt:lpwstr>
  </property>
  <property fmtid="{D5CDD505-2E9C-101B-9397-08002B2CF9AE}" pid="6" name="GrammarlyDocumentId">
    <vt:lpwstr>84768d8bebfaa09a4111c229ca53c7cf20e338e358019b4c58a7ab12609a6e1b</vt:lpwstr>
  </property>
  <property fmtid="{D5CDD505-2E9C-101B-9397-08002B2CF9AE}" pid="7" name="MediaServiceImageTags">
    <vt:lpwstr/>
  </property>
</Properties>
</file>