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F046F" w14:textId="77777777" w:rsidR="004D7325" w:rsidRPr="00A1458A" w:rsidRDefault="00531590" w:rsidP="00DA1A6D">
      <w:pPr>
        <w:pStyle w:val="Heading2"/>
        <w:spacing w:line="240" w:lineRule="auto"/>
        <w:jc w:val="left"/>
        <w:rPr>
          <w:rFonts w:ascii="Arial" w:hAnsi="Arial" w:cs="Arial"/>
          <w:b/>
          <w:bCs/>
          <w:szCs w:val="36"/>
        </w:rPr>
      </w:pPr>
      <w:r w:rsidRPr="00A1458A">
        <w:rPr>
          <w:rFonts w:ascii="Arial" w:hAnsi="Arial" w:cs="Arial"/>
          <w:b/>
          <w:bCs/>
          <w:szCs w:val="36"/>
        </w:rPr>
        <w:t>Occupational Therapist: Housing and Community Investment</w:t>
      </w:r>
    </w:p>
    <w:p w14:paraId="3A59C767" w14:textId="00CF740D" w:rsidR="004D7325" w:rsidRPr="0003178C" w:rsidRDefault="00531590" w:rsidP="00DA1A6D">
      <w:pPr>
        <w:pStyle w:val="Heading1"/>
        <w:spacing w:line="240" w:lineRule="auto"/>
        <w:jc w:val="left"/>
        <w:rPr>
          <w:rStyle w:val="Strong"/>
          <w:rFonts w:ascii="Arial" w:hAnsi="Arial" w:cs="Arial"/>
          <w:b/>
          <w:bCs w:val="0"/>
          <w:szCs w:val="28"/>
        </w:rPr>
      </w:pPr>
      <w:r w:rsidRPr="0003178C">
        <w:rPr>
          <w:rStyle w:val="Strong"/>
          <w:rFonts w:ascii="Arial" w:hAnsi="Arial" w:cs="Arial"/>
          <w:b/>
          <w:bCs w:val="0"/>
          <w:szCs w:val="28"/>
        </w:rPr>
        <w:t xml:space="preserve">Purpose of </w:t>
      </w:r>
      <w:r w:rsidR="0003178C">
        <w:rPr>
          <w:rStyle w:val="Strong"/>
          <w:rFonts w:ascii="Arial" w:hAnsi="Arial" w:cs="Arial"/>
          <w:b/>
          <w:bCs w:val="0"/>
          <w:szCs w:val="28"/>
        </w:rPr>
        <w:t>role</w:t>
      </w:r>
    </w:p>
    <w:p w14:paraId="38761B55" w14:textId="0811E913" w:rsidR="00545B82" w:rsidRPr="00DA1A6D" w:rsidRDefault="00545B82" w:rsidP="00DA1A6D">
      <w:pPr>
        <w:spacing w:line="240" w:lineRule="auto"/>
        <w:jc w:val="left"/>
        <w:rPr>
          <w:rFonts w:ascii="Arial" w:hAnsi="Arial" w:cs="Arial"/>
          <w:sz w:val="22"/>
        </w:rPr>
      </w:pPr>
      <w:r w:rsidRPr="00DA1A6D">
        <w:rPr>
          <w:rFonts w:ascii="Arial" w:hAnsi="Arial" w:cs="Arial"/>
          <w:sz w:val="22"/>
        </w:rPr>
        <w:t>To work closely with teams</w:t>
      </w:r>
      <w:r w:rsidR="0015520B">
        <w:rPr>
          <w:rFonts w:ascii="Arial" w:hAnsi="Arial" w:cs="Arial"/>
          <w:sz w:val="22"/>
        </w:rPr>
        <w:t xml:space="preserve"> within the </w:t>
      </w:r>
      <w:r w:rsidR="00CC4D31">
        <w:rPr>
          <w:rFonts w:ascii="Arial" w:hAnsi="Arial" w:cs="Arial"/>
          <w:sz w:val="22"/>
        </w:rPr>
        <w:t>housing association</w:t>
      </w:r>
      <w:r w:rsidRPr="00DA1A6D">
        <w:rPr>
          <w:rFonts w:ascii="Arial" w:hAnsi="Arial" w:cs="Arial"/>
          <w:sz w:val="22"/>
        </w:rPr>
        <w:t xml:space="preserve"> to lead and co-ordinate projects which support the development and delivery of services for customers with disabilities and chronic conditions.  Providing an exemplary customer experience</w:t>
      </w:r>
      <w:r w:rsidR="00CC4D31">
        <w:rPr>
          <w:rFonts w:ascii="Arial" w:hAnsi="Arial" w:cs="Arial"/>
          <w:sz w:val="22"/>
        </w:rPr>
        <w:t xml:space="preserve"> to the housing association’s</w:t>
      </w:r>
      <w:r w:rsidR="00E94ACC">
        <w:rPr>
          <w:rFonts w:ascii="Arial" w:hAnsi="Arial" w:cs="Arial"/>
          <w:sz w:val="22"/>
        </w:rPr>
        <w:t xml:space="preserve"> residents,</w:t>
      </w:r>
      <w:r w:rsidRPr="00DA1A6D">
        <w:rPr>
          <w:rFonts w:ascii="Arial" w:hAnsi="Arial" w:cs="Arial"/>
          <w:sz w:val="22"/>
        </w:rPr>
        <w:t xml:space="preserve"> that drives up satisfaction and is achieved through a proactive and comprehensive adaptation offer.  </w:t>
      </w:r>
    </w:p>
    <w:p w14:paraId="26034E1E" w14:textId="628D0C24" w:rsidR="00545B82" w:rsidRPr="00DA1A6D" w:rsidRDefault="00545B82" w:rsidP="00DA1A6D">
      <w:pPr>
        <w:spacing w:line="240" w:lineRule="auto"/>
        <w:jc w:val="left"/>
        <w:rPr>
          <w:rFonts w:ascii="Arial" w:hAnsi="Arial" w:cs="Arial"/>
          <w:sz w:val="22"/>
        </w:rPr>
      </w:pPr>
      <w:r w:rsidRPr="00DA1A6D">
        <w:rPr>
          <w:rFonts w:ascii="Arial" w:hAnsi="Arial" w:cs="Arial"/>
          <w:color w:val="000000" w:themeColor="text1"/>
          <w:sz w:val="22"/>
        </w:rPr>
        <w:t xml:space="preserve">Develop and co-ordinate service improvement projects in response to emerging issues which are based on insight and the changing regulatory environment. Drawing upon knowledge and working with teams, you will support the delivery </w:t>
      </w:r>
      <w:r w:rsidR="00E94ACC">
        <w:rPr>
          <w:rFonts w:ascii="Arial" w:hAnsi="Arial" w:cs="Arial"/>
          <w:color w:val="000000" w:themeColor="text1"/>
          <w:sz w:val="22"/>
        </w:rPr>
        <w:t xml:space="preserve">of </w:t>
      </w:r>
      <w:r w:rsidRPr="00DA1A6D">
        <w:rPr>
          <w:rFonts w:ascii="Arial" w:hAnsi="Arial" w:cs="Arial"/>
          <w:color w:val="000000" w:themeColor="text1"/>
          <w:sz w:val="22"/>
        </w:rPr>
        <w:t>customer focused solutions to support positive outcomes for customers, supporting an ethos of enabling residents to thrive in the neighbourhoods they live in.</w:t>
      </w:r>
    </w:p>
    <w:p w14:paraId="23774853" w14:textId="0D775521" w:rsidR="00A9034D" w:rsidRPr="00E73265" w:rsidRDefault="00545B82" w:rsidP="00DA1A6D">
      <w:pPr>
        <w:spacing w:line="240" w:lineRule="auto"/>
        <w:jc w:val="left"/>
        <w:rPr>
          <w:rFonts w:ascii="Arial" w:hAnsi="Arial" w:cs="Arial"/>
          <w:color w:val="000000" w:themeColor="text1"/>
          <w:sz w:val="22"/>
        </w:rPr>
      </w:pPr>
      <w:r w:rsidRPr="00DA1A6D">
        <w:rPr>
          <w:rFonts w:ascii="Arial" w:hAnsi="Arial" w:cs="Arial"/>
          <w:color w:val="000000" w:themeColor="text1"/>
          <w:sz w:val="22"/>
        </w:rPr>
        <w:t>In support of new customers, escalating complaints and to support complex situations, undertake assessments for customers to ensure their home is appropriately adapted to their needs, providing reports and professional judgement.</w:t>
      </w:r>
    </w:p>
    <w:p w14:paraId="321E60C2" w14:textId="77777777" w:rsidR="004D7325" w:rsidRPr="00E73265" w:rsidRDefault="00DE39D8" w:rsidP="00DA1A6D">
      <w:pPr>
        <w:pStyle w:val="Heading1"/>
        <w:spacing w:line="240" w:lineRule="auto"/>
        <w:jc w:val="left"/>
        <w:rPr>
          <w:rFonts w:ascii="Arial" w:hAnsi="Arial" w:cs="Arial"/>
          <w:b w:val="0"/>
          <w:bCs/>
          <w:szCs w:val="28"/>
        </w:rPr>
      </w:pPr>
      <w:r w:rsidRPr="00E73265">
        <w:rPr>
          <w:rStyle w:val="Strong"/>
          <w:rFonts w:ascii="Arial" w:hAnsi="Arial" w:cs="Arial"/>
          <w:b/>
          <w:bCs w:val="0"/>
          <w:szCs w:val="28"/>
        </w:rPr>
        <w:t>Key duties and responsibilities</w:t>
      </w:r>
    </w:p>
    <w:p w14:paraId="5272CCB0" w14:textId="77777777" w:rsidR="00D95612" w:rsidRPr="00DA1A6D" w:rsidRDefault="00D95612" w:rsidP="00DA1A6D">
      <w:pPr>
        <w:pStyle w:val="ListParagraph"/>
        <w:numPr>
          <w:ilvl w:val="0"/>
          <w:numId w:val="1"/>
        </w:numPr>
        <w:spacing w:before="120" w:after="120" w:line="240" w:lineRule="auto"/>
        <w:ind w:right="240"/>
        <w:jc w:val="left"/>
        <w:rPr>
          <w:rFonts w:ascii="Arial" w:hAnsi="Arial" w:cs="Arial"/>
          <w:sz w:val="22"/>
        </w:rPr>
      </w:pPr>
      <w:r w:rsidRPr="00DA1A6D">
        <w:rPr>
          <w:rFonts w:ascii="Arial" w:hAnsi="Arial" w:cs="Arial"/>
          <w:sz w:val="22"/>
        </w:rPr>
        <w:t>To be a point of contact for colleagues across the organisation to provide professional advice relating to adaptations when required, apply expert knowledge of conditions, adaptations, equipment and property construction to anticipate both the current and future needs</w:t>
      </w:r>
    </w:p>
    <w:p w14:paraId="19237074" w14:textId="77777777" w:rsidR="00D95612" w:rsidRPr="00DA1A6D" w:rsidRDefault="00D95612" w:rsidP="00DA1A6D">
      <w:pPr>
        <w:pStyle w:val="ListParagraph"/>
        <w:numPr>
          <w:ilvl w:val="0"/>
          <w:numId w:val="1"/>
        </w:numPr>
        <w:spacing w:before="120" w:after="120" w:line="240" w:lineRule="auto"/>
        <w:ind w:right="240"/>
        <w:jc w:val="left"/>
        <w:rPr>
          <w:rFonts w:ascii="Arial" w:hAnsi="Arial" w:cs="Arial"/>
          <w:sz w:val="22"/>
        </w:rPr>
      </w:pPr>
      <w:r w:rsidRPr="00DA1A6D">
        <w:rPr>
          <w:rFonts w:ascii="Arial" w:hAnsi="Arial" w:cs="Arial"/>
          <w:sz w:val="22"/>
        </w:rPr>
        <w:t>Produce clear specifications with drawings when appropriate to enable technical staff to complete adaptation works</w:t>
      </w:r>
    </w:p>
    <w:p w14:paraId="7F9DD6EC" w14:textId="77777777" w:rsidR="00D95612" w:rsidRPr="00DA1A6D" w:rsidRDefault="00D95612" w:rsidP="00DA1A6D">
      <w:pPr>
        <w:pStyle w:val="ListParagraph"/>
        <w:numPr>
          <w:ilvl w:val="0"/>
          <w:numId w:val="1"/>
        </w:numPr>
        <w:spacing w:before="120" w:after="120" w:line="240" w:lineRule="auto"/>
        <w:ind w:right="240"/>
        <w:jc w:val="left"/>
        <w:rPr>
          <w:rFonts w:ascii="Arial" w:hAnsi="Arial" w:cs="Arial"/>
          <w:sz w:val="22"/>
        </w:rPr>
      </w:pPr>
      <w:r w:rsidRPr="00DA1A6D">
        <w:rPr>
          <w:rFonts w:ascii="Arial" w:hAnsi="Arial" w:cs="Arial"/>
          <w:sz w:val="22"/>
        </w:rPr>
        <w:t xml:space="preserve">To work with external stakeholders which require multi agency input to solve complex situations. </w:t>
      </w:r>
    </w:p>
    <w:p w14:paraId="654B1232" w14:textId="77777777" w:rsidR="00D95612" w:rsidRPr="00DA1A6D" w:rsidRDefault="00D95612" w:rsidP="00DA1A6D">
      <w:pPr>
        <w:pStyle w:val="ListParagraph"/>
        <w:numPr>
          <w:ilvl w:val="0"/>
          <w:numId w:val="1"/>
        </w:numPr>
        <w:spacing w:before="120" w:after="120" w:line="240" w:lineRule="auto"/>
        <w:ind w:right="240"/>
        <w:jc w:val="left"/>
        <w:rPr>
          <w:rFonts w:ascii="Arial" w:hAnsi="Arial" w:cs="Arial"/>
          <w:sz w:val="22"/>
        </w:rPr>
      </w:pPr>
      <w:r w:rsidRPr="00DA1A6D">
        <w:rPr>
          <w:rFonts w:ascii="Arial" w:hAnsi="Arial" w:cs="Arial"/>
          <w:sz w:val="22"/>
        </w:rPr>
        <w:t>To support the Regional Assistant Director (RAD) to input into the design of new build schemes, ensuring design supports the needs of disabled customers as appropriate.</w:t>
      </w:r>
    </w:p>
    <w:p w14:paraId="0C05E8C0" w14:textId="77777777" w:rsidR="00D95612" w:rsidRPr="00DA1A6D" w:rsidRDefault="00D95612" w:rsidP="00DA1A6D">
      <w:pPr>
        <w:pStyle w:val="ListParagraph"/>
        <w:numPr>
          <w:ilvl w:val="0"/>
          <w:numId w:val="1"/>
        </w:numPr>
        <w:spacing w:before="120" w:after="120" w:line="240" w:lineRule="auto"/>
        <w:ind w:right="240"/>
        <w:jc w:val="left"/>
        <w:rPr>
          <w:rFonts w:ascii="Arial" w:hAnsi="Arial" w:cs="Arial"/>
          <w:sz w:val="22"/>
        </w:rPr>
      </w:pPr>
      <w:r w:rsidRPr="00DA1A6D">
        <w:rPr>
          <w:rFonts w:ascii="Arial" w:hAnsi="Arial" w:cs="Arial"/>
          <w:sz w:val="22"/>
        </w:rPr>
        <w:t xml:space="preserve">Champion the training and development of colleagues understanding of the Adaptions Policy and Procedures, providing guidance to ensure we provide exemplary customer services. </w:t>
      </w:r>
    </w:p>
    <w:p w14:paraId="59BEC665" w14:textId="77777777" w:rsidR="00D95612" w:rsidRPr="00DA1A6D" w:rsidRDefault="00D95612" w:rsidP="00DA1A6D">
      <w:pPr>
        <w:pStyle w:val="ListParagraph"/>
        <w:numPr>
          <w:ilvl w:val="0"/>
          <w:numId w:val="1"/>
        </w:numPr>
        <w:spacing w:before="120" w:after="120" w:line="240" w:lineRule="auto"/>
        <w:ind w:right="240"/>
        <w:jc w:val="left"/>
        <w:rPr>
          <w:rFonts w:ascii="Arial" w:hAnsi="Arial" w:cs="Arial"/>
          <w:sz w:val="22"/>
        </w:rPr>
      </w:pPr>
      <w:r w:rsidRPr="00DA1A6D">
        <w:rPr>
          <w:rFonts w:ascii="Arial" w:hAnsi="Arial" w:cs="Arial"/>
          <w:sz w:val="22"/>
        </w:rPr>
        <w:t xml:space="preserve">Complete assessments to support the allocation of appropriate housing for disabled customers. </w:t>
      </w:r>
    </w:p>
    <w:p w14:paraId="06CDF6D3" w14:textId="77777777" w:rsidR="00D95612" w:rsidRPr="00DA1A6D" w:rsidRDefault="00D95612" w:rsidP="00DA1A6D">
      <w:pPr>
        <w:pStyle w:val="ListParagraph"/>
        <w:numPr>
          <w:ilvl w:val="0"/>
          <w:numId w:val="1"/>
        </w:numPr>
        <w:spacing w:before="120" w:after="120" w:line="240" w:lineRule="auto"/>
        <w:ind w:right="240"/>
        <w:jc w:val="left"/>
        <w:rPr>
          <w:rFonts w:ascii="Arial" w:hAnsi="Arial" w:cs="Arial"/>
          <w:sz w:val="22"/>
        </w:rPr>
      </w:pPr>
      <w:r w:rsidRPr="00DA1A6D">
        <w:rPr>
          <w:rFonts w:ascii="Arial" w:hAnsi="Arial" w:cs="Arial"/>
          <w:sz w:val="22"/>
        </w:rPr>
        <w:t>Ensure you follow all relevant policies and procedures, law, and regulation in delivering the service – keeping yourself up to date with the latest changes.</w:t>
      </w:r>
    </w:p>
    <w:p w14:paraId="26829FDF" w14:textId="77777777" w:rsidR="00D95612" w:rsidRPr="00DA1A6D" w:rsidRDefault="00D95612" w:rsidP="00DA1A6D">
      <w:pPr>
        <w:pStyle w:val="ListParagraph"/>
        <w:numPr>
          <w:ilvl w:val="0"/>
          <w:numId w:val="1"/>
        </w:numPr>
        <w:spacing w:before="120" w:after="120" w:line="240" w:lineRule="auto"/>
        <w:ind w:right="240"/>
        <w:jc w:val="left"/>
        <w:rPr>
          <w:rFonts w:ascii="Arial" w:hAnsi="Arial" w:cs="Arial"/>
          <w:color w:val="000000" w:themeColor="text1"/>
          <w:sz w:val="22"/>
        </w:rPr>
      </w:pPr>
      <w:r w:rsidRPr="00DA1A6D">
        <w:rPr>
          <w:rFonts w:ascii="Arial" w:hAnsi="Arial" w:cs="Arial"/>
          <w:color w:val="000000" w:themeColor="text1"/>
          <w:sz w:val="22"/>
        </w:rPr>
        <w:t>To support the core services delivered by the team in times of staff absence.</w:t>
      </w:r>
    </w:p>
    <w:p w14:paraId="7C3BEFB8" w14:textId="37602817" w:rsidR="00D95612" w:rsidRPr="00DA1A6D" w:rsidRDefault="00C6620A" w:rsidP="00DA1A6D">
      <w:pPr>
        <w:pStyle w:val="Heading1"/>
        <w:spacing w:line="240" w:lineRule="auto"/>
        <w:jc w:val="left"/>
        <w:rPr>
          <w:rFonts w:ascii="Arial" w:hAnsi="Arial" w:cs="Arial"/>
          <w:sz w:val="22"/>
          <w:szCs w:val="22"/>
        </w:rPr>
      </w:pPr>
      <w:r w:rsidRPr="005F5FB6">
        <w:rPr>
          <w:rFonts w:ascii="Arial" w:hAnsi="Arial" w:cs="Arial"/>
          <w:szCs w:val="28"/>
        </w:rPr>
        <w:t>Be</w:t>
      </w:r>
      <w:r w:rsidR="001B269D" w:rsidRPr="005F5FB6">
        <w:rPr>
          <w:rFonts w:ascii="Arial" w:hAnsi="Arial" w:cs="Arial"/>
          <w:szCs w:val="28"/>
        </w:rPr>
        <w:t xml:space="preserve">haviours, </w:t>
      </w:r>
      <w:r w:rsidR="005F5FB6">
        <w:rPr>
          <w:rFonts w:ascii="Arial" w:hAnsi="Arial" w:cs="Arial"/>
          <w:szCs w:val="28"/>
        </w:rPr>
        <w:t>k</w:t>
      </w:r>
      <w:r w:rsidR="001B269D" w:rsidRPr="005F5FB6">
        <w:rPr>
          <w:rFonts w:ascii="Arial" w:hAnsi="Arial" w:cs="Arial"/>
          <w:szCs w:val="28"/>
        </w:rPr>
        <w:t xml:space="preserve">nowledge, </w:t>
      </w:r>
      <w:r w:rsidR="005F5FB6">
        <w:rPr>
          <w:rFonts w:ascii="Arial" w:hAnsi="Arial" w:cs="Arial"/>
          <w:szCs w:val="28"/>
        </w:rPr>
        <w:t>e</w:t>
      </w:r>
      <w:r w:rsidR="001B269D" w:rsidRPr="005F5FB6">
        <w:rPr>
          <w:rFonts w:ascii="Arial" w:hAnsi="Arial" w:cs="Arial"/>
          <w:szCs w:val="28"/>
        </w:rPr>
        <w:t xml:space="preserve">xperience and </w:t>
      </w:r>
      <w:r w:rsidR="005F5FB6">
        <w:rPr>
          <w:rFonts w:ascii="Arial" w:hAnsi="Arial" w:cs="Arial"/>
          <w:szCs w:val="28"/>
        </w:rPr>
        <w:t>s</w:t>
      </w:r>
      <w:r w:rsidR="001B269D" w:rsidRPr="005F5FB6">
        <w:rPr>
          <w:rFonts w:ascii="Arial" w:hAnsi="Arial" w:cs="Arial"/>
          <w:szCs w:val="28"/>
        </w:rPr>
        <w:t>kills</w:t>
      </w:r>
    </w:p>
    <w:p w14:paraId="22687183" w14:textId="77777777" w:rsidR="00A9034D" w:rsidRPr="00DA1A6D" w:rsidRDefault="00A9034D" w:rsidP="00DA1A6D">
      <w:pPr>
        <w:spacing w:line="240" w:lineRule="auto"/>
        <w:ind w:right="238"/>
        <w:jc w:val="left"/>
        <w:rPr>
          <w:rFonts w:ascii="Arial" w:hAnsi="Arial" w:cs="Arial"/>
          <w:b/>
          <w:bCs/>
          <w:sz w:val="22"/>
        </w:rPr>
      </w:pPr>
      <w:r w:rsidRPr="005F5FB6">
        <w:rPr>
          <w:rFonts w:ascii="Arial" w:hAnsi="Arial" w:cs="Arial"/>
          <w:b/>
          <w:bCs/>
          <w:szCs w:val="24"/>
        </w:rPr>
        <w:t>Behaviours</w:t>
      </w:r>
    </w:p>
    <w:p w14:paraId="1BD7783F" w14:textId="55C1038D" w:rsidR="00A9034D" w:rsidRPr="00DA1A6D" w:rsidRDefault="00A9034D" w:rsidP="00DA1A6D">
      <w:pPr>
        <w:pStyle w:val="ListParagraph"/>
        <w:numPr>
          <w:ilvl w:val="0"/>
          <w:numId w:val="2"/>
        </w:numPr>
        <w:spacing w:after="0" w:line="240" w:lineRule="auto"/>
        <w:ind w:right="238"/>
        <w:jc w:val="left"/>
        <w:rPr>
          <w:rFonts w:ascii="Arial" w:hAnsi="Arial" w:cs="Arial"/>
          <w:sz w:val="22"/>
        </w:rPr>
      </w:pPr>
      <w:r w:rsidRPr="00DA1A6D">
        <w:rPr>
          <w:rFonts w:ascii="Arial" w:hAnsi="Arial" w:cs="Arial"/>
          <w:sz w:val="22"/>
        </w:rPr>
        <w:t>Be an integral and valued part of the housing team</w:t>
      </w:r>
      <w:r w:rsidR="00B5761F">
        <w:rPr>
          <w:rFonts w:ascii="Arial" w:hAnsi="Arial" w:cs="Arial"/>
          <w:sz w:val="22"/>
        </w:rPr>
        <w:t>,</w:t>
      </w:r>
      <w:r w:rsidRPr="00DA1A6D">
        <w:rPr>
          <w:rFonts w:ascii="Arial" w:hAnsi="Arial" w:cs="Arial"/>
          <w:sz w:val="22"/>
        </w:rPr>
        <w:t xml:space="preserve"> contributing to how we can improve the customer experience and services </w:t>
      </w:r>
    </w:p>
    <w:p w14:paraId="342CD191" w14:textId="1546451D" w:rsidR="00A9034D" w:rsidRPr="00DA1A6D" w:rsidRDefault="00A9034D" w:rsidP="00DA1A6D">
      <w:pPr>
        <w:pStyle w:val="NoSpacing"/>
        <w:numPr>
          <w:ilvl w:val="0"/>
          <w:numId w:val="2"/>
        </w:numPr>
        <w:rPr>
          <w:rFonts w:cs="Arial"/>
          <w:szCs w:val="22"/>
        </w:rPr>
      </w:pPr>
      <w:r w:rsidRPr="00DA1A6D">
        <w:rPr>
          <w:rFonts w:cs="Arial"/>
          <w:szCs w:val="22"/>
        </w:rPr>
        <w:t xml:space="preserve">Enthusiastic about all things </w:t>
      </w:r>
      <w:r w:rsidR="00B5761F">
        <w:rPr>
          <w:rFonts w:cs="Arial"/>
          <w:szCs w:val="22"/>
        </w:rPr>
        <w:t>‘</w:t>
      </w:r>
      <w:r w:rsidRPr="00DA1A6D">
        <w:rPr>
          <w:rFonts w:cs="Arial"/>
          <w:szCs w:val="22"/>
        </w:rPr>
        <w:t>customer</w:t>
      </w:r>
      <w:r w:rsidR="00B5761F">
        <w:rPr>
          <w:rFonts w:cs="Arial"/>
          <w:szCs w:val="22"/>
        </w:rPr>
        <w:t>’</w:t>
      </w:r>
      <w:r w:rsidRPr="00DA1A6D">
        <w:rPr>
          <w:rFonts w:cs="Arial"/>
          <w:szCs w:val="22"/>
        </w:rPr>
        <w:t xml:space="preserve"> and have a passion to make a difference within the community and neighbourhoods you manage.</w:t>
      </w:r>
    </w:p>
    <w:p w14:paraId="367088DC" w14:textId="77777777" w:rsidR="00A9034D" w:rsidRPr="00DA1A6D" w:rsidRDefault="00A9034D" w:rsidP="00DA1A6D">
      <w:pPr>
        <w:pStyle w:val="NoSpacing"/>
        <w:numPr>
          <w:ilvl w:val="0"/>
          <w:numId w:val="2"/>
        </w:numPr>
        <w:rPr>
          <w:rFonts w:cs="Arial"/>
          <w:szCs w:val="22"/>
        </w:rPr>
      </w:pPr>
      <w:r w:rsidRPr="00DA1A6D">
        <w:rPr>
          <w:rFonts w:cs="Arial"/>
          <w:szCs w:val="22"/>
        </w:rPr>
        <w:t xml:space="preserve">Think on your feet and enjoy the challenge of influencing difficult conversations to achieve positive outcomes. </w:t>
      </w:r>
    </w:p>
    <w:p w14:paraId="163F29F4" w14:textId="77777777" w:rsidR="00A9034D" w:rsidRPr="00DA1A6D" w:rsidRDefault="00A9034D" w:rsidP="00DA1A6D">
      <w:pPr>
        <w:pStyle w:val="NoSpacing"/>
        <w:numPr>
          <w:ilvl w:val="0"/>
          <w:numId w:val="2"/>
        </w:numPr>
        <w:rPr>
          <w:rFonts w:cs="Arial"/>
          <w:szCs w:val="22"/>
        </w:rPr>
      </w:pPr>
      <w:r w:rsidRPr="00DA1A6D">
        <w:rPr>
          <w:rFonts w:cs="Arial"/>
          <w:szCs w:val="22"/>
        </w:rPr>
        <w:t xml:space="preserve">Enjoy empowering and supporting customers and colleagues to reach their potential. </w:t>
      </w:r>
    </w:p>
    <w:p w14:paraId="10393ACD" w14:textId="77777777" w:rsidR="00A9034D" w:rsidRPr="00DA1A6D" w:rsidRDefault="00A9034D" w:rsidP="00DA1A6D">
      <w:pPr>
        <w:pStyle w:val="NoSpacing"/>
        <w:numPr>
          <w:ilvl w:val="0"/>
          <w:numId w:val="2"/>
        </w:numPr>
        <w:rPr>
          <w:rFonts w:cs="Arial"/>
          <w:szCs w:val="22"/>
        </w:rPr>
      </w:pPr>
      <w:r w:rsidRPr="00DA1A6D">
        <w:rPr>
          <w:rFonts w:cs="Arial"/>
          <w:szCs w:val="22"/>
        </w:rPr>
        <w:lastRenderedPageBreak/>
        <w:t>A team player with a ‘can do’ attitude</w:t>
      </w:r>
    </w:p>
    <w:p w14:paraId="7E91970C" w14:textId="0B76A77C" w:rsidR="00A9034D" w:rsidRPr="00DA1A6D" w:rsidRDefault="00A9034D" w:rsidP="00DA1A6D">
      <w:pPr>
        <w:pStyle w:val="NoSpacing"/>
        <w:numPr>
          <w:ilvl w:val="0"/>
          <w:numId w:val="2"/>
        </w:numPr>
        <w:rPr>
          <w:rFonts w:cs="Arial"/>
          <w:szCs w:val="22"/>
        </w:rPr>
      </w:pPr>
      <w:r w:rsidRPr="00DA1A6D">
        <w:rPr>
          <w:rFonts w:cs="Arial"/>
          <w:szCs w:val="22"/>
        </w:rPr>
        <w:t xml:space="preserve">A drive to exceed organisational, </w:t>
      </w:r>
      <w:r w:rsidR="00B5761F">
        <w:rPr>
          <w:rFonts w:cs="Arial"/>
          <w:szCs w:val="22"/>
        </w:rPr>
        <w:t>t</w:t>
      </w:r>
      <w:r w:rsidRPr="00DA1A6D">
        <w:rPr>
          <w:rFonts w:cs="Arial"/>
          <w:szCs w:val="22"/>
        </w:rPr>
        <w:t>eam and personal objectives.</w:t>
      </w:r>
    </w:p>
    <w:p w14:paraId="325C99A0" w14:textId="77777777" w:rsidR="00A9034D" w:rsidRPr="00DA1A6D" w:rsidRDefault="00A9034D" w:rsidP="00DA1A6D">
      <w:pPr>
        <w:pStyle w:val="NoSpacing"/>
        <w:numPr>
          <w:ilvl w:val="0"/>
          <w:numId w:val="2"/>
        </w:numPr>
        <w:rPr>
          <w:rFonts w:cs="Arial"/>
          <w:szCs w:val="22"/>
        </w:rPr>
      </w:pPr>
      <w:r w:rsidRPr="00DA1A6D">
        <w:rPr>
          <w:rFonts w:cs="Arial"/>
          <w:szCs w:val="22"/>
        </w:rPr>
        <w:t xml:space="preserve">Demonstrate our values of Be the Difference, Always Curious, Achieving Together, </w:t>
      </w:r>
      <w:bookmarkStart w:id="0" w:name="_Int_m5Rrwvk1"/>
      <w:proofErr w:type="gramStart"/>
      <w:r w:rsidRPr="00DA1A6D">
        <w:rPr>
          <w:rFonts w:cs="Arial"/>
          <w:szCs w:val="22"/>
        </w:rPr>
        <w:t>Own</w:t>
      </w:r>
      <w:bookmarkEnd w:id="0"/>
      <w:proofErr w:type="gramEnd"/>
      <w:r w:rsidRPr="00DA1A6D">
        <w:rPr>
          <w:rFonts w:cs="Arial"/>
          <w:szCs w:val="22"/>
        </w:rPr>
        <w:t xml:space="preserve"> it Openly and Embrace Possibility</w:t>
      </w:r>
    </w:p>
    <w:p w14:paraId="257E691E" w14:textId="77777777" w:rsidR="00A9034D" w:rsidRPr="00DA1A6D" w:rsidRDefault="00A9034D" w:rsidP="00DA1A6D">
      <w:pPr>
        <w:pStyle w:val="NoSpacing"/>
        <w:numPr>
          <w:ilvl w:val="0"/>
          <w:numId w:val="2"/>
        </w:numPr>
        <w:rPr>
          <w:rFonts w:cs="Arial"/>
          <w:szCs w:val="22"/>
        </w:rPr>
      </w:pPr>
      <w:r w:rsidRPr="00DA1A6D">
        <w:rPr>
          <w:rFonts w:cs="Arial"/>
          <w:szCs w:val="22"/>
        </w:rPr>
        <w:t>Be empathetic listening to customer feedback and have a willingness to learn and adapt your style to meet expectations</w:t>
      </w:r>
    </w:p>
    <w:p w14:paraId="7D935D24" w14:textId="77777777" w:rsidR="00A9034D" w:rsidRPr="00DA1A6D" w:rsidRDefault="00A9034D" w:rsidP="00DA1A6D">
      <w:pPr>
        <w:pStyle w:val="NoSpacing"/>
        <w:rPr>
          <w:rFonts w:cs="Arial"/>
          <w:color w:val="000000" w:themeColor="text1"/>
          <w:szCs w:val="22"/>
        </w:rPr>
      </w:pPr>
    </w:p>
    <w:p w14:paraId="19692597" w14:textId="655E065C" w:rsidR="00A9034D" w:rsidRPr="00C036B9" w:rsidRDefault="00A9034D" w:rsidP="00DA1A6D">
      <w:pPr>
        <w:pStyle w:val="NoSpacing"/>
        <w:rPr>
          <w:rFonts w:cs="Arial"/>
          <w:b/>
          <w:bCs/>
          <w:sz w:val="20"/>
        </w:rPr>
      </w:pPr>
      <w:r w:rsidRPr="00C036B9">
        <w:rPr>
          <w:rFonts w:cs="Arial"/>
          <w:b/>
          <w:bCs/>
          <w:sz w:val="24"/>
          <w:szCs w:val="24"/>
        </w:rPr>
        <w:t xml:space="preserve">Qualifications, </w:t>
      </w:r>
      <w:r w:rsidR="00C036B9">
        <w:rPr>
          <w:rFonts w:cs="Arial"/>
          <w:b/>
          <w:bCs/>
          <w:sz w:val="24"/>
          <w:szCs w:val="24"/>
        </w:rPr>
        <w:t>e</w:t>
      </w:r>
      <w:r w:rsidRPr="00C036B9">
        <w:rPr>
          <w:rFonts w:cs="Arial"/>
          <w:b/>
          <w:bCs/>
          <w:sz w:val="24"/>
          <w:szCs w:val="24"/>
        </w:rPr>
        <w:t xml:space="preserve">xperience and </w:t>
      </w:r>
      <w:r w:rsidR="00C036B9">
        <w:rPr>
          <w:rFonts w:cs="Arial"/>
          <w:b/>
          <w:bCs/>
          <w:sz w:val="24"/>
          <w:szCs w:val="24"/>
        </w:rPr>
        <w:t>k</w:t>
      </w:r>
      <w:r w:rsidRPr="00C036B9">
        <w:rPr>
          <w:rFonts w:cs="Arial"/>
          <w:b/>
          <w:bCs/>
          <w:sz w:val="24"/>
          <w:szCs w:val="24"/>
        </w:rPr>
        <w:t>nowledge</w:t>
      </w:r>
    </w:p>
    <w:p w14:paraId="71D3E0E7" w14:textId="77777777" w:rsidR="00A9034D" w:rsidRPr="00DA1A6D" w:rsidRDefault="00A9034D" w:rsidP="00DA1A6D">
      <w:pPr>
        <w:numPr>
          <w:ilvl w:val="0"/>
          <w:numId w:val="2"/>
        </w:numPr>
        <w:spacing w:after="0" w:line="240" w:lineRule="auto"/>
        <w:jc w:val="left"/>
        <w:rPr>
          <w:rFonts w:ascii="Arial" w:hAnsi="Arial" w:cs="Arial"/>
          <w:sz w:val="22"/>
        </w:rPr>
      </w:pPr>
      <w:r w:rsidRPr="00DA1A6D">
        <w:rPr>
          <w:rFonts w:ascii="Arial" w:hAnsi="Arial" w:cs="Arial"/>
          <w:sz w:val="22"/>
        </w:rPr>
        <w:t>An appropriate degree or diploma and registration necessary to practice as an Occupational Therapist together with documented evidence of Continuing Professional Development (CPD).</w:t>
      </w:r>
    </w:p>
    <w:p w14:paraId="6867EFF5" w14:textId="77777777" w:rsidR="00A9034D" w:rsidRPr="00DA1A6D" w:rsidRDefault="00A9034D" w:rsidP="00DA1A6D">
      <w:pPr>
        <w:numPr>
          <w:ilvl w:val="0"/>
          <w:numId w:val="2"/>
        </w:numPr>
        <w:spacing w:after="0" w:line="240" w:lineRule="auto"/>
        <w:jc w:val="left"/>
        <w:rPr>
          <w:rFonts w:ascii="Arial" w:hAnsi="Arial" w:cs="Arial"/>
          <w:sz w:val="22"/>
        </w:rPr>
      </w:pPr>
      <w:r w:rsidRPr="00DA1A6D">
        <w:rPr>
          <w:rFonts w:ascii="Arial" w:hAnsi="Arial" w:cs="Arial"/>
          <w:sz w:val="22"/>
        </w:rPr>
        <w:t>Experience of working in a community based occupational therapy service including a proven track record in housing adaptations.</w:t>
      </w:r>
    </w:p>
    <w:p w14:paraId="766D7586" w14:textId="77777777" w:rsidR="00A9034D" w:rsidRPr="00DA1A6D" w:rsidRDefault="00A9034D" w:rsidP="00DA1A6D">
      <w:pPr>
        <w:pStyle w:val="NoSpacing"/>
        <w:numPr>
          <w:ilvl w:val="0"/>
          <w:numId w:val="2"/>
        </w:numPr>
        <w:ind w:right="57"/>
        <w:rPr>
          <w:rFonts w:cs="Arial"/>
          <w:color w:val="000000" w:themeColor="text1"/>
          <w:szCs w:val="22"/>
        </w:rPr>
      </w:pPr>
      <w:r w:rsidRPr="00DA1A6D">
        <w:rPr>
          <w:rFonts w:eastAsia="Calibri" w:cs="Arial"/>
          <w:color w:val="000000" w:themeColor="text1"/>
          <w:szCs w:val="22"/>
        </w:rPr>
        <w:t>GCSE or equivalent pass in Maths and English</w:t>
      </w:r>
      <w:r w:rsidRPr="00DA1A6D">
        <w:rPr>
          <w:rFonts w:cs="Arial"/>
          <w:color w:val="000000" w:themeColor="text1"/>
          <w:szCs w:val="22"/>
        </w:rPr>
        <w:t xml:space="preserve"> </w:t>
      </w:r>
    </w:p>
    <w:p w14:paraId="6042889E" w14:textId="77777777" w:rsidR="00A9034D" w:rsidRPr="00DA1A6D" w:rsidRDefault="00A9034D" w:rsidP="00DA1A6D">
      <w:pPr>
        <w:pStyle w:val="NoSpacing"/>
        <w:numPr>
          <w:ilvl w:val="0"/>
          <w:numId w:val="2"/>
        </w:numPr>
        <w:ind w:right="57"/>
        <w:rPr>
          <w:rFonts w:cs="Arial"/>
          <w:szCs w:val="22"/>
        </w:rPr>
      </w:pPr>
      <w:r w:rsidRPr="00DA1A6D">
        <w:rPr>
          <w:rFonts w:cs="Arial"/>
          <w:szCs w:val="22"/>
        </w:rPr>
        <w:t>An understanding of commercial thinking and decision making.</w:t>
      </w:r>
    </w:p>
    <w:p w14:paraId="738007D0" w14:textId="77777777" w:rsidR="00A9034D" w:rsidRPr="00DA1A6D" w:rsidRDefault="00A9034D" w:rsidP="00DA1A6D">
      <w:pPr>
        <w:pStyle w:val="NoSpacing"/>
        <w:numPr>
          <w:ilvl w:val="0"/>
          <w:numId w:val="2"/>
        </w:numPr>
        <w:ind w:right="57"/>
        <w:rPr>
          <w:rFonts w:cs="Arial"/>
          <w:szCs w:val="22"/>
        </w:rPr>
      </w:pPr>
      <w:r w:rsidRPr="00DA1A6D">
        <w:rPr>
          <w:rFonts w:cs="Arial"/>
          <w:szCs w:val="22"/>
        </w:rPr>
        <w:t>Experience of cross-departmental and multi-agency working</w:t>
      </w:r>
    </w:p>
    <w:p w14:paraId="11B89E6B" w14:textId="77777777" w:rsidR="00A9034D" w:rsidRPr="00DA1A6D" w:rsidRDefault="00A9034D" w:rsidP="00DA1A6D">
      <w:pPr>
        <w:pStyle w:val="NoSpacing"/>
        <w:numPr>
          <w:ilvl w:val="0"/>
          <w:numId w:val="2"/>
        </w:numPr>
        <w:ind w:right="57"/>
        <w:rPr>
          <w:rFonts w:cs="Arial"/>
          <w:szCs w:val="22"/>
        </w:rPr>
      </w:pPr>
      <w:r w:rsidRPr="00DA1A6D">
        <w:rPr>
          <w:rFonts w:cs="Arial"/>
          <w:szCs w:val="22"/>
        </w:rPr>
        <w:t>Experience of delivering tenancy and neighbourhood management services</w:t>
      </w:r>
    </w:p>
    <w:p w14:paraId="72A2190E" w14:textId="77777777" w:rsidR="00A9034D" w:rsidRPr="00DA1A6D" w:rsidRDefault="00A9034D" w:rsidP="00DA1A6D">
      <w:pPr>
        <w:pStyle w:val="NoSpacing"/>
        <w:numPr>
          <w:ilvl w:val="0"/>
          <w:numId w:val="2"/>
        </w:numPr>
        <w:ind w:right="57"/>
        <w:rPr>
          <w:rFonts w:cs="Arial"/>
          <w:szCs w:val="22"/>
        </w:rPr>
      </w:pPr>
      <w:r w:rsidRPr="00DA1A6D">
        <w:rPr>
          <w:rFonts w:cs="Arial"/>
          <w:szCs w:val="22"/>
        </w:rPr>
        <w:t>Experience of the wider housing sector operation, law, and regulatory requirements</w:t>
      </w:r>
    </w:p>
    <w:p w14:paraId="209755F0" w14:textId="77777777" w:rsidR="00A9034D" w:rsidRPr="00DA1A6D" w:rsidRDefault="00A9034D" w:rsidP="00DA1A6D">
      <w:pPr>
        <w:pStyle w:val="NoSpacing"/>
        <w:rPr>
          <w:rFonts w:cs="Arial"/>
          <w:b/>
          <w:bCs/>
          <w:szCs w:val="22"/>
        </w:rPr>
      </w:pPr>
    </w:p>
    <w:p w14:paraId="68C8AA88" w14:textId="77777777" w:rsidR="00A9034D" w:rsidRPr="00846793" w:rsidRDefault="00A9034D" w:rsidP="00DA1A6D">
      <w:pPr>
        <w:pStyle w:val="NoSpacing"/>
        <w:rPr>
          <w:rFonts w:cs="Arial"/>
          <w:b/>
          <w:bCs/>
          <w:sz w:val="24"/>
          <w:szCs w:val="24"/>
        </w:rPr>
      </w:pPr>
      <w:r w:rsidRPr="00846793">
        <w:rPr>
          <w:rFonts w:cs="Arial"/>
          <w:b/>
          <w:bCs/>
          <w:sz w:val="24"/>
          <w:szCs w:val="24"/>
        </w:rPr>
        <w:t xml:space="preserve">Skills </w:t>
      </w:r>
    </w:p>
    <w:p w14:paraId="75431525" w14:textId="77777777" w:rsidR="00A9034D" w:rsidRPr="00DA1A6D" w:rsidRDefault="00A9034D" w:rsidP="00DA1A6D">
      <w:pPr>
        <w:pStyle w:val="NoSpacing"/>
        <w:numPr>
          <w:ilvl w:val="0"/>
          <w:numId w:val="2"/>
        </w:numPr>
        <w:rPr>
          <w:rFonts w:cs="Arial"/>
          <w:szCs w:val="22"/>
        </w:rPr>
      </w:pPr>
      <w:r w:rsidRPr="00DA1A6D">
        <w:rPr>
          <w:rFonts w:cs="Arial"/>
          <w:szCs w:val="22"/>
        </w:rPr>
        <w:t xml:space="preserve">Strong verbal and written communication skills with the ability to adapt to a diverse range of customers. </w:t>
      </w:r>
    </w:p>
    <w:p w14:paraId="298F224E" w14:textId="77777777" w:rsidR="00A9034D" w:rsidRPr="00DA1A6D" w:rsidRDefault="00A9034D" w:rsidP="00DA1A6D">
      <w:pPr>
        <w:pStyle w:val="NoSpacing"/>
        <w:numPr>
          <w:ilvl w:val="0"/>
          <w:numId w:val="2"/>
        </w:numPr>
        <w:rPr>
          <w:rFonts w:cs="Arial"/>
          <w:szCs w:val="22"/>
        </w:rPr>
      </w:pPr>
      <w:r w:rsidRPr="00DA1A6D">
        <w:rPr>
          <w:rFonts w:cs="Arial"/>
          <w:color w:val="000000" w:themeColor="text1"/>
          <w:szCs w:val="22"/>
        </w:rPr>
        <w:t xml:space="preserve">Great organisation skills and clear communication </w:t>
      </w:r>
      <w:r w:rsidRPr="00DA1A6D">
        <w:rPr>
          <w:rFonts w:cs="Arial"/>
          <w:szCs w:val="22"/>
        </w:rPr>
        <w:t>to ensure outcomes are achieved</w:t>
      </w:r>
    </w:p>
    <w:p w14:paraId="7323D988" w14:textId="77777777" w:rsidR="00A9034D" w:rsidRPr="00DA1A6D" w:rsidRDefault="00A9034D" w:rsidP="00DA1A6D">
      <w:pPr>
        <w:pStyle w:val="NoSpacing"/>
        <w:numPr>
          <w:ilvl w:val="0"/>
          <w:numId w:val="2"/>
        </w:numPr>
        <w:rPr>
          <w:rFonts w:cs="Arial"/>
          <w:szCs w:val="22"/>
        </w:rPr>
      </w:pPr>
      <w:r w:rsidRPr="00DA1A6D">
        <w:rPr>
          <w:rFonts w:cs="Arial"/>
          <w:szCs w:val="22"/>
        </w:rPr>
        <w:t>Strong people and negotiation skills to establish and maintain relationships and collaborative working both internally and with external partners.</w:t>
      </w:r>
    </w:p>
    <w:p w14:paraId="415D3662" w14:textId="77777777" w:rsidR="00A9034D" w:rsidRPr="00DA1A6D" w:rsidRDefault="00A9034D" w:rsidP="00DA1A6D">
      <w:pPr>
        <w:pStyle w:val="NoSpacing"/>
        <w:numPr>
          <w:ilvl w:val="0"/>
          <w:numId w:val="2"/>
        </w:numPr>
        <w:rPr>
          <w:rFonts w:cs="Arial"/>
          <w:szCs w:val="22"/>
        </w:rPr>
      </w:pPr>
      <w:r w:rsidRPr="00DA1A6D">
        <w:rPr>
          <w:rFonts w:cs="Arial"/>
          <w:szCs w:val="22"/>
        </w:rPr>
        <w:t>Excellent organisational skills</w:t>
      </w:r>
    </w:p>
    <w:p w14:paraId="2FFC30BC" w14:textId="77777777" w:rsidR="00A9034D" w:rsidRPr="00DA1A6D" w:rsidRDefault="00A9034D" w:rsidP="00DA1A6D">
      <w:pPr>
        <w:pStyle w:val="NoSpacing"/>
        <w:numPr>
          <w:ilvl w:val="0"/>
          <w:numId w:val="2"/>
        </w:numPr>
        <w:rPr>
          <w:rFonts w:cs="Arial"/>
          <w:szCs w:val="22"/>
        </w:rPr>
      </w:pPr>
      <w:r w:rsidRPr="00DA1A6D">
        <w:rPr>
          <w:rFonts w:cs="Arial"/>
          <w:szCs w:val="22"/>
        </w:rPr>
        <w:t>Problem solving</w:t>
      </w:r>
    </w:p>
    <w:p w14:paraId="78E65BAF" w14:textId="77777777" w:rsidR="00A9034D" w:rsidRPr="00DA1A6D" w:rsidRDefault="00A9034D" w:rsidP="00DA1A6D">
      <w:pPr>
        <w:pStyle w:val="NoSpacing"/>
        <w:numPr>
          <w:ilvl w:val="0"/>
          <w:numId w:val="2"/>
        </w:numPr>
        <w:rPr>
          <w:rFonts w:cs="Arial"/>
          <w:szCs w:val="22"/>
        </w:rPr>
      </w:pPr>
      <w:r w:rsidRPr="00DA1A6D">
        <w:rPr>
          <w:rFonts w:cs="Arial"/>
          <w:szCs w:val="22"/>
        </w:rPr>
        <w:t xml:space="preserve">The ability to remain focused and calm in challenging situations. </w:t>
      </w:r>
    </w:p>
    <w:p w14:paraId="38583C0A" w14:textId="77777777" w:rsidR="00A9034D" w:rsidRPr="00DA1A6D" w:rsidRDefault="00A9034D" w:rsidP="00DA1A6D">
      <w:pPr>
        <w:pStyle w:val="NoSpacing"/>
        <w:numPr>
          <w:ilvl w:val="0"/>
          <w:numId w:val="2"/>
        </w:numPr>
        <w:rPr>
          <w:rFonts w:cs="Arial"/>
          <w:szCs w:val="22"/>
        </w:rPr>
      </w:pPr>
      <w:r w:rsidRPr="00DA1A6D">
        <w:rPr>
          <w:rFonts w:cs="Arial"/>
          <w:szCs w:val="22"/>
        </w:rPr>
        <w:t>Experience of using customer management systems to record customer contact.</w:t>
      </w:r>
    </w:p>
    <w:p w14:paraId="2C042207" w14:textId="77777777" w:rsidR="00A9034D" w:rsidRPr="00DA1A6D" w:rsidRDefault="00A9034D" w:rsidP="00DA1A6D">
      <w:pPr>
        <w:pStyle w:val="NoSpacing"/>
        <w:numPr>
          <w:ilvl w:val="0"/>
          <w:numId w:val="2"/>
        </w:numPr>
        <w:rPr>
          <w:rFonts w:cs="Arial"/>
          <w:szCs w:val="22"/>
        </w:rPr>
      </w:pPr>
      <w:r w:rsidRPr="00DA1A6D">
        <w:rPr>
          <w:rFonts w:cs="Arial"/>
          <w:szCs w:val="22"/>
        </w:rPr>
        <w:t>Proficient IT skills and digitally confident</w:t>
      </w:r>
    </w:p>
    <w:p w14:paraId="359A2A94" w14:textId="77777777" w:rsidR="00A9034D" w:rsidRPr="00DA1A6D" w:rsidRDefault="00A9034D" w:rsidP="00DA1A6D">
      <w:pPr>
        <w:pStyle w:val="NoSpacing"/>
        <w:numPr>
          <w:ilvl w:val="0"/>
          <w:numId w:val="2"/>
        </w:numPr>
        <w:contextualSpacing/>
        <w:rPr>
          <w:rFonts w:cs="Arial"/>
          <w:szCs w:val="22"/>
        </w:rPr>
      </w:pPr>
      <w:r w:rsidRPr="00DA1A6D">
        <w:rPr>
          <w:rFonts w:cs="Arial"/>
          <w:szCs w:val="22"/>
        </w:rPr>
        <w:t>Experience of using agile working systems</w:t>
      </w:r>
    </w:p>
    <w:p w14:paraId="766046E7" w14:textId="77777777" w:rsidR="00A9034D" w:rsidRPr="00DA1A6D" w:rsidRDefault="00A9034D" w:rsidP="00DA1A6D">
      <w:pPr>
        <w:pStyle w:val="NoSpacing"/>
        <w:numPr>
          <w:ilvl w:val="0"/>
          <w:numId w:val="2"/>
        </w:numPr>
        <w:spacing w:before="120" w:after="120"/>
        <w:contextualSpacing/>
        <w:rPr>
          <w:rFonts w:cs="Arial"/>
          <w:szCs w:val="22"/>
        </w:rPr>
      </w:pPr>
      <w:r w:rsidRPr="00DA1A6D">
        <w:rPr>
          <w:rFonts w:cs="Arial"/>
          <w:szCs w:val="22"/>
        </w:rPr>
        <w:t>Project management skills (desirable)</w:t>
      </w:r>
    </w:p>
    <w:p w14:paraId="668D15A2" w14:textId="77777777" w:rsidR="00A9034D" w:rsidRPr="00DA1A6D" w:rsidRDefault="00A9034D" w:rsidP="00DA1A6D">
      <w:pPr>
        <w:pStyle w:val="NoSpacing"/>
        <w:rPr>
          <w:rFonts w:cs="Arial"/>
          <w:szCs w:val="22"/>
        </w:rPr>
      </w:pPr>
    </w:p>
    <w:p w14:paraId="4D83E2A9" w14:textId="4E9E0D17" w:rsidR="00A9034D" w:rsidRPr="00846793" w:rsidRDefault="00A9034D" w:rsidP="00DA1A6D">
      <w:pPr>
        <w:pStyle w:val="NoSpacing"/>
        <w:rPr>
          <w:rFonts w:cs="Arial"/>
          <w:b/>
          <w:bCs/>
          <w:sz w:val="28"/>
          <w:szCs w:val="28"/>
        </w:rPr>
      </w:pPr>
      <w:r w:rsidRPr="00846793">
        <w:rPr>
          <w:rFonts w:cs="Arial"/>
          <w:b/>
          <w:bCs/>
          <w:sz w:val="28"/>
          <w:szCs w:val="28"/>
        </w:rPr>
        <w:t xml:space="preserve">Other </w:t>
      </w:r>
      <w:r w:rsidR="00846793">
        <w:rPr>
          <w:rFonts w:cs="Arial"/>
          <w:b/>
          <w:bCs/>
          <w:sz w:val="28"/>
          <w:szCs w:val="28"/>
        </w:rPr>
        <w:t>r</w:t>
      </w:r>
      <w:r w:rsidRPr="00846793">
        <w:rPr>
          <w:rFonts w:cs="Arial"/>
          <w:b/>
          <w:bCs/>
          <w:sz w:val="28"/>
          <w:szCs w:val="28"/>
        </w:rPr>
        <w:t xml:space="preserve">equirements </w:t>
      </w:r>
    </w:p>
    <w:p w14:paraId="579B3C11" w14:textId="77777777" w:rsidR="00A9034D" w:rsidRPr="00DA1A6D" w:rsidRDefault="00A9034D" w:rsidP="00DA1A6D">
      <w:pPr>
        <w:pStyle w:val="NoSpacing"/>
        <w:numPr>
          <w:ilvl w:val="0"/>
          <w:numId w:val="2"/>
        </w:numPr>
        <w:rPr>
          <w:rFonts w:cs="Arial"/>
          <w:szCs w:val="22"/>
        </w:rPr>
      </w:pPr>
      <w:r w:rsidRPr="00DA1A6D">
        <w:rPr>
          <w:rFonts w:cs="Arial"/>
          <w:szCs w:val="22"/>
        </w:rPr>
        <w:t xml:space="preserve">Flexibility to work occasional evenings/weekends. </w:t>
      </w:r>
    </w:p>
    <w:p w14:paraId="795C4DBC" w14:textId="77777777" w:rsidR="00A9034D" w:rsidRPr="00DA1A6D" w:rsidRDefault="00A9034D" w:rsidP="00DA1A6D">
      <w:pPr>
        <w:pStyle w:val="NoSpacing"/>
        <w:numPr>
          <w:ilvl w:val="0"/>
          <w:numId w:val="2"/>
        </w:numPr>
        <w:rPr>
          <w:rFonts w:cs="Arial"/>
          <w:szCs w:val="22"/>
        </w:rPr>
      </w:pPr>
      <w:r w:rsidRPr="00DA1A6D">
        <w:rPr>
          <w:rFonts w:cs="Arial"/>
          <w:szCs w:val="22"/>
        </w:rPr>
        <w:t>Flexibility to travel across the regions when cover is required</w:t>
      </w:r>
    </w:p>
    <w:p w14:paraId="651F2546" w14:textId="77777777" w:rsidR="00A9034D" w:rsidRPr="00DA1A6D" w:rsidRDefault="00A9034D" w:rsidP="00DA1A6D">
      <w:pPr>
        <w:pStyle w:val="NoSpacing"/>
        <w:numPr>
          <w:ilvl w:val="0"/>
          <w:numId w:val="2"/>
        </w:numPr>
        <w:rPr>
          <w:rFonts w:cs="Arial"/>
          <w:szCs w:val="22"/>
        </w:rPr>
      </w:pPr>
      <w:r w:rsidRPr="00DA1A6D">
        <w:rPr>
          <w:rFonts w:cs="Arial"/>
          <w:szCs w:val="22"/>
        </w:rPr>
        <w:t>Driving licence and own transport</w:t>
      </w:r>
    </w:p>
    <w:p w14:paraId="76E5D18F" w14:textId="77777777" w:rsidR="00A9034D" w:rsidRPr="00DA1A6D" w:rsidRDefault="00A9034D" w:rsidP="00DA1A6D">
      <w:pPr>
        <w:pStyle w:val="NoSpacing"/>
        <w:numPr>
          <w:ilvl w:val="0"/>
          <w:numId w:val="2"/>
        </w:numPr>
        <w:rPr>
          <w:rFonts w:cs="Arial"/>
          <w:szCs w:val="22"/>
        </w:rPr>
      </w:pPr>
      <w:r w:rsidRPr="00DA1A6D">
        <w:rPr>
          <w:rFonts w:cs="Arial"/>
          <w:szCs w:val="22"/>
        </w:rPr>
        <w:t xml:space="preserve">Confident to work alone in the field for extended periods of time with an awareness of their personal wellbeing </w:t>
      </w:r>
    </w:p>
    <w:p w14:paraId="69A540B3" w14:textId="77777777" w:rsidR="00A9034D" w:rsidRPr="00DA1A6D" w:rsidRDefault="00A9034D" w:rsidP="00DA1A6D">
      <w:pPr>
        <w:pStyle w:val="NoSpacing"/>
        <w:numPr>
          <w:ilvl w:val="0"/>
          <w:numId w:val="2"/>
        </w:numPr>
        <w:rPr>
          <w:rFonts w:cs="Arial"/>
          <w:szCs w:val="22"/>
        </w:rPr>
      </w:pPr>
      <w:r w:rsidRPr="00DA1A6D">
        <w:rPr>
          <w:rFonts w:cs="Arial"/>
          <w:szCs w:val="22"/>
        </w:rPr>
        <w:t>Any offer of employment will be subject to a satisfactory certificate through the disclosure and barring service (DBS)</w:t>
      </w:r>
    </w:p>
    <w:p w14:paraId="03B006A5" w14:textId="77777777" w:rsidR="00817568" w:rsidRPr="00DA1A6D" w:rsidRDefault="00817568" w:rsidP="00DA1A6D">
      <w:pPr>
        <w:spacing w:line="240" w:lineRule="auto"/>
        <w:jc w:val="left"/>
        <w:rPr>
          <w:rFonts w:ascii="Arial" w:hAnsi="Arial" w:cs="Arial"/>
          <w:sz w:val="22"/>
        </w:rPr>
      </w:pPr>
    </w:p>
    <w:sectPr w:rsidR="00817568" w:rsidRPr="00DA1A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A5945"/>
    <w:multiLevelType w:val="hybridMultilevel"/>
    <w:tmpl w:val="C776A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9D90408"/>
    <w:multiLevelType w:val="multilevel"/>
    <w:tmpl w:val="2F30B5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487746588">
    <w:abstractNumId w:val="1"/>
  </w:num>
  <w:num w:numId="2" w16cid:durableId="210803714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2tzQ0MDS2MDc1szRS0lEKTi0uzszPAykwrgUAxQ5T3ywAAAA="/>
  </w:docVars>
  <w:rsids>
    <w:rsidRoot w:val="007E3ACD"/>
    <w:rsid w:val="0003178C"/>
    <w:rsid w:val="00037C8E"/>
    <w:rsid w:val="000B037F"/>
    <w:rsid w:val="000C4587"/>
    <w:rsid w:val="00141FBB"/>
    <w:rsid w:val="0015520B"/>
    <w:rsid w:val="00182E5E"/>
    <w:rsid w:val="001B0371"/>
    <w:rsid w:val="001B269D"/>
    <w:rsid w:val="001F114F"/>
    <w:rsid w:val="002D2210"/>
    <w:rsid w:val="002E4E48"/>
    <w:rsid w:val="00407ED1"/>
    <w:rsid w:val="00466F33"/>
    <w:rsid w:val="004D7325"/>
    <w:rsid w:val="0050151F"/>
    <w:rsid w:val="00531590"/>
    <w:rsid w:val="00545B82"/>
    <w:rsid w:val="005A5C45"/>
    <w:rsid w:val="005B65D6"/>
    <w:rsid w:val="005C2943"/>
    <w:rsid w:val="005E0571"/>
    <w:rsid w:val="005E1BA9"/>
    <w:rsid w:val="005F5FB6"/>
    <w:rsid w:val="00727DBC"/>
    <w:rsid w:val="0076235B"/>
    <w:rsid w:val="007E3ACD"/>
    <w:rsid w:val="00817568"/>
    <w:rsid w:val="00846793"/>
    <w:rsid w:val="00881DE2"/>
    <w:rsid w:val="0089514C"/>
    <w:rsid w:val="008F070F"/>
    <w:rsid w:val="009150DD"/>
    <w:rsid w:val="00916158"/>
    <w:rsid w:val="00932CC6"/>
    <w:rsid w:val="009554C6"/>
    <w:rsid w:val="009B53C4"/>
    <w:rsid w:val="009B7104"/>
    <w:rsid w:val="00A1458A"/>
    <w:rsid w:val="00A15FF1"/>
    <w:rsid w:val="00A2435D"/>
    <w:rsid w:val="00A9034D"/>
    <w:rsid w:val="00AE0C39"/>
    <w:rsid w:val="00AE3FD0"/>
    <w:rsid w:val="00B5761F"/>
    <w:rsid w:val="00C036B9"/>
    <w:rsid w:val="00C50A2C"/>
    <w:rsid w:val="00C6620A"/>
    <w:rsid w:val="00C7050B"/>
    <w:rsid w:val="00CC4D31"/>
    <w:rsid w:val="00D07CCE"/>
    <w:rsid w:val="00D32F0D"/>
    <w:rsid w:val="00D673D5"/>
    <w:rsid w:val="00D95612"/>
    <w:rsid w:val="00DA1A6D"/>
    <w:rsid w:val="00DE39D8"/>
    <w:rsid w:val="00E555E0"/>
    <w:rsid w:val="00E73265"/>
    <w:rsid w:val="00E94ACC"/>
    <w:rsid w:val="00EC461E"/>
    <w:rsid w:val="00ED5699"/>
    <w:rsid w:val="00F03B93"/>
    <w:rsid w:val="00F0763C"/>
    <w:rsid w:val="00F93823"/>
    <w:rsid w:val="00FB7ABF"/>
    <w:rsid w:val="00FC3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B8A13"/>
  <w15:chartTrackingRefBased/>
  <w15:docId w15:val="{8616A363-0A96-411D-A738-5DA319E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D0"/>
    <w:pPr>
      <w:spacing w:line="360" w:lineRule="auto"/>
      <w:jc w:val="both"/>
    </w:pPr>
    <w:rPr>
      <w:sz w:val="24"/>
    </w:rPr>
  </w:style>
  <w:style w:type="paragraph" w:styleId="Heading1">
    <w:name w:val="heading 1"/>
    <w:basedOn w:val="Normal"/>
    <w:next w:val="Normal"/>
    <w:link w:val="Heading1Char"/>
    <w:uiPriority w:val="9"/>
    <w:qFormat/>
    <w:rsid w:val="00C6620A"/>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unhideWhenUsed/>
    <w:qFormat/>
    <w:rsid w:val="00A9034D"/>
    <w:pPr>
      <w:keepNext/>
      <w:keepLines/>
      <w:spacing w:before="160" w:after="80"/>
      <w:outlineLvl w:val="1"/>
    </w:pPr>
    <w:rPr>
      <w:rFonts w:asciiTheme="majorHAnsi" w:eastAsiaTheme="majorEastAsia" w:hAnsiTheme="majorHAnsi" w:cstheme="majorBidi"/>
      <w:sz w:val="36"/>
      <w:szCs w:val="32"/>
    </w:rPr>
  </w:style>
  <w:style w:type="paragraph" w:styleId="Heading3">
    <w:name w:val="heading 3"/>
    <w:basedOn w:val="Normal"/>
    <w:next w:val="Normal"/>
    <w:link w:val="Heading3Char"/>
    <w:uiPriority w:val="9"/>
    <w:unhideWhenUsed/>
    <w:qFormat/>
    <w:rsid w:val="007E3ACD"/>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E3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20A"/>
    <w:rPr>
      <w:rFonts w:asciiTheme="majorHAnsi" w:eastAsiaTheme="majorEastAsia" w:hAnsiTheme="majorHAnsi" w:cstheme="majorBidi"/>
      <w:b/>
      <w:color w:val="000000" w:themeColor="text1"/>
      <w:sz w:val="28"/>
      <w:szCs w:val="40"/>
    </w:rPr>
  </w:style>
  <w:style w:type="character" w:customStyle="1" w:styleId="Heading2Char">
    <w:name w:val="Heading 2 Char"/>
    <w:basedOn w:val="DefaultParagraphFont"/>
    <w:link w:val="Heading2"/>
    <w:uiPriority w:val="9"/>
    <w:rsid w:val="00A9034D"/>
    <w:rPr>
      <w:rFonts w:asciiTheme="majorHAnsi" w:eastAsiaTheme="majorEastAsia" w:hAnsiTheme="majorHAnsi" w:cstheme="majorBidi"/>
      <w:sz w:val="36"/>
      <w:szCs w:val="32"/>
    </w:rPr>
  </w:style>
  <w:style w:type="character" w:customStyle="1" w:styleId="Heading3Char">
    <w:name w:val="Heading 3 Char"/>
    <w:basedOn w:val="DefaultParagraphFont"/>
    <w:link w:val="Heading3"/>
    <w:uiPriority w:val="9"/>
    <w:rsid w:val="007E3ACD"/>
    <w:rPr>
      <w:rFonts w:eastAsiaTheme="majorEastAsia" w:cstheme="majorBidi"/>
      <w:b/>
      <w:color w:val="000000" w:themeColor="text1"/>
      <w:sz w:val="24"/>
      <w:szCs w:val="28"/>
    </w:rPr>
  </w:style>
  <w:style w:type="character" w:customStyle="1" w:styleId="Heading4Char">
    <w:name w:val="Heading 4 Char"/>
    <w:basedOn w:val="DefaultParagraphFont"/>
    <w:link w:val="Heading4"/>
    <w:uiPriority w:val="9"/>
    <w:semiHidden/>
    <w:rsid w:val="007E3AC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7E3AC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7E3AC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E3AC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E3AC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E3AC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E3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ACD"/>
    <w:pPr>
      <w:spacing w:before="160"/>
      <w:jc w:val="center"/>
    </w:pPr>
    <w:rPr>
      <w:i/>
      <w:iCs/>
      <w:color w:val="404040" w:themeColor="text1" w:themeTint="BF"/>
    </w:rPr>
  </w:style>
  <w:style w:type="character" w:customStyle="1" w:styleId="QuoteChar">
    <w:name w:val="Quote Char"/>
    <w:basedOn w:val="DefaultParagraphFont"/>
    <w:link w:val="Quote"/>
    <w:uiPriority w:val="29"/>
    <w:rsid w:val="007E3ACD"/>
    <w:rPr>
      <w:i/>
      <w:iCs/>
      <w:color w:val="404040" w:themeColor="text1" w:themeTint="BF"/>
      <w:sz w:val="24"/>
    </w:rPr>
  </w:style>
  <w:style w:type="paragraph" w:styleId="ListParagraph">
    <w:name w:val="List Paragraph"/>
    <w:basedOn w:val="Normal"/>
    <w:uiPriority w:val="34"/>
    <w:qFormat/>
    <w:rsid w:val="007E3ACD"/>
    <w:pPr>
      <w:ind w:left="720"/>
      <w:contextualSpacing/>
    </w:pPr>
  </w:style>
  <w:style w:type="character" w:styleId="IntenseEmphasis">
    <w:name w:val="Intense Emphasis"/>
    <w:basedOn w:val="DefaultParagraphFont"/>
    <w:uiPriority w:val="21"/>
    <w:qFormat/>
    <w:rsid w:val="007E3ACD"/>
    <w:rPr>
      <w:i/>
      <w:iCs/>
      <w:color w:val="2F5496" w:themeColor="accent1" w:themeShade="BF"/>
    </w:rPr>
  </w:style>
  <w:style w:type="paragraph" w:styleId="IntenseQuote">
    <w:name w:val="Intense Quote"/>
    <w:basedOn w:val="Normal"/>
    <w:next w:val="Normal"/>
    <w:link w:val="IntenseQuoteChar"/>
    <w:uiPriority w:val="30"/>
    <w:qFormat/>
    <w:rsid w:val="007E3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ACD"/>
    <w:rPr>
      <w:i/>
      <w:iCs/>
      <w:color w:val="2F5496" w:themeColor="accent1" w:themeShade="BF"/>
      <w:sz w:val="24"/>
    </w:rPr>
  </w:style>
  <w:style w:type="character" w:styleId="IntenseReference">
    <w:name w:val="Intense Reference"/>
    <w:basedOn w:val="DefaultParagraphFont"/>
    <w:uiPriority w:val="32"/>
    <w:qFormat/>
    <w:rsid w:val="007E3ACD"/>
    <w:rPr>
      <w:b/>
      <w:bCs/>
      <w:smallCaps/>
      <w:color w:val="2F5496" w:themeColor="accent1" w:themeShade="BF"/>
      <w:spacing w:val="5"/>
    </w:rPr>
  </w:style>
  <w:style w:type="paragraph" w:customStyle="1" w:styleId="font-claude-response-body">
    <w:name w:val="font-claude-response-body"/>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4D7325"/>
    <w:rPr>
      <w:b/>
      <w:bCs/>
    </w:rPr>
  </w:style>
  <w:style w:type="paragraph" w:customStyle="1" w:styleId="whitespace-normal">
    <w:name w:val="whitespace-normal"/>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paragraph" w:styleId="NoSpacing">
    <w:name w:val="No Spacing"/>
    <w:uiPriority w:val="1"/>
    <w:qFormat/>
    <w:rsid w:val="00A9034D"/>
    <w:pPr>
      <w:spacing w:after="0" w:line="240" w:lineRule="auto"/>
    </w:pPr>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B209C1-0D20-4EF3-907B-41EE53C10F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3B927D-5108-4FD0-A3BD-7395FBA6BC4B}">
  <ds:schemaRefs>
    <ds:schemaRef ds:uri="http://schemas.microsoft.com/sharepoint/v3/contenttype/forms"/>
  </ds:schemaRefs>
</ds:datastoreItem>
</file>

<file path=customXml/itemProps3.xml><?xml version="1.0" encoding="utf-8"?>
<ds:datastoreItem xmlns:ds="http://schemas.openxmlformats.org/officeDocument/2006/customXml" ds:itemID="{027A8219-4ED1-45AB-B4FD-5DDAA8F09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321e8ef-cd5a-46d8-9daf-755005b40d39}" enabled="0" method="" siteId="{4321e8ef-cd5a-46d8-9daf-755005b40d3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4178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Russell</dc:creator>
  <cp:keywords/>
  <dc:description/>
  <cp:lastModifiedBy>Jo Baker</cp:lastModifiedBy>
  <cp:revision>2</cp:revision>
  <cp:lastPrinted>2025-11-23T13:45:00Z</cp:lastPrinted>
  <dcterms:created xsi:type="dcterms:W3CDTF">2026-07-03T16:40:00Z</dcterms:created>
  <dcterms:modified xsi:type="dcterms:W3CDTF">2026-07-03T16:40:00Z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1668efb8-9d50-458f-912f-213c40079f76</vt:lpwstr>
  </property>
</Properties>
</file>