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98D10" w14:textId="77777777" w:rsidR="004D7325" w:rsidRPr="007F16FA" w:rsidRDefault="00403E96" w:rsidP="007F16FA">
      <w:pPr>
        <w:pStyle w:val="Heading2"/>
        <w:spacing w:line="240" w:lineRule="auto"/>
        <w:jc w:val="left"/>
        <w:rPr>
          <w:rFonts w:ascii="Arial" w:hAnsi="Arial" w:cs="Arial"/>
          <w:b/>
          <w:bCs/>
          <w:sz w:val="22"/>
          <w:szCs w:val="22"/>
        </w:rPr>
      </w:pPr>
      <w:r w:rsidRPr="007F16FA">
        <w:rPr>
          <w:rFonts w:ascii="Arial" w:hAnsi="Arial" w:cs="Arial"/>
          <w:b/>
          <w:bCs/>
          <w:szCs w:val="36"/>
        </w:rPr>
        <w:t>Housing Occupational Therapist</w:t>
      </w:r>
    </w:p>
    <w:p w14:paraId="358FA3E0" w14:textId="77777777" w:rsidR="00EA77BF" w:rsidRDefault="00EA77BF" w:rsidP="00EA77BF">
      <w:pPr>
        <w:spacing w:after="0" w:line="240" w:lineRule="auto"/>
        <w:jc w:val="left"/>
        <w:rPr>
          <w:rFonts w:ascii="Arial" w:hAnsi="Arial" w:cs="Arial"/>
          <w:sz w:val="22"/>
        </w:rPr>
      </w:pPr>
    </w:p>
    <w:p w14:paraId="5CB58E28" w14:textId="53D1F7BB" w:rsidR="007A542D" w:rsidRPr="007F16FA" w:rsidRDefault="007A542D" w:rsidP="007F16FA">
      <w:pPr>
        <w:spacing w:line="240" w:lineRule="auto"/>
        <w:jc w:val="left"/>
        <w:rPr>
          <w:rFonts w:ascii="Arial" w:hAnsi="Arial" w:cs="Arial"/>
          <w:sz w:val="22"/>
        </w:rPr>
      </w:pPr>
      <w:r w:rsidRPr="007F16FA">
        <w:rPr>
          <w:rFonts w:ascii="Arial" w:hAnsi="Arial" w:cs="Arial"/>
          <w:sz w:val="22"/>
        </w:rPr>
        <w:t>This post is funded equally between Adult Social Care and Housing</w:t>
      </w:r>
      <w:r w:rsidR="00EA77BF">
        <w:rPr>
          <w:rFonts w:ascii="Arial" w:hAnsi="Arial" w:cs="Arial"/>
          <w:sz w:val="22"/>
        </w:rPr>
        <w:t>,</w:t>
      </w:r>
      <w:r w:rsidRPr="007F16FA">
        <w:rPr>
          <w:rFonts w:ascii="Arial" w:hAnsi="Arial" w:cs="Arial"/>
          <w:sz w:val="22"/>
        </w:rPr>
        <w:t xml:space="preserve"> who recognise the importance of a collaborative approach in supporting our residents.  </w:t>
      </w:r>
    </w:p>
    <w:p w14:paraId="3C1B6B60" w14:textId="77777777" w:rsidR="007A542D" w:rsidRPr="007F16FA" w:rsidRDefault="007A542D" w:rsidP="007F16FA">
      <w:pPr>
        <w:spacing w:line="240" w:lineRule="auto"/>
        <w:jc w:val="left"/>
        <w:rPr>
          <w:rFonts w:ascii="Arial" w:hAnsi="Arial" w:cs="Arial"/>
          <w:sz w:val="22"/>
        </w:rPr>
      </w:pPr>
      <w:r w:rsidRPr="007F16FA">
        <w:rPr>
          <w:rFonts w:ascii="Arial" w:hAnsi="Arial" w:cs="Arial"/>
          <w:sz w:val="22"/>
        </w:rPr>
        <w:t>We are ambitious in our plans to deliver innovative and effective services that put the   customer at the centre of what we do. We are committed to working flexibly and creatively to help people achieve housing that supports them to maximise control over their environment and live the life they want to live.</w:t>
      </w:r>
    </w:p>
    <w:p w14:paraId="02F3095C" w14:textId="77777777" w:rsidR="004D7325" w:rsidRPr="00E6019C" w:rsidRDefault="00751BD4" w:rsidP="007F16FA">
      <w:pPr>
        <w:pStyle w:val="Heading1"/>
        <w:spacing w:line="240" w:lineRule="auto"/>
        <w:jc w:val="left"/>
        <w:rPr>
          <w:rFonts w:ascii="Arial" w:hAnsi="Arial" w:cs="Arial"/>
          <w:szCs w:val="28"/>
        </w:rPr>
      </w:pPr>
      <w:r w:rsidRPr="00E6019C">
        <w:rPr>
          <w:rFonts w:ascii="Arial" w:hAnsi="Arial" w:cs="Arial"/>
          <w:szCs w:val="28"/>
        </w:rPr>
        <w:t>What is the role?</w:t>
      </w:r>
    </w:p>
    <w:p w14:paraId="40BACCD6" w14:textId="604F3183" w:rsidR="005F2B8C" w:rsidRPr="007F16FA" w:rsidRDefault="005F2B8C" w:rsidP="007F16FA">
      <w:pPr>
        <w:tabs>
          <w:tab w:val="left" w:pos="709"/>
        </w:tabs>
        <w:spacing w:line="240" w:lineRule="auto"/>
        <w:ind w:right="509"/>
        <w:jc w:val="left"/>
        <w:rPr>
          <w:rFonts w:ascii="Arial" w:hAnsi="Arial" w:cs="Arial"/>
          <w:sz w:val="22"/>
        </w:rPr>
      </w:pPr>
      <w:r w:rsidRPr="007F16FA">
        <w:rPr>
          <w:rFonts w:ascii="Arial" w:hAnsi="Arial" w:cs="Arial"/>
          <w:sz w:val="22"/>
        </w:rPr>
        <w:t xml:space="preserve">The post holder will work across the region in both the Community Occupational Therapy team and the Housing Needs Advice and Support service, assisting people of all ages with physical, mental and social impairment to optimise their functional independence and quality of life in suitable </w:t>
      </w:r>
      <w:proofErr w:type="gramStart"/>
      <w:r w:rsidRPr="007F16FA">
        <w:rPr>
          <w:rFonts w:ascii="Arial" w:hAnsi="Arial" w:cs="Arial"/>
          <w:sz w:val="22"/>
        </w:rPr>
        <w:t>housing .</w:t>
      </w:r>
      <w:proofErr w:type="gramEnd"/>
      <w:r w:rsidRPr="007F16FA">
        <w:rPr>
          <w:rFonts w:ascii="Arial" w:hAnsi="Arial" w:cs="Arial"/>
          <w:sz w:val="22"/>
        </w:rPr>
        <w:t xml:space="preserve"> We are looking for a highly skilled, experienced, and motivated Occupational Therapist who is committed to learning and maintaining the highest level of professional knowledge and expertise.</w:t>
      </w:r>
    </w:p>
    <w:p w14:paraId="59511359" w14:textId="77777777" w:rsidR="005F2B8C" w:rsidRPr="007F16FA" w:rsidRDefault="005F2B8C" w:rsidP="007F16FA">
      <w:pPr>
        <w:spacing w:line="240" w:lineRule="auto"/>
        <w:jc w:val="left"/>
        <w:rPr>
          <w:rFonts w:ascii="Arial" w:hAnsi="Arial" w:cs="Arial"/>
          <w:sz w:val="22"/>
        </w:rPr>
      </w:pPr>
      <w:r w:rsidRPr="007F16FA">
        <w:rPr>
          <w:rFonts w:ascii="Arial" w:hAnsi="Arial" w:cs="Arial"/>
          <w:sz w:val="22"/>
        </w:rPr>
        <w:t xml:space="preserve">Underpinned by the desire to continuously improve: </w:t>
      </w:r>
    </w:p>
    <w:p w14:paraId="16601381"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 xml:space="preserve">You will be the lead resource for supporting social care and housing staff across the </w:t>
      </w:r>
      <w:r w:rsidR="00DB3A69" w:rsidRPr="007F16FA">
        <w:rPr>
          <w:rFonts w:ascii="Arial" w:hAnsi="Arial" w:cs="Arial"/>
          <w:sz w:val="22"/>
        </w:rPr>
        <w:t>region</w:t>
      </w:r>
      <w:r w:rsidRPr="007F16FA">
        <w:rPr>
          <w:rFonts w:ascii="Arial" w:hAnsi="Arial" w:cs="Arial"/>
          <w:sz w:val="22"/>
        </w:rPr>
        <w:t xml:space="preserve"> to make effective decisions in relation </w:t>
      </w:r>
      <w:proofErr w:type="gramStart"/>
      <w:r w:rsidRPr="007F16FA">
        <w:rPr>
          <w:rFonts w:ascii="Arial" w:hAnsi="Arial" w:cs="Arial"/>
          <w:sz w:val="22"/>
        </w:rPr>
        <w:t>to  housing</w:t>
      </w:r>
      <w:proofErr w:type="gramEnd"/>
      <w:r w:rsidRPr="007F16FA">
        <w:rPr>
          <w:rFonts w:ascii="Arial" w:hAnsi="Arial" w:cs="Arial"/>
          <w:sz w:val="22"/>
        </w:rPr>
        <w:t xml:space="preserve"> options for people who have disability related housing needs. </w:t>
      </w:r>
    </w:p>
    <w:p w14:paraId="7ED8EAFD"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You will review rehousing applications for clients requiring accessible housing, ensuring they are appropriate and prioritised correctly, applications are live, and allocations are appropriate.</w:t>
      </w:r>
    </w:p>
    <w:p w14:paraId="62BBF5C7"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 xml:space="preserve">You will be the lead Occupational Therapist for Extra Care Housing within the region, discussing applications, sitting on panel, advising on adaptations, and managing data collection. </w:t>
      </w:r>
    </w:p>
    <w:p w14:paraId="5FD0B586"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 xml:space="preserve">You will co-ordinate the referrals of clients requiring a placement in the Rehab flats, linking with referrers, scheme managers and with housing to enable timely onward moves.  </w:t>
      </w:r>
    </w:p>
    <w:p w14:paraId="64D0B489"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You will be a point of contact for NHS colleagues to facilitate early planning for discharges for clients and their families with complex housing needs.</w:t>
      </w:r>
    </w:p>
    <w:p w14:paraId="35AAEA53" w14:textId="73B1BA5F"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 xml:space="preserve">You will observe trends in housing needs </w:t>
      </w:r>
      <w:proofErr w:type="gramStart"/>
      <w:r w:rsidRPr="007F16FA">
        <w:rPr>
          <w:rFonts w:ascii="Arial" w:hAnsi="Arial" w:cs="Arial"/>
          <w:sz w:val="22"/>
        </w:rPr>
        <w:t>in order to</w:t>
      </w:r>
      <w:proofErr w:type="gramEnd"/>
      <w:r w:rsidRPr="007F16FA">
        <w:rPr>
          <w:rFonts w:ascii="Arial" w:hAnsi="Arial" w:cs="Arial"/>
          <w:sz w:val="22"/>
        </w:rPr>
        <w:t xml:space="preserve"> ensure new build schemes incorporate the design requirements of people on the housing register</w:t>
      </w:r>
    </w:p>
    <w:p w14:paraId="78EC43F9"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You will be the Occupational Therapy lead for all new builds, across all tenures within the city working closely with architects, planners, budget holders, and contractors to ensure building designs meet the needs of people with disabilities.</w:t>
      </w:r>
    </w:p>
    <w:p w14:paraId="1AF88EC9"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You will work closely with paediatric OTs to source suitable properties for families with complex housing needs.</w:t>
      </w:r>
    </w:p>
    <w:p w14:paraId="4C8A7B14"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 xml:space="preserve">You will provide ongoing training to Housing and Social Care staff on disability related housing options available within the </w:t>
      </w:r>
      <w:r w:rsidR="009D1783" w:rsidRPr="007F16FA">
        <w:rPr>
          <w:rFonts w:ascii="Arial" w:hAnsi="Arial" w:cs="Arial"/>
          <w:sz w:val="22"/>
        </w:rPr>
        <w:t>region</w:t>
      </w:r>
      <w:r w:rsidRPr="007F16FA">
        <w:rPr>
          <w:rFonts w:ascii="Arial" w:hAnsi="Arial" w:cs="Arial"/>
          <w:sz w:val="22"/>
        </w:rPr>
        <w:t>, eligibility and processes related to Housing and applicable legislative frameworks and input into induction programmes.</w:t>
      </w:r>
    </w:p>
    <w:p w14:paraId="77A081BC" w14:textId="26B3ECF5"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You will be a leader, mentor and supervisor</w:t>
      </w:r>
      <w:r w:rsidR="008C36F6">
        <w:rPr>
          <w:rFonts w:ascii="Arial" w:hAnsi="Arial" w:cs="Arial"/>
          <w:sz w:val="22"/>
        </w:rPr>
        <w:t>,</w:t>
      </w:r>
      <w:r w:rsidRPr="007F16FA">
        <w:rPr>
          <w:rFonts w:ascii="Arial" w:hAnsi="Arial" w:cs="Arial"/>
          <w:sz w:val="22"/>
        </w:rPr>
        <w:t xml:space="preserve"> supporting, educating, and developing staff by encouraging practitioners' autonomy and independence in making accountable decisions and managing complex and unpredictable work. </w:t>
      </w:r>
    </w:p>
    <w:p w14:paraId="639DF079"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 xml:space="preserve">You will maintain up to date knowledge of professional and service policies and developments, both nationally and locally, and disseminate to the team.  </w:t>
      </w:r>
    </w:p>
    <w:p w14:paraId="3D1F3071"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 xml:space="preserve">You will contribute to service development and project management. </w:t>
      </w:r>
    </w:p>
    <w:p w14:paraId="70923AC3"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 xml:space="preserve">You will provide support to the team managers and, when necessary, act in their absence to ensure effective service delivery is maintained. </w:t>
      </w:r>
    </w:p>
    <w:p w14:paraId="34E53145" w14:textId="77777777" w:rsidR="005F2B8C" w:rsidRPr="007F16FA" w:rsidRDefault="005F2B8C" w:rsidP="007F16FA">
      <w:pPr>
        <w:pStyle w:val="ListParagraph"/>
        <w:numPr>
          <w:ilvl w:val="0"/>
          <w:numId w:val="1"/>
        </w:numPr>
        <w:spacing w:line="240" w:lineRule="auto"/>
        <w:jc w:val="left"/>
        <w:rPr>
          <w:rFonts w:ascii="Arial" w:eastAsia="Times New Roman" w:hAnsi="Arial" w:cs="Arial"/>
          <w:sz w:val="22"/>
        </w:rPr>
      </w:pPr>
      <w:r w:rsidRPr="007F16FA">
        <w:rPr>
          <w:rFonts w:ascii="Arial" w:eastAsia="Times New Roman" w:hAnsi="Arial" w:cs="Arial"/>
          <w:sz w:val="22"/>
        </w:rPr>
        <w:lastRenderedPageBreak/>
        <w:t xml:space="preserve">You will contribute to auditing of service interventions and outcomes, and ensure relevant data is collected and used to inform strategic decisions. </w:t>
      </w:r>
    </w:p>
    <w:p w14:paraId="579FE33B"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You will report against key performance measures, gathering facts and data to make recommendations about improvement.</w:t>
      </w:r>
    </w:p>
    <w:p w14:paraId="2BDD2CFF"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You will manage complaints in accordance with departmental policy.</w:t>
      </w:r>
    </w:p>
    <w:p w14:paraId="5F13EEF4" w14:textId="77777777" w:rsidR="005F2B8C" w:rsidRPr="007F16FA" w:rsidRDefault="005F2B8C" w:rsidP="007F16FA">
      <w:pPr>
        <w:pStyle w:val="ListParagraph"/>
        <w:numPr>
          <w:ilvl w:val="0"/>
          <w:numId w:val="1"/>
        </w:numPr>
        <w:spacing w:line="240" w:lineRule="auto"/>
        <w:jc w:val="left"/>
        <w:rPr>
          <w:rFonts w:ascii="Arial" w:hAnsi="Arial" w:cs="Arial"/>
          <w:sz w:val="22"/>
        </w:rPr>
      </w:pPr>
      <w:r w:rsidRPr="007F16FA">
        <w:rPr>
          <w:rFonts w:ascii="Arial" w:hAnsi="Arial" w:cs="Arial"/>
          <w:sz w:val="22"/>
        </w:rPr>
        <w:t>You will support and promote Equal Opportunities Policy</w:t>
      </w:r>
    </w:p>
    <w:p w14:paraId="426F71BE" w14:textId="194609D1" w:rsidR="009D1783" w:rsidRPr="00365D80" w:rsidRDefault="005F2B8C" w:rsidP="007F16FA">
      <w:pPr>
        <w:pStyle w:val="ListParagraph"/>
        <w:numPr>
          <w:ilvl w:val="0"/>
          <w:numId w:val="1"/>
        </w:numPr>
        <w:spacing w:line="240" w:lineRule="auto"/>
        <w:jc w:val="left"/>
        <w:rPr>
          <w:rFonts w:ascii="Arial" w:hAnsi="Arial" w:cs="Arial"/>
          <w:b/>
          <w:sz w:val="22"/>
        </w:rPr>
      </w:pPr>
      <w:r w:rsidRPr="007F16FA">
        <w:rPr>
          <w:rFonts w:ascii="Arial" w:hAnsi="Arial" w:cs="Arial"/>
          <w:sz w:val="22"/>
        </w:rPr>
        <w:t xml:space="preserve">You will promote practice based on Royal College of Occupational Therapy professional standards in addition to </w:t>
      </w:r>
      <w:r w:rsidR="009D1783" w:rsidRPr="007F16FA">
        <w:rPr>
          <w:rFonts w:ascii="Arial" w:hAnsi="Arial" w:cs="Arial"/>
          <w:sz w:val="22"/>
        </w:rPr>
        <w:t>the authority’s</w:t>
      </w:r>
      <w:r w:rsidRPr="007F16FA">
        <w:rPr>
          <w:rFonts w:ascii="Arial" w:hAnsi="Arial" w:cs="Arial"/>
          <w:sz w:val="22"/>
        </w:rPr>
        <w:t xml:space="preserve"> Code of Conduct and </w:t>
      </w:r>
      <w:proofErr w:type="gramStart"/>
      <w:r w:rsidRPr="007F16FA">
        <w:rPr>
          <w:rFonts w:ascii="Arial" w:hAnsi="Arial" w:cs="Arial"/>
          <w:sz w:val="22"/>
        </w:rPr>
        <w:t>HCPC  standards</w:t>
      </w:r>
      <w:proofErr w:type="gramEnd"/>
      <w:r w:rsidRPr="007F16FA">
        <w:rPr>
          <w:rFonts w:ascii="Arial" w:hAnsi="Arial" w:cs="Arial"/>
          <w:sz w:val="22"/>
        </w:rPr>
        <w:t xml:space="preserve"> of proficiencies</w:t>
      </w:r>
      <w:r w:rsidR="009D1783" w:rsidRPr="007F16FA">
        <w:rPr>
          <w:rFonts w:ascii="Arial" w:hAnsi="Arial" w:cs="Arial"/>
          <w:sz w:val="22"/>
        </w:rPr>
        <w:t>.</w:t>
      </w:r>
    </w:p>
    <w:p w14:paraId="486B5A18" w14:textId="77777777" w:rsidR="009D1783" w:rsidRPr="00365D80" w:rsidRDefault="009D1783" w:rsidP="007F16FA">
      <w:pPr>
        <w:pStyle w:val="Heading1"/>
        <w:spacing w:line="240" w:lineRule="auto"/>
        <w:jc w:val="left"/>
        <w:rPr>
          <w:rFonts w:ascii="Arial" w:hAnsi="Arial" w:cs="Arial"/>
          <w:szCs w:val="28"/>
        </w:rPr>
      </w:pPr>
      <w:r w:rsidRPr="00365D80">
        <w:rPr>
          <w:rFonts w:ascii="Arial" w:hAnsi="Arial" w:cs="Arial"/>
          <w:szCs w:val="28"/>
        </w:rPr>
        <w:t>Person specification</w:t>
      </w:r>
    </w:p>
    <w:p w14:paraId="596C1CEA" w14:textId="77777777" w:rsidR="00EF64FC" w:rsidRPr="007F16FA" w:rsidRDefault="00EF64FC" w:rsidP="00D953B7">
      <w:pPr>
        <w:spacing w:line="240" w:lineRule="auto"/>
        <w:ind w:right="509"/>
        <w:jc w:val="left"/>
        <w:rPr>
          <w:rFonts w:ascii="Arial" w:hAnsi="Arial" w:cs="Arial"/>
          <w:b/>
          <w:bCs/>
          <w:sz w:val="22"/>
        </w:rPr>
      </w:pPr>
      <w:r w:rsidRPr="00D953B7">
        <w:rPr>
          <w:rFonts w:ascii="Arial" w:hAnsi="Arial" w:cs="Arial"/>
          <w:b/>
          <w:bCs/>
          <w:szCs w:val="24"/>
        </w:rPr>
        <w:t>Education, qualifications, and experience</w:t>
      </w:r>
    </w:p>
    <w:p w14:paraId="239E20D0" w14:textId="73B0A251" w:rsidR="00EF64FC" w:rsidRPr="007F16FA" w:rsidRDefault="00EF64FC" w:rsidP="007F16FA">
      <w:pPr>
        <w:pStyle w:val="ListParagraph"/>
        <w:numPr>
          <w:ilvl w:val="0"/>
          <w:numId w:val="3"/>
        </w:numPr>
        <w:spacing w:line="240" w:lineRule="auto"/>
        <w:jc w:val="left"/>
        <w:rPr>
          <w:rFonts w:ascii="Arial" w:hAnsi="Arial" w:cs="Arial"/>
          <w:sz w:val="22"/>
        </w:rPr>
      </w:pPr>
      <w:r w:rsidRPr="007F16FA">
        <w:rPr>
          <w:rFonts w:ascii="Arial" w:hAnsi="Arial" w:cs="Arial"/>
          <w:sz w:val="22"/>
        </w:rPr>
        <w:t>BSc</w:t>
      </w:r>
      <w:r w:rsidR="00CF7942">
        <w:rPr>
          <w:rFonts w:ascii="Arial" w:hAnsi="Arial" w:cs="Arial"/>
          <w:sz w:val="22"/>
        </w:rPr>
        <w:t xml:space="preserve"> or MSc</w:t>
      </w:r>
      <w:r w:rsidRPr="007F16FA">
        <w:rPr>
          <w:rFonts w:ascii="Arial" w:hAnsi="Arial" w:cs="Arial"/>
          <w:sz w:val="22"/>
        </w:rPr>
        <w:t xml:space="preserve"> Occupational Therapy</w:t>
      </w:r>
      <w:r w:rsidR="00CF7942">
        <w:rPr>
          <w:rFonts w:ascii="Arial" w:hAnsi="Arial" w:cs="Arial"/>
          <w:sz w:val="22"/>
        </w:rPr>
        <w:t>,</w:t>
      </w:r>
      <w:r w:rsidRPr="007F16FA">
        <w:rPr>
          <w:rFonts w:ascii="Arial" w:hAnsi="Arial" w:cs="Arial"/>
          <w:sz w:val="22"/>
        </w:rPr>
        <w:t xml:space="preserve"> or any Occupational Therapy qualification recognised by the World Federation of Occupational Therapists </w:t>
      </w:r>
    </w:p>
    <w:p w14:paraId="045DA34F" w14:textId="45FC06B0" w:rsidR="00EF64FC" w:rsidRPr="007F16FA" w:rsidRDefault="00EF64FC" w:rsidP="007F16FA">
      <w:pPr>
        <w:pStyle w:val="ListParagraph"/>
        <w:numPr>
          <w:ilvl w:val="0"/>
          <w:numId w:val="3"/>
        </w:numPr>
        <w:spacing w:line="240" w:lineRule="auto"/>
        <w:jc w:val="left"/>
        <w:rPr>
          <w:rFonts w:ascii="Arial" w:hAnsi="Arial" w:cs="Arial"/>
          <w:sz w:val="22"/>
        </w:rPr>
      </w:pPr>
      <w:r w:rsidRPr="007F16FA">
        <w:rPr>
          <w:rFonts w:ascii="Arial" w:hAnsi="Arial" w:cs="Arial"/>
          <w:sz w:val="22"/>
        </w:rPr>
        <w:t>Substantial post</w:t>
      </w:r>
      <w:r w:rsidR="00CF7942">
        <w:rPr>
          <w:rFonts w:ascii="Arial" w:hAnsi="Arial" w:cs="Arial"/>
          <w:sz w:val="22"/>
        </w:rPr>
        <w:t>-</w:t>
      </w:r>
      <w:r w:rsidRPr="007F16FA">
        <w:rPr>
          <w:rFonts w:ascii="Arial" w:hAnsi="Arial" w:cs="Arial"/>
          <w:sz w:val="22"/>
        </w:rPr>
        <w:t>qualifying experience in a relevant field of practice</w:t>
      </w:r>
    </w:p>
    <w:p w14:paraId="174EB5B7" w14:textId="77777777" w:rsidR="00EF64FC" w:rsidRPr="007F16FA" w:rsidRDefault="00EF64FC" w:rsidP="007F16FA">
      <w:pPr>
        <w:pStyle w:val="ListParagraph"/>
        <w:numPr>
          <w:ilvl w:val="0"/>
          <w:numId w:val="3"/>
        </w:numPr>
        <w:spacing w:line="240" w:lineRule="auto"/>
        <w:jc w:val="left"/>
        <w:rPr>
          <w:rFonts w:ascii="Arial" w:hAnsi="Arial" w:cs="Arial"/>
          <w:sz w:val="22"/>
        </w:rPr>
      </w:pPr>
      <w:r w:rsidRPr="007F16FA">
        <w:rPr>
          <w:rFonts w:ascii="Arial" w:hAnsi="Arial" w:cs="Arial"/>
          <w:sz w:val="22"/>
        </w:rPr>
        <w:t>Current registration with the Health and Care Professions Council. (HCPC)</w:t>
      </w:r>
    </w:p>
    <w:p w14:paraId="419DE0CE" w14:textId="77777777" w:rsidR="00EF64FC" w:rsidRPr="007F16FA" w:rsidRDefault="00EF64FC" w:rsidP="007F16FA">
      <w:pPr>
        <w:pStyle w:val="ListParagraph"/>
        <w:numPr>
          <w:ilvl w:val="0"/>
          <w:numId w:val="3"/>
        </w:numPr>
        <w:spacing w:line="240" w:lineRule="auto"/>
        <w:jc w:val="left"/>
        <w:rPr>
          <w:rFonts w:ascii="Arial" w:hAnsi="Arial" w:cs="Arial"/>
          <w:sz w:val="22"/>
        </w:rPr>
      </w:pPr>
      <w:r w:rsidRPr="007F16FA">
        <w:rPr>
          <w:rFonts w:ascii="Arial" w:hAnsi="Arial" w:cs="Arial"/>
          <w:sz w:val="22"/>
        </w:rPr>
        <w:t>Extensive experience of designing adaptations, using assistive technologies and design and construction methods to improve, restore and attain occupational performance.</w:t>
      </w:r>
    </w:p>
    <w:p w14:paraId="60C628EF" w14:textId="77777777" w:rsidR="00EF64FC" w:rsidRPr="007F16FA" w:rsidRDefault="00EF64FC" w:rsidP="007F16FA">
      <w:pPr>
        <w:pStyle w:val="ListParagraph"/>
        <w:numPr>
          <w:ilvl w:val="0"/>
          <w:numId w:val="3"/>
        </w:numPr>
        <w:spacing w:line="240" w:lineRule="auto"/>
        <w:jc w:val="left"/>
        <w:rPr>
          <w:rFonts w:ascii="Arial" w:hAnsi="Arial" w:cs="Arial"/>
          <w:sz w:val="22"/>
        </w:rPr>
      </w:pPr>
      <w:r w:rsidRPr="007F16FA">
        <w:rPr>
          <w:rFonts w:ascii="Arial" w:hAnsi="Arial" w:cs="Arial"/>
          <w:sz w:val="22"/>
        </w:rPr>
        <w:t>Extensive experience of complex caseload management, including working under pressure, managing competing demands and prioritising to meet deadlines.</w:t>
      </w:r>
    </w:p>
    <w:p w14:paraId="2D1D3A75" w14:textId="77777777" w:rsidR="00EF64FC" w:rsidRPr="007F16FA" w:rsidRDefault="00EF64FC" w:rsidP="007F16FA">
      <w:pPr>
        <w:pStyle w:val="ListParagraph"/>
        <w:numPr>
          <w:ilvl w:val="0"/>
          <w:numId w:val="3"/>
        </w:numPr>
        <w:spacing w:line="240" w:lineRule="auto"/>
        <w:jc w:val="left"/>
        <w:rPr>
          <w:rFonts w:ascii="Arial" w:hAnsi="Arial" w:cs="Arial"/>
          <w:sz w:val="22"/>
        </w:rPr>
      </w:pPr>
      <w:r w:rsidRPr="007F16FA">
        <w:rPr>
          <w:rFonts w:ascii="Arial" w:hAnsi="Arial" w:cs="Arial"/>
          <w:sz w:val="22"/>
        </w:rPr>
        <w:t>Experience of project work/service development</w:t>
      </w:r>
    </w:p>
    <w:p w14:paraId="555867FB" w14:textId="77777777" w:rsidR="00EF64FC" w:rsidRPr="007F16FA" w:rsidRDefault="00EF64FC" w:rsidP="007F16FA">
      <w:pPr>
        <w:pStyle w:val="ListParagraph"/>
        <w:numPr>
          <w:ilvl w:val="0"/>
          <w:numId w:val="3"/>
        </w:numPr>
        <w:spacing w:line="240" w:lineRule="auto"/>
        <w:jc w:val="left"/>
        <w:rPr>
          <w:rFonts w:ascii="Arial" w:hAnsi="Arial" w:cs="Arial"/>
          <w:sz w:val="22"/>
        </w:rPr>
      </w:pPr>
      <w:r w:rsidRPr="007F16FA">
        <w:rPr>
          <w:rFonts w:ascii="Arial" w:hAnsi="Arial" w:cs="Arial"/>
          <w:sz w:val="22"/>
        </w:rPr>
        <w:t>Experience of organising own workload and that of others and delegating tasks appropriately</w:t>
      </w:r>
    </w:p>
    <w:p w14:paraId="3B99DAFB" w14:textId="77777777" w:rsidR="00EF64FC" w:rsidRPr="007F16FA" w:rsidRDefault="00EF64FC" w:rsidP="007F16FA">
      <w:pPr>
        <w:pStyle w:val="ListParagraph"/>
        <w:numPr>
          <w:ilvl w:val="0"/>
          <w:numId w:val="3"/>
        </w:numPr>
        <w:spacing w:line="240" w:lineRule="auto"/>
        <w:jc w:val="left"/>
        <w:rPr>
          <w:rFonts w:ascii="Arial" w:hAnsi="Arial" w:cs="Arial"/>
          <w:sz w:val="22"/>
        </w:rPr>
      </w:pPr>
      <w:r w:rsidRPr="007F16FA">
        <w:rPr>
          <w:rFonts w:ascii="Arial" w:hAnsi="Arial" w:cs="Arial"/>
          <w:sz w:val="22"/>
        </w:rPr>
        <w:t>Experience of networking, inter agency and multi-disciplinary working.</w:t>
      </w:r>
    </w:p>
    <w:p w14:paraId="18729E03" w14:textId="77777777" w:rsidR="00EF64FC" w:rsidRPr="007F16FA" w:rsidRDefault="00EF64FC" w:rsidP="007F16FA">
      <w:pPr>
        <w:tabs>
          <w:tab w:val="left" w:pos="709"/>
        </w:tabs>
        <w:spacing w:after="0" w:line="240" w:lineRule="auto"/>
        <w:ind w:left="709" w:right="509"/>
        <w:jc w:val="left"/>
        <w:rPr>
          <w:rFonts w:ascii="Arial" w:hAnsi="Arial" w:cs="Arial"/>
          <w:sz w:val="22"/>
        </w:rPr>
      </w:pPr>
    </w:p>
    <w:p w14:paraId="00248FDE" w14:textId="74204F62" w:rsidR="00EF64FC" w:rsidRPr="007F16FA" w:rsidRDefault="00EF64FC" w:rsidP="00E850C2">
      <w:pPr>
        <w:tabs>
          <w:tab w:val="left" w:pos="709"/>
        </w:tabs>
        <w:spacing w:line="240" w:lineRule="auto"/>
        <w:ind w:right="509"/>
        <w:jc w:val="left"/>
        <w:rPr>
          <w:rFonts w:ascii="Arial" w:hAnsi="Arial" w:cs="Arial"/>
          <w:b/>
          <w:bCs/>
          <w:sz w:val="22"/>
        </w:rPr>
      </w:pPr>
      <w:r w:rsidRPr="00E850C2">
        <w:rPr>
          <w:rFonts w:ascii="Arial" w:hAnsi="Arial" w:cs="Arial"/>
          <w:b/>
          <w:bCs/>
          <w:szCs w:val="24"/>
        </w:rPr>
        <w:t xml:space="preserve">Knowledge, </w:t>
      </w:r>
      <w:r w:rsidR="00E850C2">
        <w:rPr>
          <w:rFonts w:ascii="Arial" w:hAnsi="Arial" w:cs="Arial"/>
          <w:b/>
          <w:bCs/>
          <w:szCs w:val="24"/>
        </w:rPr>
        <w:t>s</w:t>
      </w:r>
      <w:r w:rsidRPr="00E850C2">
        <w:rPr>
          <w:rFonts w:ascii="Arial" w:hAnsi="Arial" w:cs="Arial"/>
          <w:b/>
          <w:bCs/>
          <w:szCs w:val="24"/>
        </w:rPr>
        <w:t>kills and abilities</w:t>
      </w:r>
    </w:p>
    <w:p w14:paraId="15AFE2A9" w14:textId="229CABF5" w:rsidR="00EF64FC" w:rsidRPr="007F16FA" w:rsidRDefault="00E850C2" w:rsidP="007F16FA">
      <w:pPr>
        <w:pStyle w:val="ListParagraph"/>
        <w:numPr>
          <w:ilvl w:val="0"/>
          <w:numId w:val="2"/>
        </w:numPr>
        <w:spacing w:line="240" w:lineRule="auto"/>
        <w:jc w:val="left"/>
        <w:rPr>
          <w:rFonts w:ascii="Arial" w:hAnsi="Arial" w:cs="Arial"/>
          <w:sz w:val="22"/>
        </w:rPr>
      </w:pPr>
      <w:r>
        <w:rPr>
          <w:rFonts w:ascii="Arial" w:hAnsi="Arial" w:cs="Arial"/>
          <w:sz w:val="22"/>
        </w:rPr>
        <w:t>F</w:t>
      </w:r>
      <w:r w:rsidR="00EF64FC" w:rsidRPr="007F16FA">
        <w:rPr>
          <w:rFonts w:ascii="Arial" w:hAnsi="Arial" w:cs="Arial"/>
          <w:sz w:val="22"/>
        </w:rPr>
        <w:t xml:space="preserve">ully conversant with the Care Act 2014, the Mental Capacity Act 2010, Adult Safeguarding legislation, Housing Grants and Construction Act 1996, Housing </w:t>
      </w:r>
      <w:proofErr w:type="gramStart"/>
      <w:r w:rsidR="00EF64FC" w:rsidRPr="007F16FA">
        <w:rPr>
          <w:rFonts w:ascii="Arial" w:hAnsi="Arial" w:cs="Arial"/>
          <w:sz w:val="22"/>
        </w:rPr>
        <w:t>Act  and</w:t>
      </w:r>
      <w:proofErr w:type="gramEnd"/>
      <w:r w:rsidR="00EF64FC" w:rsidRPr="007F16FA">
        <w:rPr>
          <w:rFonts w:ascii="Arial" w:hAnsi="Arial" w:cs="Arial"/>
          <w:sz w:val="22"/>
        </w:rPr>
        <w:t xml:space="preserve"> other applicable legislation</w:t>
      </w:r>
    </w:p>
    <w:p w14:paraId="17972AEA"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 xml:space="preserve">Comprehensive and up to date knowledge of and understanding of the housing needs of people with disabilities including associated housing design and accessibility principles. </w:t>
      </w:r>
    </w:p>
    <w:p w14:paraId="1D5619B9"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The ability to work on your own initiative and make decisions whilst being part of the wider team.</w:t>
      </w:r>
    </w:p>
    <w:p w14:paraId="0B259B85"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Passionate about strengths-based practice; putting the customer at the heart of what you do, understanding people's needs and the outcomes they want to achieve, promoting and supporting individuals' rights and choice.</w:t>
      </w:r>
    </w:p>
    <w:p w14:paraId="3CCBE3AE"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A strong and resilient leader, with the ability to motivate, instilling confidence through a consistent approach.</w:t>
      </w:r>
    </w:p>
    <w:p w14:paraId="74EA640C"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 xml:space="preserve">The ability to undertake practical problem solving and effectively measure outcomes of interventions and to adapt interventions to ensure people's needs are met. </w:t>
      </w:r>
    </w:p>
    <w:p w14:paraId="5F0D1865" w14:textId="77777777" w:rsidR="00EF64FC" w:rsidRPr="007F16FA" w:rsidRDefault="00EF64FC" w:rsidP="007F16FA">
      <w:pPr>
        <w:pStyle w:val="ListParagraph"/>
        <w:numPr>
          <w:ilvl w:val="0"/>
          <w:numId w:val="2"/>
        </w:numPr>
        <w:spacing w:line="240" w:lineRule="auto"/>
        <w:jc w:val="left"/>
        <w:rPr>
          <w:rFonts w:ascii="Arial" w:hAnsi="Arial" w:cs="Arial"/>
          <w:sz w:val="22"/>
        </w:rPr>
      </w:pPr>
      <w:proofErr w:type="gramStart"/>
      <w:r w:rsidRPr="007F16FA">
        <w:rPr>
          <w:rFonts w:ascii="Arial" w:hAnsi="Arial" w:cs="Arial"/>
          <w:sz w:val="22"/>
        </w:rPr>
        <w:t>.Able</w:t>
      </w:r>
      <w:proofErr w:type="gramEnd"/>
      <w:r w:rsidRPr="007F16FA">
        <w:rPr>
          <w:rFonts w:ascii="Arial" w:hAnsi="Arial" w:cs="Arial"/>
          <w:sz w:val="22"/>
        </w:rPr>
        <w:t xml:space="preserve"> to support, educate, and develop practitioners to their full potential using a coaching approach but taking the necessary steps to address performance issues when required.</w:t>
      </w:r>
    </w:p>
    <w:p w14:paraId="146DB43C"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 xml:space="preserve">The ability to communicate at all levels in a professional and confident manner with service users, senior leaders, peers, professionals, partners, care and technology suppliers, including excellent recording and report writing skills </w:t>
      </w:r>
    </w:p>
    <w:p w14:paraId="4FA81798"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 xml:space="preserve">Excellent interpersonal and reflective skills and able to support practitioners to apply theory to practice - </w:t>
      </w:r>
    </w:p>
    <w:p w14:paraId="7E9E0C17"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The ability to be creative, and outcome focussed and promote this in others.</w:t>
      </w:r>
    </w:p>
    <w:p w14:paraId="1042C173"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lastRenderedPageBreak/>
        <w:t>Ability to use a variety of computer-based software, including electronic case record systems.</w:t>
      </w:r>
    </w:p>
    <w:p w14:paraId="6C040C40"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Have the skill and discipline to make decisions and changes based on learning and evidence, rather than opinion, perception, 'best practice', or benchmarking, and to constructively challenge decisions not made in this manner by others.</w:t>
      </w:r>
    </w:p>
    <w:p w14:paraId="7256EB48"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Willingness to undertake further training when necessary to fulfil requirements of the role/service</w:t>
      </w:r>
    </w:p>
    <w:p w14:paraId="0B8D2910"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A commitment to and an understanding of Equality, Diversity and inclusion with the ability to promote understanding in others.</w:t>
      </w:r>
    </w:p>
    <w:p w14:paraId="416D00B0" w14:textId="77777777" w:rsidR="00EF64FC" w:rsidRPr="007F16FA" w:rsidRDefault="00EF64FC" w:rsidP="007F16FA">
      <w:pPr>
        <w:pStyle w:val="ListParagraph"/>
        <w:numPr>
          <w:ilvl w:val="0"/>
          <w:numId w:val="2"/>
        </w:numPr>
        <w:spacing w:line="240" w:lineRule="auto"/>
        <w:jc w:val="left"/>
        <w:rPr>
          <w:rFonts w:ascii="Arial" w:hAnsi="Arial" w:cs="Arial"/>
          <w:sz w:val="22"/>
        </w:rPr>
      </w:pPr>
      <w:r w:rsidRPr="007F16FA">
        <w:rPr>
          <w:rFonts w:ascii="Arial" w:hAnsi="Arial" w:cs="Arial"/>
          <w:sz w:val="22"/>
        </w:rPr>
        <w:t>The ability to deputise for the team manager.</w:t>
      </w:r>
    </w:p>
    <w:p w14:paraId="0DC02A6B" w14:textId="77777777" w:rsidR="009D1783" w:rsidRPr="007F16FA" w:rsidRDefault="009D1783" w:rsidP="007F16FA">
      <w:pPr>
        <w:spacing w:line="240" w:lineRule="auto"/>
        <w:jc w:val="left"/>
        <w:rPr>
          <w:rFonts w:ascii="Arial" w:hAnsi="Arial" w:cs="Arial"/>
          <w:sz w:val="22"/>
        </w:rPr>
      </w:pPr>
    </w:p>
    <w:p w14:paraId="2028137B" w14:textId="77777777" w:rsidR="00751BD4" w:rsidRPr="007F16FA" w:rsidRDefault="00751BD4" w:rsidP="007F16FA">
      <w:pPr>
        <w:spacing w:line="240" w:lineRule="auto"/>
        <w:jc w:val="left"/>
        <w:rPr>
          <w:rFonts w:ascii="Arial" w:hAnsi="Arial" w:cs="Arial"/>
          <w:sz w:val="22"/>
        </w:rPr>
      </w:pPr>
    </w:p>
    <w:sectPr w:rsidR="00751BD4" w:rsidRPr="007F16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566C"/>
    <w:multiLevelType w:val="hybridMultilevel"/>
    <w:tmpl w:val="9006D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3702556"/>
    <w:multiLevelType w:val="hybridMultilevel"/>
    <w:tmpl w:val="2F228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7726E2B"/>
    <w:multiLevelType w:val="hybridMultilevel"/>
    <w:tmpl w:val="57A0F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34128082">
    <w:abstractNumId w:val="0"/>
  </w:num>
  <w:num w:numId="2" w16cid:durableId="2116360475">
    <w:abstractNumId w:val="2"/>
  </w:num>
  <w:num w:numId="3" w16cid:durableId="169549649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2tzQ0MDS2MDc1szRS0lEKTi0uzszPAykwrgUAxQ5T3ywAAAA="/>
  </w:docVars>
  <w:rsids>
    <w:rsidRoot w:val="007E3ACD"/>
    <w:rsid w:val="00004742"/>
    <w:rsid w:val="00037C8E"/>
    <w:rsid w:val="000B037F"/>
    <w:rsid w:val="000C4587"/>
    <w:rsid w:val="00141FBB"/>
    <w:rsid w:val="00182E5E"/>
    <w:rsid w:val="001B0371"/>
    <w:rsid w:val="001F114F"/>
    <w:rsid w:val="002D2210"/>
    <w:rsid w:val="002E4E48"/>
    <w:rsid w:val="00365D80"/>
    <w:rsid w:val="00403E96"/>
    <w:rsid w:val="00407ED1"/>
    <w:rsid w:val="00466F33"/>
    <w:rsid w:val="004D7325"/>
    <w:rsid w:val="0050151F"/>
    <w:rsid w:val="005A5C45"/>
    <w:rsid w:val="005B65D6"/>
    <w:rsid w:val="005C2943"/>
    <w:rsid w:val="005E0571"/>
    <w:rsid w:val="005E1BA9"/>
    <w:rsid w:val="005F2B8C"/>
    <w:rsid w:val="00727DBC"/>
    <w:rsid w:val="00751BD4"/>
    <w:rsid w:val="007A542D"/>
    <w:rsid w:val="007E3ACD"/>
    <w:rsid w:val="007E3C10"/>
    <w:rsid w:val="007F16FA"/>
    <w:rsid w:val="00881DE2"/>
    <w:rsid w:val="0089514C"/>
    <w:rsid w:val="008C36F6"/>
    <w:rsid w:val="008F070F"/>
    <w:rsid w:val="00916158"/>
    <w:rsid w:val="009554C6"/>
    <w:rsid w:val="00964AC1"/>
    <w:rsid w:val="009812AC"/>
    <w:rsid w:val="009B53C4"/>
    <w:rsid w:val="009B7104"/>
    <w:rsid w:val="009D1783"/>
    <w:rsid w:val="00A133EA"/>
    <w:rsid w:val="00A15FF1"/>
    <w:rsid w:val="00A2435D"/>
    <w:rsid w:val="00AE0C39"/>
    <w:rsid w:val="00AE3FD0"/>
    <w:rsid w:val="00B52A11"/>
    <w:rsid w:val="00C3180E"/>
    <w:rsid w:val="00C50A2C"/>
    <w:rsid w:val="00C7050B"/>
    <w:rsid w:val="00CF7942"/>
    <w:rsid w:val="00CF7CD7"/>
    <w:rsid w:val="00D07CCE"/>
    <w:rsid w:val="00D8420F"/>
    <w:rsid w:val="00D953B7"/>
    <w:rsid w:val="00DB3A69"/>
    <w:rsid w:val="00E555E0"/>
    <w:rsid w:val="00E6019C"/>
    <w:rsid w:val="00E850C2"/>
    <w:rsid w:val="00EA77BF"/>
    <w:rsid w:val="00EC461E"/>
    <w:rsid w:val="00ED658E"/>
    <w:rsid w:val="00EE2891"/>
    <w:rsid w:val="00EF64FC"/>
    <w:rsid w:val="00F03B93"/>
    <w:rsid w:val="00F0763C"/>
    <w:rsid w:val="00F93823"/>
    <w:rsid w:val="00FB7ABF"/>
    <w:rsid w:val="00FC3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B8A13"/>
  <w15:chartTrackingRefBased/>
  <w15:docId w15:val="{8616A363-0A96-411D-A738-5DA319E7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FD0"/>
    <w:pPr>
      <w:spacing w:line="360" w:lineRule="auto"/>
      <w:jc w:val="both"/>
    </w:pPr>
    <w:rPr>
      <w:sz w:val="24"/>
    </w:rPr>
  </w:style>
  <w:style w:type="paragraph" w:styleId="Heading1">
    <w:name w:val="heading 1"/>
    <w:basedOn w:val="Normal"/>
    <w:next w:val="Normal"/>
    <w:link w:val="Heading1Char"/>
    <w:uiPriority w:val="9"/>
    <w:qFormat/>
    <w:rsid w:val="009812AC"/>
    <w:pPr>
      <w:keepNext/>
      <w:keepLines/>
      <w:spacing w:before="360" w:after="80"/>
      <w:outlineLvl w:val="0"/>
    </w:pPr>
    <w:rPr>
      <w:rFonts w:asciiTheme="majorHAnsi" w:eastAsiaTheme="majorEastAsia" w:hAnsiTheme="majorHAnsi" w:cstheme="majorBidi"/>
      <w:b/>
      <w:color w:val="000000" w:themeColor="text1"/>
      <w:sz w:val="28"/>
      <w:szCs w:val="40"/>
    </w:rPr>
  </w:style>
  <w:style w:type="paragraph" w:styleId="Heading2">
    <w:name w:val="heading 2"/>
    <w:basedOn w:val="Normal"/>
    <w:next w:val="Normal"/>
    <w:link w:val="Heading2Char"/>
    <w:uiPriority w:val="9"/>
    <w:unhideWhenUsed/>
    <w:qFormat/>
    <w:rsid w:val="009812AC"/>
    <w:pPr>
      <w:keepNext/>
      <w:keepLines/>
      <w:spacing w:before="160" w:after="80"/>
      <w:outlineLvl w:val="1"/>
    </w:pPr>
    <w:rPr>
      <w:rFonts w:asciiTheme="majorHAnsi" w:eastAsiaTheme="majorEastAsia" w:hAnsiTheme="majorHAnsi" w:cstheme="majorBidi"/>
      <w:sz w:val="36"/>
      <w:szCs w:val="32"/>
    </w:rPr>
  </w:style>
  <w:style w:type="paragraph" w:styleId="Heading3">
    <w:name w:val="heading 3"/>
    <w:basedOn w:val="Normal"/>
    <w:next w:val="Normal"/>
    <w:link w:val="Heading3Char"/>
    <w:uiPriority w:val="9"/>
    <w:unhideWhenUsed/>
    <w:qFormat/>
    <w:rsid w:val="007E3ACD"/>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E3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3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2AC"/>
    <w:rPr>
      <w:rFonts w:asciiTheme="majorHAnsi" w:eastAsiaTheme="majorEastAsia" w:hAnsiTheme="majorHAnsi" w:cstheme="majorBidi"/>
      <w:b/>
      <w:color w:val="000000" w:themeColor="text1"/>
      <w:sz w:val="28"/>
      <w:szCs w:val="40"/>
    </w:rPr>
  </w:style>
  <w:style w:type="character" w:customStyle="1" w:styleId="Heading2Char">
    <w:name w:val="Heading 2 Char"/>
    <w:basedOn w:val="DefaultParagraphFont"/>
    <w:link w:val="Heading2"/>
    <w:uiPriority w:val="9"/>
    <w:rsid w:val="009812AC"/>
    <w:rPr>
      <w:rFonts w:asciiTheme="majorHAnsi" w:eastAsiaTheme="majorEastAsia" w:hAnsiTheme="majorHAnsi" w:cstheme="majorBidi"/>
      <w:sz w:val="36"/>
      <w:szCs w:val="32"/>
    </w:rPr>
  </w:style>
  <w:style w:type="character" w:customStyle="1" w:styleId="Heading3Char">
    <w:name w:val="Heading 3 Char"/>
    <w:basedOn w:val="DefaultParagraphFont"/>
    <w:link w:val="Heading3"/>
    <w:uiPriority w:val="9"/>
    <w:rsid w:val="007E3ACD"/>
    <w:rPr>
      <w:rFonts w:eastAsiaTheme="majorEastAsia" w:cstheme="majorBidi"/>
      <w:b/>
      <w:color w:val="000000" w:themeColor="text1"/>
      <w:sz w:val="24"/>
      <w:szCs w:val="28"/>
    </w:rPr>
  </w:style>
  <w:style w:type="character" w:customStyle="1" w:styleId="Heading4Char">
    <w:name w:val="Heading 4 Char"/>
    <w:basedOn w:val="DefaultParagraphFont"/>
    <w:link w:val="Heading4"/>
    <w:uiPriority w:val="9"/>
    <w:semiHidden/>
    <w:rsid w:val="007E3AC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7E3AC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7E3AC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E3AC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E3AC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E3AC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7E3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ACD"/>
    <w:pPr>
      <w:spacing w:before="160"/>
      <w:jc w:val="center"/>
    </w:pPr>
    <w:rPr>
      <w:i/>
      <w:iCs/>
      <w:color w:val="404040" w:themeColor="text1" w:themeTint="BF"/>
    </w:rPr>
  </w:style>
  <w:style w:type="character" w:customStyle="1" w:styleId="QuoteChar">
    <w:name w:val="Quote Char"/>
    <w:basedOn w:val="DefaultParagraphFont"/>
    <w:link w:val="Quote"/>
    <w:uiPriority w:val="29"/>
    <w:rsid w:val="007E3ACD"/>
    <w:rPr>
      <w:i/>
      <w:iCs/>
      <w:color w:val="404040" w:themeColor="text1" w:themeTint="BF"/>
      <w:sz w:val="24"/>
    </w:rPr>
  </w:style>
  <w:style w:type="paragraph" w:styleId="ListParagraph">
    <w:name w:val="List Paragraph"/>
    <w:basedOn w:val="Normal"/>
    <w:uiPriority w:val="34"/>
    <w:qFormat/>
    <w:rsid w:val="007E3ACD"/>
    <w:pPr>
      <w:ind w:left="720"/>
      <w:contextualSpacing/>
    </w:pPr>
  </w:style>
  <w:style w:type="character" w:styleId="IntenseEmphasis">
    <w:name w:val="Intense Emphasis"/>
    <w:basedOn w:val="DefaultParagraphFont"/>
    <w:uiPriority w:val="21"/>
    <w:qFormat/>
    <w:rsid w:val="007E3ACD"/>
    <w:rPr>
      <w:i/>
      <w:iCs/>
      <w:color w:val="2F5496" w:themeColor="accent1" w:themeShade="BF"/>
    </w:rPr>
  </w:style>
  <w:style w:type="paragraph" w:styleId="IntenseQuote">
    <w:name w:val="Intense Quote"/>
    <w:basedOn w:val="Normal"/>
    <w:next w:val="Normal"/>
    <w:link w:val="IntenseQuoteChar"/>
    <w:uiPriority w:val="30"/>
    <w:qFormat/>
    <w:rsid w:val="007E3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ACD"/>
    <w:rPr>
      <w:i/>
      <w:iCs/>
      <w:color w:val="2F5496" w:themeColor="accent1" w:themeShade="BF"/>
      <w:sz w:val="24"/>
    </w:rPr>
  </w:style>
  <w:style w:type="character" w:styleId="IntenseReference">
    <w:name w:val="Intense Reference"/>
    <w:basedOn w:val="DefaultParagraphFont"/>
    <w:uiPriority w:val="32"/>
    <w:qFormat/>
    <w:rsid w:val="007E3ACD"/>
    <w:rPr>
      <w:b/>
      <w:bCs/>
      <w:smallCaps/>
      <w:color w:val="2F5496" w:themeColor="accent1" w:themeShade="BF"/>
      <w:spacing w:val="5"/>
    </w:rPr>
  </w:style>
  <w:style w:type="paragraph" w:customStyle="1" w:styleId="font-claude-response-body">
    <w:name w:val="font-claude-response-body"/>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4D7325"/>
    <w:rPr>
      <w:b/>
      <w:bCs/>
    </w:rPr>
  </w:style>
  <w:style w:type="paragraph" w:customStyle="1" w:styleId="whitespace-normal">
    <w:name w:val="whitespace-normal"/>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 w:type="paragraph" w:styleId="NoSpacing">
    <w:name w:val="No Spacing"/>
    <w:uiPriority w:val="1"/>
    <w:qFormat/>
    <w:rsid w:val="005F2B8C"/>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7A8219-4ED1-45AB-B4FD-5DDAA8F09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33B927D-5108-4FD0-A3BD-7395FBA6BC4B}">
  <ds:schemaRefs>
    <ds:schemaRef ds:uri="http://schemas.microsoft.com/sharepoint/v3/contenttype/forms"/>
  </ds:schemaRefs>
</ds:datastoreItem>
</file>

<file path=customXml/itemProps3.xml><?xml version="1.0" encoding="utf-8"?>
<ds:datastoreItem xmlns:ds="http://schemas.openxmlformats.org/officeDocument/2006/customXml" ds:itemID="{EBB209C1-0D20-4EF3-907B-41EE53C10FC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321e8ef-cd5a-46d8-9daf-755005b40d39}" enabled="0" method="" siteId="{4321e8ef-cd5a-46d8-9daf-755005b40d39}"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5970</Characters>
  <Application>Microsoft Office Word</Application>
  <DocSecurity>0</DocSecurity>
  <Lines>108</Lines>
  <Paragraphs>58</Paragraphs>
  <ScaleCrop>false</ScaleCrop>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Russell</dc:creator>
  <cp:keywords/>
  <dc:description/>
  <cp:lastModifiedBy>Jo Baker</cp:lastModifiedBy>
  <cp:revision>2</cp:revision>
  <cp:lastPrinted>2025-11-23T13:45:00Z</cp:lastPrinted>
  <dcterms:created xsi:type="dcterms:W3CDTF">2026-07-03T16:53:00Z</dcterms:created>
  <dcterms:modified xsi:type="dcterms:W3CDTF">2026-07-03T16:53:00Z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1668efb8-9d50-458f-912f-213c40079f76</vt:lpwstr>
  </property>
</Properties>
</file>