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5B94" w:rsidP="00DB5B94" w:rsidRDefault="00DB5B94" w14:paraId="3F19E435" w14:textId="77777777">
      <w:pPr>
        <w:pStyle w:val="Title"/>
      </w:pPr>
    </w:p>
    <w:p w:rsidR="00DB5B94" w:rsidP="00DB5B94" w:rsidRDefault="00DB5B94" w14:paraId="71B0BF29" w14:textId="0FEAD5D4">
      <w:pPr>
        <w:pStyle w:val="Title"/>
      </w:pPr>
      <w:r>
        <w:t xml:space="preserve">CPD@RCOT </w:t>
      </w:r>
    </w:p>
    <w:p w:rsidR="00DB5B94" w:rsidP="00DB5B94" w:rsidRDefault="00DB5B94" w14:paraId="24A271EC" w14:textId="77777777">
      <w:pPr>
        <w:pStyle w:val="Subtitle"/>
      </w:pPr>
      <w:r>
        <w:t>Five-minute reflection: daily work experience</w:t>
      </w:r>
    </w:p>
    <w:p w:rsidR="00DB5B94" w:rsidP="00DB5B94" w:rsidRDefault="00DB5B94" w14:paraId="06F91F1D" w14:textId="77777777"/>
    <w:p w:rsidR="00DB5B94" w:rsidP="00DB5B94" w:rsidRDefault="00DB5B94" w14:paraId="1E2B4DBD" w14:textId="77777777">
      <w:pPr>
        <w:pStyle w:val="NoSpacing"/>
      </w:pPr>
      <w:r>
        <w:t>Use this resource to capture your immediate thoughts about events in your daily work. Sometimes you will be dealing with and trying to manage disruptions, problems or situations that make you feel uncomfortable. Other times, you will be dealing with new circumstances or having conversations that stimulate ideas, aid clinical reasoning, or prompt your curiosity. Fast-paced learning opportunities can include situations managed, conversations in corridors, responses to new developments and more.</w:t>
      </w:r>
    </w:p>
    <w:p w:rsidR="00DB5B94" w:rsidP="00DB5B94" w:rsidRDefault="00DB5B94" w14:paraId="7E5219F5" w14:textId="77777777">
      <w:pPr>
        <w:pStyle w:val="NoSpacing"/>
      </w:pPr>
    </w:p>
    <w:p w:rsidR="00DB5B94" w:rsidP="00DB5B94" w:rsidRDefault="00DB5B94" w14:paraId="2EBAC517" w14:textId="77777777">
      <w:pPr>
        <w:pStyle w:val="NoSpacing"/>
      </w:pPr>
      <w:r>
        <w:t xml:space="preserve">This template adapts the ‘What? So what? Now what?’ model of reflection (Rolfe et al., 2001). You can capture learning for your CPD portfolio and consider what support you might need in only five minutes. Reflect on your experience shortly afterward, in supervision or in the future as part of your CPD. This will help you to meet the </w:t>
      </w:r>
      <w:hyperlink w:history="1" r:id="rId11">
        <w:r>
          <w:rPr>
            <w:rStyle w:val="Hyperlink"/>
            <w:color w:val="0033CC"/>
          </w:rPr>
          <w:t>CPD standards of the HCPC</w:t>
        </w:r>
      </w:hyperlink>
      <w:r>
        <w:t>.</w:t>
      </w:r>
    </w:p>
    <w:p w:rsidR="00DB5B94" w:rsidP="00DB5B94" w:rsidRDefault="00DB5B94" w14:paraId="4E27CB36" w14:textId="77777777">
      <w:pPr>
        <w:pStyle w:val="Subtitle"/>
      </w:pPr>
    </w:p>
    <w:tbl>
      <w:tblPr>
        <w:tblStyle w:val="RCOT-TableColour"/>
        <w:tblW w:w="9716" w:type="dxa"/>
        <w:tblLook w:val="04A0" w:firstRow="1" w:lastRow="0" w:firstColumn="1" w:lastColumn="0" w:noHBand="0" w:noVBand="1"/>
      </w:tblPr>
      <w:tblGrid>
        <w:gridCol w:w="2689"/>
        <w:gridCol w:w="7027"/>
      </w:tblGrid>
      <w:tr w:rsidR="00DB5B94" w:rsidTr="00DB5B94" w14:paraId="126E6CEA" w14:textId="77777777">
        <w:trPr>
          <w:cnfStyle w:val="100000000000" w:firstRow="1" w:lastRow="0" w:firstColumn="0" w:lastColumn="0" w:oddVBand="0" w:evenVBand="0" w:oddHBand="0" w:evenHBand="0" w:firstRowFirstColumn="0" w:firstRowLastColumn="0" w:lastRowFirstColumn="0" w:lastRowLastColumn="0"/>
          <w:trHeight w:val="224"/>
        </w:trPr>
        <w:tc>
          <w:tcPr>
            <w:tcW w:w="268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C6F1E9" w:themeFill="accent4"/>
            <w:tcMar>
              <w:left w:w="108" w:type="dxa"/>
              <w:right w:w="108" w:type="dxa"/>
            </w:tcMar>
            <w:hideMark/>
          </w:tcPr>
          <w:p w:rsidR="00DB5B94" w:rsidRDefault="00DB5B94" w14:paraId="67ABB7DF" w14:textId="77777777">
            <w:pPr>
              <w:rPr>
                <w:b w:val="0"/>
              </w:rPr>
            </w:pPr>
            <w:r>
              <w:rPr>
                <w:b w:val="0"/>
                <w:color w:val="auto"/>
              </w:rPr>
              <w:t>Your name</w:t>
            </w:r>
          </w:p>
        </w:tc>
        <w:sdt>
          <w:sdtPr>
            <w:rPr>
              <w:b w:val="0"/>
              <w:sz w:val="24"/>
              <w:szCs w:val="24"/>
            </w:rPr>
            <w:id w:val="2119098699"/>
            <w:placeholder>
              <w:docPart w:val="765A3295FD354DC7A7BAA23381EF522F"/>
            </w:placeholder>
            <w:showingPlcHdr/>
            <w:text/>
          </w:sdtPr>
          <w:sdtContent>
            <w:tc>
              <w:tcPr>
                <w:tcW w:w="702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left w:w="108" w:type="dxa"/>
                  <w:right w:w="108" w:type="dxa"/>
                </w:tcMar>
                <w:hideMark/>
              </w:tcPr>
              <w:p w:rsidR="00DB5B94" w:rsidRDefault="00DB5B94" w14:paraId="41B9DD5F" w14:textId="77777777">
                <w:pPr>
                  <w:rPr>
                    <w:sz w:val="24"/>
                    <w:szCs w:val="24"/>
                  </w:rPr>
                </w:pPr>
                <w:r>
                  <w:rPr>
                    <w:rStyle w:val="PlaceholderText"/>
                    <w:b w:val="0"/>
                    <w:bCs/>
                  </w:rPr>
                  <w:t>Click here to enter text.</w:t>
                </w:r>
              </w:p>
            </w:tc>
          </w:sdtContent>
        </w:sdt>
      </w:tr>
      <w:tr w:rsidR="00DB5B94" w:rsidTr="00DB5B94" w14:paraId="10F61D10" w14:textId="77777777">
        <w:trPr>
          <w:trHeight w:val="224"/>
        </w:trPr>
        <w:tc>
          <w:tcPr>
            <w:tcW w:w="268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C6F1E9" w:themeFill="accent4"/>
            <w:tcMar>
              <w:left w:w="108" w:type="dxa"/>
              <w:right w:w="108" w:type="dxa"/>
            </w:tcMar>
            <w:hideMark/>
          </w:tcPr>
          <w:p w:rsidR="00DB5B94" w:rsidRDefault="00DB5B94" w14:paraId="315519F6" w14:textId="77777777">
            <w:r>
              <w:t xml:space="preserve">Date  </w:t>
            </w:r>
          </w:p>
        </w:tc>
        <w:sdt>
          <w:sdtPr>
            <w:rPr>
              <w:sz w:val="24"/>
              <w:szCs w:val="24"/>
            </w:rPr>
            <w:id w:val="-1403990398"/>
            <w:placeholder>
              <w:docPart w:val="5FEC24B1327D4DB889B23A264B517E14"/>
            </w:placeholder>
            <w:showingPlcHdr/>
            <w:text/>
          </w:sdtPr>
          <w:sdtContent>
            <w:tc>
              <w:tcPr>
                <w:tcW w:w="702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left w:w="108" w:type="dxa"/>
                  <w:right w:w="108" w:type="dxa"/>
                </w:tcMar>
                <w:hideMark/>
              </w:tcPr>
              <w:p w:rsidR="00DB5B94" w:rsidRDefault="00DB5B94" w14:paraId="28D1BAC0" w14:textId="77777777">
                <w:pPr>
                  <w:rPr>
                    <w:sz w:val="24"/>
                    <w:szCs w:val="24"/>
                  </w:rPr>
                </w:pPr>
                <w:r>
                  <w:rPr>
                    <w:rStyle w:val="PlaceholderText"/>
                  </w:rPr>
                  <w:t>Click here to enter text.</w:t>
                </w:r>
              </w:p>
            </w:tc>
          </w:sdtContent>
        </w:sdt>
      </w:tr>
    </w:tbl>
    <w:p w:rsidR="00DB5B94" w:rsidP="00DB5B94" w:rsidRDefault="00DB5B94" w14:paraId="4CC5A2F6" w14:textId="77777777"/>
    <w:tbl>
      <w:tblPr>
        <w:tblW w:w="9780" w:type="dxa"/>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Look w:val="0400" w:firstRow="0" w:lastRow="0" w:firstColumn="0" w:lastColumn="0" w:noHBand="0" w:noVBand="1"/>
      </w:tblPr>
      <w:tblGrid>
        <w:gridCol w:w="9780"/>
      </w:tblGrid>
      <w:tr w:rsidR="00DB5B94" w:rsidTr="00DB5B94" w14:paraId="6D8153FD" w14:textId="77777777">
        <w:trPr>
          <w:trHeight w:val="467"/>
          <w:jc w:val="center"/>
        </w:trPr>
        <w:tc>
          <w:tcPr>
            <w:tcW w:w="977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C6F1E9"/>
            <w:vAlign w:val="center"/>
            <w:hideMark/>
          </w:tcPr>
          <w:p w:rsidR="00DB5B94" w:rsidRDefault="00DB5B94" w14:paraId="5509A164" w14:textId="77777777">
            <w:pPr>
              <w:rPr>
                <w:b/>
                <w:bCs/>
              </w:rPr>
            </w:pPr>
            <w:r>
              <w:rPr>
                <w:b/>
                <w:bCs/>
                <w:color w:val="003543" w:themeColor="text2"/>
              </w:rPr>
              <w:t>What?</w:t>
            </w:r>
          </w:p>
        </w:tc>
      </w:tr>
      <w:tr w:rsidR="00DB5B94" w:rsidTr="00DB5B94" w14:paraId="38C8F5FF" w14:textId="77777777">
        <w:trPr>
          <w:trHeight w:val="1271"/>
          <w:jc w:val="center"/>
        </w:trPr>
        <w:tc>
          <w:tcPr>
            <w:tcW w:w="977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DB5B94" w:rsidRDefault="00DB5B94" w14:paraId="158008E0" w14:textId="77777777">
            <w:r>
              <w:t>What incident or activity prompted you to reflect?</w:t>
            </w:r>
          </w:p>
          <w:sdt>
            <w:sdtPr>
              <w:rPr>
                <w:sz w:val="24"/>
                <w:szCs w:val="24"/>
              </w:rPr>
              <w:id w:val="-831290718"/>
              <w:placeholder>
                <w:docPart w:val="C23E2D998F5648F6BD86D528C5E8AE5B"/>
              </w:placeholder>
              <w:showingPlcHdr/>
              <w:text w:multiLine="1"/>
            </w:sdtPr>
            <w:sdtContent>
              <w:p w:rsidR="00DB5B94" w:rsidRDefault="00DB5B94" w14:paraId="6BE12581" w14:textId="77777777">
                <w:pPr>
                  <w:rPr>
                    <w:sz w:val="24"/>
                    <w:szCs w:val="24"/>
                  </w:rPr>
                </w:pPr>
                <w:r>
                  <w:rPr>
                    <w:rStyle w:val="PlaceholderText"/>
                  </w:rPr>
                  <w:t>Click here to enter text.</w:t>
                </w:r>
              </w:p>
            </w:sdtContent>
          </w:sdt>
          <w:p w:rsidR="00DB5B94" w:rsidRDefault="00DB5B94" w14:paraId="3768C58B" w14:textId="77777777">
            <w:pPr>
              <w:rPr>
                <w:sz w:val="24"/>
                <w:szCs w:val="24"/>
              </w:rPr>
            </w:pPr>
          </w:p>
          <w:p w:rsidR="00DB5B94" w:rsidRDefault="00DB5B94" w14:paraId="496F2CC1" w14:textId="77777777">
            <w:pPr>
              <w:rPr>
                <w:sz w:val="24"/>
                <w:szCs w:val="24"/>
              </w:rPr>
            </w:pPr>
          </w:p>
          <w:p w:rsidR="00DB5B94" w:rsidRDefault="00DB5B94" w14:paraId="4914B7FD" w14:textId="77777777">
            <w:pPr>
              <w:rPr>
                <w:sz w:val="24"/>
                <w:szCs w:val="24"/>
              </w:rPr>
            </w:pPr>
          </w:p>
          <w:p w:rsidR="00DB5B94" w:rsidRDefault="00DB5B94" w14:paraId="3AE33083" w14:textId="77777777">
            <w:pPr>
              <w:rPr>
                <w:sz w:val="24"/>
                <w:szCs w:val="24"/>
              </w:rPr>
            </w:pPr>
          </w:p>
        </w:tc>
      </w:tr>
    </w:tbl>
    <w:p w:rsidR="00DB5B94" w:rsidP="00DB5B94" w:rsidRDefault="00DB5B94" w14:paraId="1091FA67" w14:textId="77777777"/>
    <w:p w:rsidR="00DB5B94" w:rsidP="00DB5B94" w:rsidRDefault="00DB5B94" w14:paraId="4B3FEED3" w14:textId="77777777"/>
    <w:tbl>
      <w:tblPr>
        <w:tblW w:w="9780" w:type="dxa"/>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Look w:val="0400" w:firstRow="0" w:lastRow="0" w:firstColumn="0" w:lastColumn="0" w:noHBand="0" w:noVBand="1"/>
      </w:tblPr>
      <w:tblGrid>
        <w:gridCol w:w="9780"/>
      </w:tblGrid>
      <w:tr w:rsidR="00DB5B94" w:rsidTr="00DB5B94" w14:paraId="6E6C6487" w14:textId="77777777">
        <w:trPr>
          <w:trHeight w:val="467"/>
          <w:jc w:val="center"/>
        </w:trPr>
        <w:tc>
          <w:tcPr>
            <w:tcW w:w="977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C6F1E9"/>
            <w:vAlign w:val="center"/>
            <w:hideMark/>
          </w:tcPr>
          <w:p w:rsidR="00DB5B94" w:rsidRDefault="00DB5B94" w14:paraId="6EB9F156" w14:textId="77777777">
            <w:pPr>
              <w:rPr>
                <w:b/>
                <w:bCs/>
              </w:rPr>
            </w:pPr>
            <w:bookmarkStart w:name="_Hlk95836643" w:id="0"/>
            <w:r>
              <w:rPr>
                <w:b/>
                <w:bCs/>
                <w:color w:val="003543" w:themeColor="text2"/>
              </w:rPr>
              <w:t>So what?</w:t>
            </w:r>
          </w:p>
        </w:tc>
      </w:tr>
      <w:tr w:rsidR="00DB5B94" w:rsidTr="00DB5B94" w14:paraId="043270E5" w14:textId="77777777">
        <w:trPr>
          <w:trHeight w:val="1271"/>
          <w:jc w:val="center"/>
        </w:trPr>
        <w:tc>
          <w:tcPr>
            <w:tcW w:w="977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DB5B94" w:rsidRDefault="00DB5B94" w14:paraId="4F598BA6" w14:textId="77777777">
            <w:pPr>
              <w:ind w:left="284" w:hanging="284"/>
            </w:pPr>
            <w:r>
              <w:t xml:space="preserve">Why was it important to you? </w:t>
            </w:r>
          </w:p>
          <w:sdt>
            <w:sdtPr>
              <w:rPr>
                <w:sz w:val="24"/>
                <w:szCs w:val="24"/>
              </w:rPr>
              <w:id w:val="-842394473"/>
              <w:placeholder>
                <w:docPart w:val="E2A8C958636048CF9645D6B34FCF371B"/>
              </w:placeholder>
              <w:showingPlcHdr/>
              <w:text w:multiLine="1"/>
            </w:sdtPr>
            <w:sdtContent>
              <w:p w:rsidR="00DB5B94" w:rsidRDefault="00DB5B94" w14:paraId="394F3BD8" w14:textId="77777777">
                <w:pPr>
                  <w:rPr>
                    <w:sz w:val="24"/>
                    <w:szCs w:val="24"/>
                  </w:rPr>
                </w:pPr>
                <w:r>
                  <w:rPr>
                    <w:rStyle w:val="PlaceholderText"/>
                  </w:rPr>
                  <w:t>Click here to enter text.</w:t>
                </w:r>
              </w:p>
            </w:sdtContent>
          </w:sdt>
          <w:p w:rsidR="00DB5B94" w:rsidRDefault="00DB5B94" w14:paraId="2FB78D75" w14:textId="77777777">
            <w:pPr>
              <w:rPr>
                <w:sz w:val="24"/>
                <w:szCs w:val="24"/>
              </w:rPr>
            </w:pPr>
          </w:p>
          <w:p w:rsidR="00DB5B94" w:rsidRDefault="00DB5B94" w14:paraId="2FBA9FFD" w14:textId="77777777">
            <w:pPr>
              <w:rPr>
                <w:sz w:val="24"/>
                <w:szCs w:val="24"/>
              </w:rPr>
            </w:pPr>
          </w:p>
          <w:p w:rsidR="00DB5B94" w:rsidRDefault="00DB5B94" w14:paraId="259888A0" w14:textId="77777777">
            <w:pPr>
              <w:rPr>
                <w:sz w:val="24"/>
                <w:szCs w:val="24"/>
              </w:rPr>
            </w:pPr>
          </w:p>
          <w:p w:rsidR="00DB5B94" w:rsidRDefault="00DB5B94" w14:paraId="67BE2230" w14:textId="77777777">
            <w:pPr>
              <w:rPr>
                <w:sz w:val="24"/>
                <w:szCs w:val="24"/>
              </w:rPr>
            </w:pPr>
          </w:p>
        </w:tc>
      </w:tr>
      <w:bookmarkEnd w:id="0"/>
    </w:tbl>
    <w:p w:rsidR="00DB5B94" w:rsidP="00DB5B94" w:rsidRDefault="00DB5B94" w14:paraId="1E21B26C" w14:textId="77777777"/>
    <w:p w:rsidR="00DB5B94" w:rsidP="00DB5B94" w:rsidRDefault="00DB5B94" w14:paraId="0DC699AD" w14:textId="77777777"/>
    <w:tbl>
      <w:tblPr>
        <w:tblW w:w="9780" w:type="dxa"/>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Look w:val="0400" w:firstRow="0" w:lastRow="0" w:firstColumn="0" w:lastColumn="0" w:noHBand="0" w:noVBand="1"/>
      </w:tblPr>
      <w:tblGrid>
        <w:gridCol w:w="9780"/>
      </w:tblGrid>
      <w:tr w:rsidR="00DB5B94" w:rsidTr="00DB5B94" w14:paraId="4BFAF4DB" w14:textId="77777777">
        <w:trPr>
          <w:trHeight w:val="467"/>
          <w:jc w:val="center"/>
        </w:trPr>
        <w:tc>
          <w:tcPr>
            <w:tcW w:w="977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C6F1E9"/>
            <w:vAlign w:val="center"/>
            <w:hideMark/>
          </w:tcPr>
          <w:p w:rsidR="00DB5B94" w:rsidRDefault="00DB5B94" w14:paraId="17023D6B" w14:textId="77777777">
            <w:pPr>
              <w:rPr>
                <w:b/>
                <w:bCs/>
              </w:rPr>
            </w:pPr>
            <w:r>
              <w:rPr>
                <w:b/>
                <w:bCs/>
                <w:color w:val="003543" w:themeColor="text2"/>
              </w:rPr>
              <w:t>Now what?</w:t>
            </w:r>
          </w:p>
        </w:tc>
      </w:tr>
      <w:tr w:rsidR="00DB5B94" w:rsidTr="00DB5B94" w14:paraId="217847CB" w14:textId="77777777">
        <w:trPr>
          <w:trHeight w:val="1271"/>
          <w:jc w:val="center"/>
        </w:trPr>
        <w:tc>
          <w:tcPr>
            <w:tcW w:w="977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DB5B94" w:rsidRDefault="00DB5B94" w14:paraId="75905E3B" w14:textId="77777777">
            <w:pPr>
              <w:ind w:left="284" w:hanging="284"/>
            </w:pPr>
            <w:r>
              <w:t>What will this mean for your professional development? How might you follow up?</w:t>
            </w:r>
          </w:p>
          <w:sdt>
            <w:sdtPr>
              <w:rPr>
                <w:sz w:val="24"/>
                <w:szCs w:val="24"/>
              </w:rPr>
              <w:id w:val="-179901105"/>
              <w:placeholder>
                <w:docPart w:val="7AAFEF520BA741D3B19DA9341329BFAB"/>
              </w:placeholder>
              <w:showingPlcHdr/>
              <w:text w:multiLine="1"/>
            </w:sdtPr>
            <w:sdtContent>
              <w:p w:rsidR="00DB5B94" w:rsidRDefault="00DB5B94" w14:paraId="3E7BF41F" w14:textId="77777777">
                <w:pPr>
                  <w:rPr>
                    <w:sz w:val="24"/>
                    <w:szCs w:val="24"/>
                  </w:rPr>
                </w:pPr>
                <w:r>
                  <w:rPr>
                    <w:rStyle w:val="PlaceholderText"/>
                  </w:rPr>
                  <w:t>Click here to enter text.</w:t>
                </w:r>
              </w:p>
            </w:sdtContent>
          </w:sdt>
          <w:p w:rsidR="00DB5B94" w:rsidRDefault="00DB5B94" w14:paraId="34511850" w14:textId="77777777">
            <w:pPr>
              <w:rPr>
                <w:sz w:val="24"/>
                <w:szCs w:val="24"/>
              </w:rPr>
            </w:pPr>
          </w:p>
          <w:p w:rsidR="00DB5B94" w:rsidRDefault="00DB5B94" w14:paraId="261E80BE" w14:textId="77777777">
            <w:pPr>
              <w:rPr>
                <w:sz w:val="24"/>
                <w:szCs w:val="24"/>
              </w:rPr>
            </w:pPr>
          </w:p>
          <w:p w:rsidR="00DB5B94" w:rsidRDefault="00DB5B94" w14:paraId="7B3DBE07" w14:textId="77777777">
            <w:pPr>
              <w:rPr>
                <w:sz w:val="24"/>
                <w:szCs w:val="24"/>
              </w:rPr>
            </w:pPr>
          </w:p>
          <w:p w:rsidR="00DB5B94" w:rsidRDefault="00DB5B94" w14:paraId="0AB01DEA" w14:textId="77777777">
            <w:pPr>
              <w:rPr>
                <w:sz w:val="24"/>
                <w:szCs w:val="24"/>
              </w:rPr>
            </w:pPr>
          </w:p>
        </w:tc>
      </w:tr>
    </w:tbl>
    <w:p w:rsidR="00DB5B94" w:rsidP="00DB5B94" w:rsidRDefault="00DB5B94" w14:paraId="1E66E98D" w14:textId="77777777"/>
    <w:tbl>
      <w:tblPr>
        <w:tblW w:w="9780" w:type="dxa"/>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Look w:val="0400" w:firstRow="0" w:lastRow="0" w:firstColumn="0" w:lastColumn="0" w:noHBand="0" w:noVBand="1"/>
      </w:tblPr>
      <w:tblGrid>
        <w:gridCol w:w="9780"/>
      </w:tblGrid>
      <w:tr w:rsidR="00DB5B94" w:rsidTr="00DB5B94" w14:paraId="2C9BCF9D" w14:textId="77777777">
        <w:trPr>
          <w:trHeight w:val="467"/>
          <w:jc w:val="center"/>
        </w:trPr>
        <w:tc>
          <w:tcPr>
            <w:tcW w:w="977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C6F1E9"/>
            <w:vAlign w:val="center"/>
            <w:hideMark/>
          </w:tcPr>
          <w:p w:rsidR="00DB5B94" w:rsidRDefault="00DB5B94" w14:paraId="6D1A7F8A" w14:textId="77777777">
            <w:pPr>
              <w:rPr>
                <w:b/>
                <w:bCs/>
              </w:rPr>
            </w:pPr>
            <w:r>
              <w:rPr>
                <w:b/>
                <w:bCs/>
                <w:color w:val="003543" w:themeColor="text2"/>
              </w:rPr>
              <w:t>Then what?</w:t>
            </w:r>
          </w:p>
        </w:tc>
      </w:tr>
      <w:tr w:rsidR="00DB5B94" w:rsidTr="00DB5B94" w14:paraId="0603DBFA" w14:textId="77777777">
        <w:trPr>
          <w:trHeight w:val="1271"/>
          <w:jc w:val="center"/>
        </w:trPr>
        <w:tc>
          <w:tcPr>
            <w:tcW w:w="977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DB5B94" w:rsidRDefault="00DB5B94" w14:paraId="707884E3" w14:textId="77777777">
            <w:pPr>
              <w:ind w:left="284" w:hanging="284"/>
            </w:pPr>
            <w:r>
              <w:t>What additional support or information do you need now, or might you need in the future?</w:t>
            </w:r>
          </w:p>
          <w:sdt>
            <w:sdtPr>
              <w:rPr>
                <w:sz w:val="24"/>
                <w:szCs w:val="24"/>
              </w:rPr>
              <w:id w:val="-1196150430"/>
              <w:placeholder>
                <w:docPart w:val="17DBBC97AC7241758B70D4BC8303E817"/>
              </w:placeholder>
              <w:showingPlcHdr/>
              <w:text w:multiLine="1"/>
            </w:sdtPr>
            <w:sdtContent>
              <w:p w:rsidR="00DB5B94" w:rsidRDefault="00DB5B94" w14:paraId="5A8EE3E9" w14:textId="77777777">
                <w:pPr>
                  <w:rPr>
                    <w:sz w:val="24"/>
                    <w:szCs w:val="24"/>
                  </w:rPr>
                </w:pPr>
                <w:r>
                  <w:rPr>
                    <w:rStyle w:val="PlaceholderText"/>
                  </w:rPr>
                  <w:t>Click here to enter text.</w:t>
                </w:r>
              </w:p>
            </w:sdtContent>
          </w:sdt>
          <w:p w:rsidR="00DB5B94" w:rsidRDefault="00DB5B94" w14:paraId="36CA4DC4" w14:textId="77777777">
            <w:pPr>
              <w:rPr>
                <w:sz w:val="24"/>
                <w:szCs w:val="24"/>
              </w:rPr>
            </w:pPr>
          </w:p>
          <w:p w:rsidR="00DB5B94" w:rsidRDefault="00DB5B94" w14:paraId="0A16362B" w14:textId="77777777">
            <w:pPr>
              <w:rPr>
                <w:sz w:val="24"/>
                <w:szCs w:val="24"/>
              </w:rPr>
            </w:pPr>
          </w:p>
          <w:p w:rsidR="00DB5B94" w:rsidRDefault="00DB5B94" w14:paraId="1128BA8F" w14:textId="77777777">
            <w:pPr>
              <w:rPr>
                <w:sz w:val="24"/>
                <w:szCs w:val="24"/>
              </w:rPr>
            </w:pPr>
          </w:p>
          <w:p w:rsidR="00DB5B94" w:rsidRDefault="00DB5B94" w14:paraId="6289B67F" w14:textId="77777777">
            <w:pPr>
              <w:rPr>
                <w:sz w:val="24"/>
                <w:szCs w:val="24"/>
              </w:rPr>
            </w:pPr>
          </w:p>
          <w:p w:rsidR="00DB5B94" w:rsidRDefault="00DB5B94" w14:paraId="582B08F7" w14:textId="77777777">
            <w:pPr>
              <w:rPr>
                <w:sz w:val="24"/>
                <w:szCs w:val="24"/>
              </w:rPr>
            </w:pPr>
          </w:p>
        </w:tc>
      </w:tr>
    </w:tbl>
    <w:p w:rsidR="00DB5B94" w:rsidP="00DB5B94" w:rsidRDefault="00DB5B94" w14:paraId="5D1ABD0B" w14:textId="77777777">
      <w:pPr>
        <w:pStyle w:val="NoSpacing"/>
      </w:pPr>
    </w:p>
    <w:p w:rsidR="00DB5B94" w:rsidP="00DB5B94" w:rsidRDefault="00DB5B94" w14:paraId="65D323D0" w14:textId="77777777">
      <w:pPr>
        <w:pStyle w:val="NoSpacing"/>
        <w:rPr>
          <w:b/>
          <w:bCs/>
          <w:color w:val="003543" w:themeColor="text2"/>
          <w:sz w:val="28"/>
          <w:szCs w:val="28"/>
        </w:rPr>
      </w:pPr>
      <w:r>
        <w:rPr>
          <w:b/>
          <w:bCs/>
          <w:color w:val="003543" w:themeColor="text2"/>
          <w:sz w:val="28"/>
          <w:szCs w:val="28"/>
        </w:rPr>
        <w:t>References</w:t>
      </w:r>
    </w:p>
    <w:p w:rsidR="00DB5B94" w:rsidP="00DB5B94" w:rsidRDefault="00DB5B94" w14:paraId="7011D414" w14:textId="77777777">
      <w:pPr>
        <w:pStyle w:val="NoSpacing"/>
      </w:pPr>
      <w:r>
        <w:t xml:space="preserve">Broughton W, Harris G (eds) (2019) on behalf of the Interprofessional CPD and Lifelong Learning UK Working Group. </w:t>
      </w:r>
      <w:r>
        <w:rPr>
          <w:i/>
          <w:iCs/>
        </w:rPr>
        <w:t>Principles for Continuing Professional Development and Lifelong Learning in Health and Social Care</w:t>
      </w:r>
      <w:r>
        <w:t xml:space="preserve">. </w:t>
      </w:r>
      <w:proofErr w:type="spellStart"/>
      <w:r>
        <w:t>Bridgwater</w:t>
      </w:r>
      <w:proofErr w:type="spellEnd"/>
      <w:r>
        <w:t xml:space="preserve">: College of Paramedics. Available at: </w:t>
      </w:r>
      <w:hyperlink w:history="1" r:id="rId12">
        <w:r>
          <w:rPr>
            <w:rStyle w:val="Hyperlink"/>
          </w:rPr>
          <w:t>https://www.unison.org.uk/content/uploads/2019/01/14.12.18_CPD_Principles_FINAL_Jan_2019-1.pdf</w:t>
        </w:r>
      </w:hyperlink>
      <w:r>
        <w:tab/>
      </w:r>
      <w:r>
        <w:tab/>
      </w:r>
      <w:r>
        <w:tab/>
      </w:r>
      <w:r>
        <w:tab/>
      </w:r>
      <w:r>
        <w:tab/>
      </w:r>
      <w:r>
        <w:tab/>
      </w:r>
      <w:r>
        <w:tab/>
      </w:r>
      <w:r>
        <w:tab/>
      </w:r>
      <w:r>
        <w:tab/>
      </w:r>
      <w:r>
        <w:tab/>
      </w:r>
      <w:r>
        <w:t xml:space="preserve">        Accessed 20.04.21.</w:t>
      </w:r>
    </w:p>
    <w:p w:rsidR="00DB5B94" w:rsidP="00DB5B94" w:rsidRDefault="00DB5B94" w14:paraId="7701E438" w14:textId="77777777">
      <w:pPr>
        <w:pStyle w:val="NoSpacing"/>
      </w:pPr>
    </w:p>
    <w:p w:rsidR="00DB5B94" w:rsidP="00DB5B94" w:rsidRDefault="00DB5B94" w14:paraId="1E9D3A59" w14:textId="77777777">
      <w:pPr>
        <w:pStyle w:val="NoSpacing"/>
      </w:pPr>
      <w:r>
        <w:t xml:space="preserve">Rolfe G, Freshwater D, Jasper M (2001) </w:t>
      </w:r>
      <w:r>
        <w:rPr>
          <w:i/>
        </w:rPr>
        <w:t xml:space="preserve">Critical reflection in nursing and the helping professions: a user’s guide. </w:t>
      </w:r>
      <w:r>
        <w:t>Basingstoke: Palgrave Macmillan.</w:t>
      </w:r>
    </w:p>
    <w:p w:rsidR="00DB5B94" w:rsidP="00DB5B94" w:rsidRDefault="00DB5B94" w14:paraId="10D42181" w14:textId="77777777">
      <w:pPr>
        <w:pStyle w:val="NoSpacing"/>
      </w:pPr>
    </w:p>
    <w:p w:rsidR="00DB5B94" w:rsidP="00DB5B94" w:rsidRDefault="00DB5B94" w14:paraId="35161C0B" w14:textId="77777777">
      <w:pPr>
        <w:pStyle w:val="NoSpacing"/>
        <w:rPr>
          <w:b/>
          <w:bCs/>
          <w:color w:val="003543" w:themeColor="text2"/>
          <w:sz w:val="28"/>
          <w:szCs w:val="28"/>
        </w:rPr>
      </w:pPr>
      <w:r w:rsidRPr="7C88CE80" w:rsidR="00DB5B94">
        <w:rPr>
          <w:b w:val="1"/>
          <w:bCs w:val="1"/>
          <w:color w:val="003543" w:themeColor="text2" w:themeTint="FF" w:themeShade="FF"/>
          <w:sz w:val="28"/>
          <w:szCs w:val="28"/>
        </w:rPr>
        <w:t>Feedback</w:t>
      </w:r>
    </w:p>
    <w:p w:rsidR="7A7375EC" w:rsidP="7C88CE80" w:rsidRDefault="7A7375EC" w14:paraId="285FC135" w14:textId="1D151F40">
      <w:pPr>
        <w:widowControl w:val="0"/>
        <w:rPr>
          <w:noProof w:val="0"/>
          <w:lang w:val="en-GB"/>
        </w:rPr>
      </w:pPr>
      <w:r w:rsidRPr="7C88CE80" w:rsidR="7A7375EC">
        <w:rPr>
          <w:rFonts w:ascii="Arial" w:hAnsi="Arial" w:eastAsia="Arial" w:cs="Arial"/>
          <w:b w:val="0"/>
          <w:bCs w:val="0"/>
          <w:i w:val="0"/>
          <w:iCs w:val="0"/>
          <w:caps w:val="0"/>
          <w:smallCaps w:val="0"/>
          <w:noProof w:val="0"/>
          <w:color w:val="000000" w:themeColor="text1" w:themeTint="FF" w:themeShade="FF"/>
          <w:sz w:val="22"/>
          <w:szCs w:val="22"/>
          <w:lang w:val="en-US"/>
        </w:rPr>
        <w:t xml:space="preserve">Your views are important to us. Let us know what you think of this resource by sending your feedback to </w:t>
      </w:r>
      <w:hyperlink r:id="R2dd83ed7113e4a31">
        <w:r w:rsidRPr="7C88CE80" w:rsidR="7A7375EC">
          <w:rPr>
            <w:rStyle w:val="Hyperlink"/>
            <w:rFonts w:ascii="Arial" w:hAnsi="Arial" w:eastAsia="Arial" w:cs="Arial"/>
            <w:b w:val="0"/>
            <w:bCs w:val="0"/>
            <w:i w:val="0"/>
            <w:iCs w:val="0"/>
            <w:caps w:val="0"/>
            <w:smallCaps w:val="0"/>
            <w:strike w:val="0"/>
            <w:dstrike w:val="0"/>
            <w:noProof w:val="0"/>
            <w:sz w:val="22"/>
            <w:szCs w:val="22"/>
            <w:lang w:val="en-US"/>
          </w:rPr>
          <w:t>prof.dev@rcot.co.uk</w:t>
        </w:r>
      </w:hyperlink>
      <w:r w:rsidRPr="7C88CE80" w:rsidR="7A7375EC">
        <w:rPr>
          <w:rFonts w:ascii="Arial" w:hAnsi="Arial" w:eastAsia="Arial" w:cs="Arial"/>
          <w:b w:val="0"/>
          <w:bCs w:val="0"/>
          <w:i w:val="0"/>
          <w:iCs w:val="0"/>
          <w:caps w:val="0"/>
          <w:smallCaps w:val="0"/>
          <w:noProof w:val="0"/>
          <w:color w:val="000000" w:themeColor="text1" w:themeTint="FF" w:themeShade="FF"/>
          <w:sz w:val="22"/>
          <w:szCs w:val="22"/>
          <w:lang w:val="en-US"/>
        </w:rPr>
        <w:t xml:space="preserve"> or get in touch on Twitter @CPD_RCOT.</w:t>
      </w:r>
    </w:p>
    <w:p w:rsidR="7C88CE80" w:rsidP="7C88CE80" w:rsidRDefault="7C88CE80" w14:paraId="0BBFDD0E" w14:textId="670A4EFF">
      <w:pPr>
        <w:pStyle w:val="paragraph"/>
        <w:spacing w:before="0" w:beforeAutospacing="off" w:after="0" w:afterAutospacing="off"/>
        <w:rPr>
          <w:rStyle w:val="eop"/>
          <w:rFonts w:ascii="Arial" w:hAnsi="Arial" w:cs="Arial" w:asciiTheme="minorAscii" w:hAnsiTheme="minorAscii" w:cstheme="minorAscii"/>
          <w:sz w:val="22"/>
          <w:szCs w:val="22"/>
        </w:rPr>
      </w:pPr>
    </w:p>
    <w:p w:rsidR="00DB5B94" w:rsidP="00DB5B94" w:rsidRDefault="00DB5B94" w14:paraId="7A504E0D" w14:textId="77777777">
      <w:pPr>
        <w:pStyle w:val="NoSpacing"/>
      </w:pPr>
    </w:p>
    <w:p w:rsidR="00DB5B94" w:rsidP="00DB5B94" w:rsidRDefault="00DB5B94" w14:paraId="75CF3BBC" w14:textId="77777777">
      <w:pPr>
        <w:pStyle w:val="NoSpacing"/>
      </w:pPr>
    </w:p>
    <w:p w:rsidR="00DB5B94" w:rsidP="00DB5B94" w:rsidRDefault="00DB5B94" w14:paraId="2A33949C" w14:textId="77777777">
      <w:pPr>
        <w:pStyle w:val="NoSpacing"/>
      </w:pPr>
      <w:r>
        <w:t>This reflection resource is based on a similar tool developed by the College of Paramedics</w:t>
      </w:r>
    </w:p>
    <w:p w:rsidR="00DB5B94" w:rsidP="00DB5B94" w:rsidRDefault="00DB5B94" w14:paraId="17D8DB26" w14:textId="77777777">
      <w:pPr>
        <w:pStyle w:val="NoSpacing"/>
      </w:pPr>
      <w:r>
        <w:t>and used with kind permission.</w:t>
      </w:r>
    </w:p>
    <w:p w:rsidRPr="00EA4A9C" w:rsidR="00AA0FC8" w:rsidP="00DB5B94" w:rsidRDefault="00DB5B94" w14:paraId="331A97F7" w14:textId="755BF64D">
      <w:r>
        <w:tab/>
      </w:r>
    </w:p>
    <w:sectPr w:rsidRPr="00EA4A9C" w:rsidR="00AA0FC8" w:rsidSect="007F004E">
      <w:headerReference w:type="default" r:id="rId14"/>
      <w:footerReference w:type="default" r:id="rId15"/>
      <w:headerReference w:type="first" r:id="rId16"/>
      <w:footerReference w:type="first" r:id="rId17"/>
      <w:type w:val="continuous"/>
      <w:pgSz w:w="11910" w:h="16840" w:orient="portrait"/>
      <w:pgMar w:top="1440" w:right="1080" w:bottom="1440" w:left="1080" w:header="1882" w:footer="533"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562DC" w:rsidP="00896FCA" w:rsidRDefault="002562DC" w14:paraId="48049864" w14:textId="77777777">
      <w:r>
        <w:separator/>
      </w:r>
    </w:p>
  </w:endnote>
  <w:endnote w:type="continuationSeparator" w:id="0">
    <w:p w:rsidR="002562DC" w:rsidP="00896FCA" w:rsidRDefault="002562DC" w14:paraId="6C9C66BE" w14:textId="77777777">
      <w:r>
        <w:continuationSeparator/>
      </w:r>
    </w:p>
  </w:endnote>
  <w:endnote w:type="continuationNotice" w:id="1">
    <w:p w:rsidR="002562DC" w:rsidRDefault="002562DC" w14:paraId="7468452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5434C" w:rsidR="00896FCA" w:rsidP="00FD5879" w:rsidRDefault="00FD5879" w14:paraId="66E5F174" w14:textId="0E69AB8D">
    <w:pPr>
      <w:pStyle w:val="Footer"/>
      <w:tabs>
        <w:tab w:val="clear" w:pos="9026"/>
        <w:tab w:val="right" w:pos="9693"/>
      </w:tabs>
      <w:jc w:val="both"/>
    </w:pPr>
    <w:r>
      <w:fldChar w:fldCharType="begin"/>
    </w:r>
    <w:r>
      <w:rPr>
        <w:lang w:val="en-GB"/>
      </w:rPr>
      <w:instrText xml:space="preserve"> DATE \@ "d MMMM yyyy" </w:instrText>
    </w:r>
    <w:r>
      <w:fldChar w:fldCharType="separate"/>
    </w:r>
    <w:r w:rsidR="00DB5B94">
      <w:rPr>
        <w:noProof/>
        <w:lang w:val="en-GB"/>
      </w:rPr>
      <w:t>24 October 2022</w:t>
    </w:r>
    <w:r>
      <w:fldChar w:fldCharType="end"/>
    </w:r>
    <w:r>
      <w:ptab w:alignment="right" w:relativeTo="margin" w:leader="none"/>
    </w:r>
    <w:r w:rsidRPr="004C7013">
      <w:fldChar w:fldCharType="begin"/>
    </w:r>
    <w:r w:rsidRPr="004C7013">
      <w:instrText xml:space="preserve"> PAGE </w:instrText>
    </w:r>
    <w:r w:rsidRPr="004C7013">
      <w:fldChar w:fldCharType="separate"/>
    </w:r>
    <w:r>
      <w:t>1</w:t>
    </w:r>
    <w:r w:rsidRPr="004C701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5434C" w:rsidR="002A0FE6" w:rsidP="001A64D0" w:rsidRDefault="00FD5879" w14:paraId="71A9F946" w14:textId="651C6830">
    <w:pPr>
      <w:pStyle w:val="Footer"/>
      <w:tabs>
        <w:tab w:val="clear" w:pos="9026"/>
        <w:tab w:val="right" w:pos="9693"/>
      </w:tabs>
      <w:jc w:val="both"/>
    </w:pPr>
    <w:r>
      <w:fldChar w:fldCharType="begin"/>
    </w:r>
    <w:r>
      <w:rPr>
        <w:lang w:val="en-GB"/>
      </w:rPr>
      <w:instrText xml:space="preserve"> DATE \@ "d MMMM yyyy" </w:instrText>
    </w:r>
    <w:r>
      <w:fldChar w:fldCharType="separate"/>
    </w:r>
    <w:r w:rsidR="00DB5B94">
      <w:rPr>
        <w:noProof/>
        <w:lang w:val="en-GB"/>
      </w:rPr>
      <w:t>24 October 2022</w:t>
    </w:r>
    <w:r>
      <w:fldChar w:fldCharType="end"/>
    </w:r>
    <w:r w:rsidR="001A64D0">
      <w:ptab w:alignment="right" w:relativeTo="margin" w:leader="none"/>
    </w:r>
    <w:r w:rsidRPr="004C7013">
      <w:fldChar w:fldCharType="begin"/>
    </w:r>
    <w:r w:rsidRPr="004C7013">
      <w:instrText xml:space="preserve"> PAGE </w:instrText>
    </w:r>
    <w:r w:rsidRPr="004C7013">
      <w:fldChar w:fldCharType="separate"/>
    </w:r>
    <w:r>
      <w:t>1</w:t>
    </w:r>
    <w:r w:rsidRPr="004C70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562DC" w:rsidP="00896FCA" w:rsidRDefault="002562DC" w14:paraId="585256E4" w14:textId="77777777">
      <w:r>
        <w:separator/>
      </w:r>
    </w:p>
  </w:footnote>
  <w:footnote w:type="continuationSeparator" w:id="0">
    <w:p w:rsidR="002562DC" w:rsidP="00896FCA" w:rsidRDefault="002562DC" w14:paraId="42CB2239" w14:textId="77777777">
      <w:r>
        <w:continuationSeparator/>
      </w:r>
    </w:p>
  </w:footnote>
  <w:footnote w:type="continuationNotice" w:id="1">
    <w:p w:rsidR="002562DC" w:rsidRDefault="002562DC" w14:paraId="66904FF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A5434C" w:rsidR="00896FCA" w:rsidP="00A5434C" w:rsidRDefault="0055163E" w14:paraId="6F6AEA88" w14:textId="77777777">
    <w:r w:rsidRPr="00A5434C">
      <w:rPr>
        <w:noProof/>
      </w:rPr>
      <w:drawing>
        <wp:anchor distT="0" distB="0" distL="114300" distR="114300" simplePos="0" relativeHeight="251658240" behindDoc="1" locked="0" layoutInCell="1" allowOverlap="1" wp14:anchorId="16954FF6" wp14:editId="79295E84">
          <wp:simplePos x="0" y="0"/>
          <wp:positionH relativeFrom="column">
            <wp:posOffset>-695325</wp:posOffset>
          </wp:positionH>
          <wp:positionV relativeFrom="paragraph">
            <wp:posOffset>-1276350</wp:posOffset>
          </wp:positionV>
          <wp:extent cx="7560000" cy="113051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A5434C" w:rsidR="004967C1" w:rsidP="00A5434C" w:rsidRDefault="007F004E" w14:paraId="518BF2A5" w14:textId="705E783C">
    <w:r>
      <w:rPr>
        <w:noProof/>
      </w:rPr>
      <w:drawing>
        <wp:anchor distT="0" distB="0" distL="114300" distR="114300" simplePos="0" relativeHeight="251658242" behindDoc="0" locked="0" layoutInCell="1" allowOverlap="1" wp14:anchorId="05A46510" wp14:editId="0C26247C">
          <wp:simplePos x="0" y="0"/>
          <wp:positionH relativeFrom="column">
            <wp:posOffset>3924300</wp:posOffset>
          </wp:positionH>
          <wp:positionV relativeFrom="paragraph">
            <wp:posOffset>-1004570</wp:posOffset>
          </wp:positionV>
          <wp:extent cx="2514600" cy="106680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434C" w:rsidR="00702CF5">
      <w:rPr>
        <w:noProof/>
      </w:rPr>
      <w:drawing>
        <wp:anchor distT="0" distB="0" distL="114300" distR="114300" simplePos="0" relativeHeight="251658241" behindDoc="1" locked="0" layoutInCell="1" allowOverlap="1" wp14:anchorId="431BD91A" wp14:editId="1E648AB2">
          <wp:simplePos x="0" y="0"/>
          <wp:positionH relativeFrom="column">
            <wp:posOffset>-647061</wp:posOffset>
          </wp:positionH>
          <wp:positionV relativeFrom="paragraph">
            <wp:posOffset>-1424824</wp:posOffset>
          </wp:positionV>
          <wp:extent cx="7500416" cy="16135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7500416" cy="1613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0ABD2AAB"/>
    <w:multiLevelType w:val="hybridMultilevel"/>
    <w:tmpl w:val="38ECFDF8"/>
    <w:lvl w:ilvl="0" w:tplc="FFFFFFFF">
      <w:start w:val="1"/>
      <w:numFmt w:val="bullet"/>
      <w:lvlText w:val=""/>
      <w:lvlJc w:val="left"/>
      <w:pPr>
        <w:ind w:left="170" w:hanging="170"/>
      </w:pPr>
      <w:rPr>
        <w:rFonts w:hint="default" w:ascii="Wingdings" w:hAnsi="Wingdings"/>
      </w:rPr>
    </w:lvl>
    <w:lvl w:ilvl="1" w:tplc="FFFFFFFF">
      <w:start w:val="1"/>
      <w:numFmt w:val="bullet"/>
      <w:lvlText w:val=""/>
      <w:lvlJc w:val="left"/>
      <w:pPr>
        <w:ind w:left="720" w:hanging="360"/>
      </w:pPr>
      <w:rPr>
        <w:rFonts w:hint="default" w:ascii="Symbol" w:hAnsi="Symbol"/>
      </w:rPr>
    </w:lvl>
    <w:lvl w:ilvl="2" w:tplc="D6925B40">
      <w:start w:val="1"/>
      <w:numFmt w:val="bullet"/>
      <w:lvlText w:val=""/>
      <w:lvlJc w:val="left"/>
      <w:pPr>
        <w:ind w:left="720" w:hanging="360"/>
      </w:pPr>
      <w:rPr>
        <w:rFonts w:hint="default" w:ascii="Symbol" w:hAnsi="Symbol"/>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0ABD36BF"/>
    <w:multiLevelType w:val="hybridMultilevel"/>
    <w:tmpl w:val="1AA6D422"/>
    <w:lvl w:ilvl="0" w:tplc="FFFFFFFF">
      <w:start w:val="1"/>
      <w:numFmt w:val="bullet"/>
      <w:lvlText w:val=""/>
      <w:lvlJc w:val="left"/>
      <w:pPr>
        <w:ind w:left="720" w:hanging="360"/>
      </w:pPr>
      <w:rPr>
        <w:rFonts w:hint="default" w:ascii="Symbol" w:hAnsi="Symbol"/>
      </w:rPr>
    </w:lvl>
    <w:lvl w:ilvl="1" w:tplc="D6925B40">
      <w:start w:val="1"/>
      <w:numFmt w:val="bullet"/>
      <w:lvlText w:val=""/>
      <w:lvlJc w:val="left"/>
      <w:pPr>
        <w:ind w:left="1800" w:hanging="360"/>
      </w:pPr>
      <w:rPr>
        <w:rFonts w:hint="default" w:ascii="Symbol" w:hAnsi="Symbol"/>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3" w15:restartNumberingAfterBreak="0">
    <w:nsid w:val="1B3C03BA"/>
    <w:multiLevelType w:val="hybridMultilevel"/>
    <w:tmpl w:val="744891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D550BC7"/>
    <w:multiLevelType w:val="hybridMultilevel"/>
    <w:tmpl w:val="DFF693A2"/>
    <w:lvl w:ilvl="0" w:tplc="FFFFFFFF">
      <w:start w:val="1"/>
      <w:numFmt w:val="bullet"/>
      <w:lvlText w:val=""/>
      <w:lvlJc w:val="left"/>
      <w:pPr>
        <w:ind w:left="170" w:hanging="170"/>
      </w:pPr>
      <w:rPr>
        <w:rFonts w:hint="default" w:ascii="Wingdings" w:hAnsi="Wingdings"/>
      </w:rPr>
    </w:lvl>
    <w:lvl w:ilvl="1" w:tplc="D6925B40">
      <w:start w:val="1"/>
      <w:numFmt w:val="bullet"/>
      <w:lvlText w:val=""/>
      <w:lvlJc w:val="left"/>
      <w:pPr>
        <w:ind w:left="72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65932F5"/>
    <w:multiLevelType w:val="multilevel"/>
    <w:tmpl w:val="B7A6D7CE"/>
    <w:lvl w:ilvl="0">
      <w:start w:val="1"/>
      <w:numFmt w:val="bullet"/>
      <w:lvlText w:val=""/>
      <w:lvlJc w:val="left"/>
      <w:pPr>
        <w:ind w:left="360" w:hanging="360"/>
      </w:pPr>
      <w:rPr>
        <w:rFonts w:hint="default" w:ascii="Symbol" w:hAnsi="Symbol"/>
      </w:rPr>
    </w:lvl>
    <w:lvl w:ilvl="1">
      <w:start w:val="1"/>
      <w:numFmt w:val="bullet"/>
      <w:lvlText w:val=""/>
      <w:lvlJc w:val="left"/>
      <w:pPr>
        <w:tabs>
          <w:tab w:val="num" w:pos="1134"/>
        </w:tabs>
        <w:ind w:left="907" w:firstLine="227"/>
      </w:pPr>
      <w:rPr>
        <w:rFonts w:hint="default" w:ascii="Symbol" w:hAnsi="Symbol"/>
      </w:rPr>
    </w:lvl>
    <w:lvl w:ilvl="2">
      <w:start w:val="1"/>
      <w:numFmt w:val="bullet"/>
      <w:lvlText w:val="-"/>
      <w:lvlJc w:val="left"/>
      <w:pPr>
        <w:ind w:left="1474" w:firstLine="227"/>
      </w:pPr>
      <w:rPr>
        <w:rFonts w:hint="default" w:ascii="Arial" w:hAnsi="Arial"/>
      </w:rPr>
    </w:lvl>
    <w:lvl w:ilvl="3">
      <w:start w:val="1"/>
      <w:numFmt w:val="bullet"/>
      <w:lvlText w:val="o"/>
      <w:lvlJc w:val="left"/>
      <w:pPr>
        <w:ind w:left="2880" w:hanging="360"/>
      </w:pPr>
      <w:rPr>
        <w:rFonts w:hint="default" w:ascii="Courier New" w:hAnsi="Courier New"/>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38AB24FA"/>
    <w:multiLevelType w:val="hybridMultilevel"/>
    <w:tmpl w:val="85101B0A"/>
    <w:lvl w:ilvl="0" w:tplc="26586984">
      <w:start w:val="1"/>
      <w:numFmt w:val="bullet"/>
      <w:lvlText w:val="o"/>
      <w:lvlJc w:val="left"/>
      <w:pPr>
        <w:ind w:left="1440" w:hanging="360"/>
      </w:pPr>
      <w:rPr>
        <w:rFonts w:hint="default" w:ascii="Courier New" w:hAnsi="Courier New" w:cs="Courier New"/>
      </w:rPr>
    </w:lvl>
    <w:lvl w:ilvl="1" w:tplc="50B239E4">
      <w:start w:val="1"/>
      <w:numFmt w:val="bullet"/>
      <w:lvlText w:val=""/>
      <w:lvlJc w:val="left"/>
      <w:pPr>
        <w:ind w:left="2160" w:hanging="360"/>
      </w:pPr>
      <w:rPr>
        <w:rFonts w:hint="default" w:ascii="Wingdings" w:hAnsi="Wingdings"/>
      </w:rPr>
    </w:lvl>
    <w:lvl w:ilvl="2" w:tplc="4F54A4D6">
      <w:start w:val="1"/>
      <w:numFmt w:val="bullet"/>
      <w:lvlText w:val=""/>
      <w:lvlJc w:val="left"/>
      <w:pPr>
        <w:ind w:left="2880" w:hanging="360"/>
      </w:pPr>
      <w:rPr>
        <w:rFonts w:hint="default" w:ascii="Wingdings" w:hAnsi="Wingdings"/>
      </w:rPr>
    </w:lvl>
    <w:lvl w:ilvl="3" w:tplc="5980E172" w:tentative="1">
      <w:start w:val="1"/>
      <w:numFmt w:val="bullet"/>
      <w:lvlText w:val=""/>
      <w:lvlJc w:val="left"/>
      <w:pPr>
        <w:ind w:left="3600" w:hanging="360"/>
      </w:pPr>
      <w:rPr>
        <w:rFonts w:hint="default" w:ascii="Symbol" w:hAnsi="Symbol"/>
      </w:rPr>
    </w:lvl>
    <w:lvl w:ilvl="4" w:tplc="6CD815FA" w:tentative="1">
      <w:start w:val="1"/>
      <w:numFmt w:val="bullet"/>
      <w:lvlText w:val="o"/>
      <w:lvlJc w:val="left"/>
      <w:pPr>
        <w:ind w:left="4320" w:hanging="360"/>
      </w:pPr>
      <w:rPr>
        <w:rFonts w:hint="default" w:ascii="Courier New" w:hAnsi="Courier New" w:cs="Courier New"/>
      </w:rPr>
    </w:lvl>
    <w:lvl w:ilvl="5" w:tplc="A000917A" w:tentative="1">
      <w:start w:val="1"/>
      <w:numFmt w:val="bullet"/>
      <w:lvlText w:val=""/>
      <w:lvlJc w:val="left"/>
      <w:pPr>
        <w:ind w:left="5040" w:hanging="360"/>
      </w:pPr>
      <w:rPr>
        <w:rFonts w:hint="default" w:ascii="Wingdings" w:hAnsi="Wingdings"/>
      </w:rPr>
    </w:lvl>
    <w:lvl w:ilvl="6" w:tplc="92A09856" w:tentative="1">
      <w:start w:val="1"/>
      <w:numFmt w:val="bullet"/>
      <w:lvlText w:val=""/>
      <w:lvlJc w:val="left"/>
      <w:pPr>
        <w:ind w:left="5760" w:hanging="360"/>
      </w:pPr>
      <w:rPr>
        <w:rFonts w:hint="default" w:ascii="Symbol" w:hAnsi="Symbol"/>
      </w:rPr>
    </w:lvl>
    <w:lvl w:ilvl="7" w:tplc="AF224DE2" w:tentative="1">
      <w:start w:val="1"/>
      <w:numFmt w:val="bullet"/>
      <w:lvlText w:val="o"/>
      <w:lvlJc w:val="left"/>
      <w:pPr>
        <w:ind w:left="6480" w:hanging="360"/>
      </w:pPr>
      <w:rPr>
        <w:rFonts w:hint="default" w:ascii="Courier New" w:hAnsi="Courier New" w:cs="Courier New"/>
      </w:rPr>
    </w:lvl>
    <w:lvl w:ilvl="8" w:tplc="31A27FFC" w:tentative="1">
      <w:start w:val="1"/>
      <w:numFmt w:val="bullet"/>
      <w:lvlText w:val=""/>
      <w:lvlJc w:val="left"/>
      <w:pPr>
        <w:ind w:left="7200" w:hanging="360"/>
      </w:pPr>
      <w:rPr>
        <w:rFonts w:hint="default" w:ascii="Wingdings" w:hAnsi="Wingdings"/>
      </w:rPr>
    </w:lvl>
  </w:abstractNum>
  <w:abstractNum w:abstractNumId="19"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0C332BE"/>
    <w:multiLevelType w:val="multilevel"/>
    <w:tmpl w:val="2FC899AC"/>
    <w:numStyleLink w:val="RCOT-BulletList"/>
  </w:abstractNum>
  <w:abstractNum w:abstractNumId="22" w15:restartNumberingAfterBreak="0">
    <w:nsid w:val="49574692"/>
    <w:multiLevelType w:val="hybridMultilevel"/>
    <w:tmpl w:val="90E4195E"/>
    <w:lvl w:ilvl="0" w:tplc="A2EE2FEE">
      <w:start w:val="1"/>
      <w:numFmt w:val="bullet"/>
      <w:lvlText w:val=""/>
      <w:lvlJc w:val="left"/>
      <w:pPr>
        <w:ind w:left="170" w:hanging="170"/>
      </w:pPr>
      <w:rPr>
        <w:rFonts w:hint="default" w:ascii="Wingdings" w:hAnsi="Wingdings"/>
      </w:rPr>
    </w:lvl>
    <w:lvl w:ilvl="1" w:tplc="BC8E42F4">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277597C"/>
    <w:multiLevelType w:val="hybridMultilevel"/>
    <w:tmpl w:val="85D018CE"/>
    <w:lvl w:ilvl="0" w:tplc="FFFFFFFF">
      <w:start w:val="1"/>
      <w:numFmt w:val="bullet"/>
      <w:lvlText w:val=""/>
      <w:lvlJc w:val="left"/>
      <w:pPr>
        <w:ind w:left="170" w:hanging="170"/>
      </w:pPr>
      <w:rPr>
        <w:rFonts w:hint="default" w:ascii="Wingdings" w:hAnsi="Wingdings"/>
      </w:rPr>
    </w:lvl>
    <w:lvl w:ilvl="1" w:tplc="08090005">
      <w:start w:val="1"/>
      <w:numFmt w:val="bullet"/>
      <w:lvlText w:val=""/>
      <w:lvlJc w:val="left"/>
      <w:pPr>
        <w:ind w:left="1440" w:hanging="360"/>
      </w:pPr>
      <w:rPr>
        <w:rFonts w:hint="default" w:ascii="Wingdings" w:hAnsi="Wingdings"/>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4" w15:restartNumberingAfterBreak="0">
    <w:nsid w:val="53DE398F"/>
    <w:multiLevelType w:val="hybridMultilevel"/>
    <w:tmpl w:val="CCFA08C4"/>
    <w:lvl w:ilvl="0" w:tplc="FFFFFFFF">
      <w:start w:val="1"/>
      <w:numFmt w:val="bullet"/>
      <w:lvlText w:val=""/>
      <w:lvlJc w:val="left"/>
      <w:pPr>
        <w:ind w:left="170" w:hanging="170"/>
      </w:pPr>
      <w:rPr>
        <w:rFonts w:hint="default" w:ascii="Wingdings" w:hAnsi="Wingdings"/>
      </w:rPr>
    </w:lvl>
    <w:lvl w:ilvl="1" w:tplc="FFFFFFFF">
      <w:start w:val="1"/>
      <w:numFmt w:val="bullet"/>
      <w:lvlText w:val=""/>
      <w:lvlJc w:val="left"/>
      <w:pPr>
        <w:ind w:left="720" w:hanging="360"/>
      </w:pPr>
      <w:rPr>
        <w:rFonts w:hint="default" w:ascii="Symbol" w:hAnsi="Symbol"/>
      </w:rPr>
    </w:lvl>
    <w:lvl w:ilvl="2" w:tplc="FFFFFFFF">
      <w:start w:val="1"/>
      <w:numFmt w:val="bullet"/>
      <w:lvlText w:val=""/>
      <w:lvlJc w:val="left"/>
      <w:pPr>
        <w:ind w:left="720" w:hanging="360"/>
      </w:pPr>
      <w:rPr>
        <w:rFonts w:hint="default" w:ascii="Symbol" w:hAnsi="Symbol"/>
      </w:rPr>
    </w:lvl>
    <w:lvl w:ilvl="3" w:tplc="D6925B40">
      <w:start w:val="1"/>
      <w:numFmt w:val="bullet"/>
      <w:lvlText w:val=""/>
      <w:lvlJc w:val="left"/>
      <w:pPr>
        <w:ind w:left="72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5" w15:restartNumberingAfterBreak="0">
    <w:nsid w:val="5B8F4E18"/>
    <w:multiLevelType w:val="multilevel"/>
    <w:tmpl w:val="2FC899AC"/>
    <w:styleLink w:val="RCOT-BulletList"/>
    <w:lvl w:ilvl="0">
      <w:start w:val="1"/>
      <w:numFmt w:val="bullet"/>
      <w:lvlText w:val=""/>
      <w:lvlJc w:val="left"/>
      <w:pPr>
        <w:ind w:left="360" w:hanging="360"/>
      </w:pPr>
      <w:rPr>
        <w:rFonts w:hint="default" w:ascii="Symbol" w:hAnsi="Symbol"/>
      </w:rPr>
    </w:lvl>
    <w:lvl w:ilvl="1">
      <w:start w:val="1"/>
      <w:numFmt w:val="bullet"/>
      <w:lvlText w:val=""/>
      <w:lvlJc w:val="left"/>
      <w:pPr>
        <w:ind w:left="1440" w:hanging="360"/>
      </w:pPr>
      <w:rPr>
        <w:rFonts w:hint="default" w:ascii="Symbol" w:hAnsi="Symbol"/>
      </w:rPr>
    </w:lvl>
    <w:lvl w:ilvl="2">
      <w:start w:val="1"/>
      <w:numFmt w:val="bullet"/>
      <w:lvlText w:val="-"/>
      <w:lvlJc w:val="left"/>
      <w:pPr>
        <w:ind w:left="2160" w:hanging="360"/>
      </w:pPr>
      <w:rPr>
        <w:rFonts w:hint="default" w:ascii="Arial" w:hAnsi="Arial"/>
      </w:rPr>
    </w:lvl>
    <w:lvl w:ilvl="3">
      <w:start w:val="1"/>
      <w:numFmt w:val="bullet"/>
      <w:lvlText w:val="o"/>
      <w:lvlJc w:val="left"/>
      <w:pPr>
        <w:ind w:left="2880" w:hanging="360"/>
      </w:pPr>
      <w:rPr>
        <w:rFonts w:hint="default" w:ascii="Courier New" w:hAnsi="Courier New"/>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6" w15:restartNumberingAfterBreak="0">
    <w:nsid w:val="5F423AF6"/>
    <w:multiLevelType w:val="hybridMultilevel"/>
    <w:tmpl w:val="41A6CE1A"/>
    <w:lvl w:ilvl="0" w:tplc="D6925B40">
      <w:start w:val="1"/>
      <w:numFmt w:val="bullet"/>
      <w:lvlText w:val=""/>
      <w:lvlJc w:val="left"/>
      <w:pPr>
        <w:ind w:left="720" w:hanging="360"/>
      </w:pPr>
      <w:rPr>
        <w:rFonts w:hint="default" w:ascii="Symbol" w:hAnsi="Symbol"/>
      </w:rPr>
    </w:lvl>
    <w:lvl w:ilvl="1" w:tplc="FFFFFFFF">
      <w:start w:val="1"/>
      <w:numFmt w:val="bullet"/>
      <w:lvlText w:val=""/>
      <w:lvlJc w:val="left"/>
      <w:pPr>
        <w:ind w:left="1800" w:hanging="360"/>
      </w:pPr>
      <w:rPr>
        <w:rFonts w:hint="default" w:ascii="Symbol" w:hAnsi="Symbol"/>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27" w15:restartNumberingAfterBreak="0">
    <w:nsid w:val="6E43471F"/>
    <w:multiLevelType w:val="multilevel"/>
    <w:tmpl w:val="5BB45DEA"/>
    <w:lvl w:ilvl="0">
      <w:start w:val="1"/>
      <w:numFmt w:val="bullet"/>
      <w:pStyle w:val="Bullet"/>
      <w:lvlText w:val=""/>
      <w:lvlJc w:val="left"/>
      <w:pPr>
        <w:ind w:left="360" w:hanging="360"/>
      </w:pPr>
      <w:rPr>
        <w:rFonts w:hint="default" w:ascii="Symbol" w:hAnsi="Symbol"/>
      </w:rPr>
    </w:lvl>
    <w:lvl w:ilvl="1">
      <w:start w:val="1"/>
      <w:numFmt w:val="bullet"/>
      <w:lvlText w:val=""/>
      <w:lvlJc w:val="left"/>
      <w:pPr>
        <w:tabs>
          <w:tab w:val="num" w:pos="720"/>
        </w:tabs>
        <w:ind w:left="720" w:hanging="363"/>
      </w:pPr>
      <w:rPr>
        <w:rFonts w:hint="default" w:ascii="Symbol" w:hAnsi="Symbol"/>
      </w:rPr>
    </w:lvl>
    <w:lvl w:ilvl="2">
      <w:start w:val="1"/>
      <w:numFmt w:val="bullet"/>
      <w:lvlText w:val="-"/>
      <w:lvlJc w:val="left"/>
      <w:pPr>
        <w:tabs>
          <w:tab w:val="num" w:pos="1077"/>
        </w:tabs>
        <w:ind w:left="1077" w:hanging="357"/>
      </w:pPr>
      <w:rPr>
        <w:rFonts w:hint="default" w:ascii="Arial" w:hAnsi="Arial"/>
      </w:rPr>
    </w:lvl>
    <w:lvl w:ilvl="3">
      <w:start w:val="1"/>
      <w:numFmt w:val="bullet"/>
      <w:lvlText w:val="o"/>
      <w:lvlJc w:val="left"/>
      <w:pPr>
        <w:ind w:left="2880" w:hanging="360"/>
      </w:pPr>
      <w:rPr>
        <w:rFonts w:hint="default" w:ascii="Courier New" w:hAnsi="Courier New"/>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8" w15:restartNumberingAfterBreak="0">
    <w:nsid w:val="70AE0443"/>
    <w:multiLevelType w:val="hybridMultilevel"/>
    <w:tmpl w:val="2FC899AC"/>
    <w:lvl w:ilvl="0" w:tplc="01405C3E">
      <w:start w:val="1"/>
      <w:numFmt w:val="bullet"/>
      <w:lvlText w:val=""/>
      <w:lvlJc w:val="left"/>
      <w:pPr>
        <w:ind w:left="36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9" w15:restartNumberingAfterBreak="0">
    <w:nsid w:val="75C30118"/>
    <w:multiLevelType w:val="multilevel"/>
    <w:tmpl w:val="5CF46178"/>
    <w:styleLink w:val="CurrentList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num w:numId="1" w16cid:durableId="301008046">
    <w:abstractNumId w:val="22"/>
  </w:num>
  <w:num w:numId="2" w16cid:durableId="471139940">
    <w:abstractNumId w:val="18"/>
  </w:num>
  <w:num w:numId="3" w16cid:durableId="312106577">
    <w:abstractNumId w:val="0"/>
  </w:num>
  <w:num w:numId="4" w16cid:durableId="1542012024">
    <w:abstractNumId w:val="1"/>
  </w:num>
  <w:num w:numId="5" w16cid:durableId="758674338">
    <w:abstractNumId w:val="2"/>
  </w:num>
  <w:num w:numId="6" w16cid:durableId="230506466">
    <w:abstractNumId w:val="3"/>
  </w:num>
  <w:num w:numId="7" w16cid:durableId="1261719640">
    <w:abstractNumId w:val="16"/>
  </w:num>
  <w:num w:numId="8" w16cid:durableId="1585190263">
    <w:abstractNumId w:val="4"/>
  </w:num>
  <w:num w:numId="9" w16cid:durableId="1091242353">
    <w:abstractNumId w:val="5"/>
  </w:num>
  <w:num w:numId="10" w16cid:durableId="655576425">
    <w:abstractNumId w:val="6"/>
  </w:num>
  <w:num w:numId="11" w16cid:durableId="168983356">
    <w:abstractNumId w:val="7"/>
  </w:num>
  <w:num w:numId="12" w16cid:durableId="2088721574">
    <w:abstractNumId w:val="9"/>
  </w:num>
  <w:num w:numId="13" w16cid:durableId="776949313">
    <w:abstractNumId w:val="19"/>
  </w:num>
  <w:num w:numId="14" w16cid:durableId="1280988048">
    <w:abstractNumId w:val="20"/>
  </w:num>
  <w:num w:numId="15" w16cid:durableId="2016106119">
    <w:abstractNumId w:val="29"/>
  </w:num>
  <w:num w:numId="16" w16cid:durableId="1762530668">
    <w:abstractNumId w:val="23"/>
  </w:num>
  <w:num w:numId="17" w16cid:durableId="1528833239">
    <w:abstractNumId w:val="28"/>
  </w:num>
  <w:num w:numId="18" w16cid:durableId="888765382">
    <w:abstractNumId w:val="10"/>
  </w:num>
  <w:num w:numId="19" w16cid:durableId="255137547">
    <w:abstractNumId w:val="12"/>
  </w:num>
  <w:num w:numId="20" w16cid:durableId="212932059">
    <w:abstractNumId w:val="26"/>
  </w:num>
  <w:num w:numId="21" w16cid:durableId="1208299659">
    <w:abstractNumId w:val="14"/>
  </w:num>
  <w:num w:numId="22" w16cid:durableId="820924058">
    <w:abstractNumId w:val="11"/>
  </w:num>
  <w:num w:numId="23" w16cid:durableId="218169389">
    <w:abstractNumId w:val="24"/>
  </w:num>
  <w:num w:numId="24" w16cid:durableId="40592259">
    <w:abstractNumId w:val="15"/>
  </w:num>
  <w:num w:numId="25" w16cid:durableId="14594467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506917">
    <w:abstractNumId w:val="25"/>
  </w:num>
  <w:num w:numId="27" w16cid:durableId="1932203990">
    <w:abstractNumId w:val="21"/>
  </w:num>
  <w:num w:numId="28" w16cid:durableId="808546832">
    <w:abstractNumId w:val="27"/>
  </w:num>
  <w:num w:numId="29" w16cid:durableId="674579952">
    <w:abstractNumId w:val="17"/>
  </w:num>
  <w:num w:numId="30" w16cid:durableId="210074726">
    <w:abstractNumId w:val="8"/>
  </w:num>
  <w:num w:numId="31" w16cid:durableId="1910573525">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ocumentProtection w:edit="forms" w:enforcement="0"/>
  <w:defaultTabStop w:val="720"/>
  <w:drawingGridHorizontalSpacing w:val="108"/>
  <w:drawingGridVerticalSpacing w:val="181"/>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04E"/>
    <w:rsid w:val="00013ECE"/>
    <w:rsid w:val="00014B49"/>
    <w:rsid w:val="000169EA"/>
    <w:rsid w:val="000169F0"/>
    <w:rsid w:val="00023A4D"/>
    <w:rsid w:val="00031E18"/>
    <w:rsid w:val="00040CEC"/>
    <w:rsid w:val="00075B43"/>
    <w:rsid w:val="000840D4"/>
    <w:rsid w:val="000856C5"/>
    <w:rsid w:val="00086240"/>
    <w:rsid w:val="00086AD0"/>
    <w:rsid w:val="00093F24"/>
    <w:rsid w:val="000B3274"/>
    <w:rsid w:val="000B3C7F"/>
    <w:rsid w:val="000B4473"/>
    <w:rsid w:val="000E477D"/>
    <w:rsid w:val="000E78F4"/>
    <w:rsid w:val="00102CBB"/>
    <w:rsid w:val="0012415E"/>
    <w:rsid w:val="00157FDD"/>
    <w:rsid w:val="0019061D"/>
    <w:rsid w:val="001A64D0"/>
    <w:rsid w:val="001F1FFF"/>
    <w:rsid w:val="00204468"/>
    <w:rsid w:val="0022406A"/>
    <w:rsid w:val="002562DC"/>
    <w:rsid w:val="002670F4"/>
    <w:rsid w:val="00283568"/>
    <w:rsid w:val="00290D30"/>
    <w:rsid w:val="0029234E"/>
    <w:rsid w:val="00295BB2"/>
    <w:rsid w:val="00295C6F"/>
    <w:rsid w:val="002A0FE6"/>
    <w:rsid w:val="002A38BE"/>
    <w:rsid w:val="002A5F37"/>
    <w:rsid w:val="002A6DE3"/>
    <w:rsid w:val="002C1EC5"/>
    <w:rsid w:val="002F359B"/>
    <w:rsid w:val="003041A2"/>
    <w:rsid w:val="003143D7"/>
    <w:rsid w:val="003348BA"/>
    <w:rsid w:val="00335B98"/>
    <w:rsid w:val="0034075E"/>
    <w:rsid w:val="00354AA8"/>
    <w:rsid w:val="00356A33"/>
    <w:rsid w:val="00364A47"/>
    <w:rsid w:val="00375230"/>
    <w:rsid w:val="003829D6"/>
    <w:rsid w:val="003978E2"/>
    <w:rsid w:val="003B1A03"/>
    <w:rsid w:val="003F03C6"/>
    <w:rsid w:val="004034C2"/>
    <w:rsid w:val="00407281"/>
    <w:rsid w:val="004118DC"/>
    <w:rsid w:val="00460E35"/>
    <w:rsid w:val="00482714"/>
    <w:rsid w:val="004915A7"/>
    <w:rsid w:val="00491A9A"/>
    <w:rsid w:val="004967C1"/>
    <w:rsid w:val="004A0A54"/>
    <w:rsid w:val="004A65FF"/>
    <w:rsid w:val="004A69EC"/>
    <w:rsid w:val="004C7013"/>
    <w:rsid w:val="004C7656"/>
    <w:rsid w:val="004E34B0"/>
    <w:rsid w:val="00502E87"/>
    <w:rsid w:val="00517702"/>
    <w:rsid w:val="0052067B"/>
    <w:rsid w:val="00544122"/>
    <w:rsid w:val="0055163E"/>
    <w:rsid w:val="00552C5D"/>
    <w:rsid w:val="0055650E"/>
    <w:rsid w:val="00596A62"/>
    <w:rsid w:val="005A5EAB"/>
    <w:rsid w:val="005C581E"/>
    <w:rsid w:val="005E7386"/>
    <w:rsid w:val="005F2136"/>
    <w:rsid w:val="005F4381"/>
    <w:rsid w:val="00603362"/>
    <w:rsid w:val="00667355"/>
    <w:rsid w:val="00677F5A"/>
    <w:rsid w:val="006A2394"/>
    <w:rsid w:val="006A4946"/>
    <w:rsid w:val="006D1AF4"/>
    <w:rsid w:val="006D5245"/>
    <w:rsid w:val="006D7ECF"/>
    <w:rsid w:val="006E5A3A"/>
    <w:rsid w:val="00702CF5"/>
    <w:rsid w:val="00720345"/>
    <w:rsid w:val="0072255F"/>
    <w:rsid w:val="007433A3"/>
    <w:rsid w:val="007576E1"/>
    <w:rsid w:val="007731AC"/>
    <w:rsid w:val="00787769"/>
    <w:rsid w:val="007A774E"/>
    <w:rsid w:val="007D2D9D"/>
    <w:rsid w:val="007E1E37"/>
    <w:rsid w:val="007F004E"/>
    <w:rsid w:val="007F073D"/>
    <w:rsid w:val="008139F0"/>
    <w:rsid w:val="00816CB0"/>
    <w:rsid w:val="00816EE5"/>
    <w:rsid w:val="00846A59"/>
    <w:rsid w:val="00857774"/>
    <w:rsid w:val="00873A93"/>
    <w:rsid w:val="00874720"/>
    <w:rsid w:val="00882A09"/>
    <w:rsid w:val="00896FCA"/>
    <w:rsid w:val="008A4D97"/>
    <w:rsid w:val="008C7A85"/>
    <w:rsid w:val="008E4F02"/>
    <w:rsid w:val="00901A3B"/>
    <w:rsid w:val="009026D3"/>
    <w:rsid w:val="00921C85"/>
    <w:rsid w:val="00932BAD"/>
    <w:rsid w:val="0094028C"/>
    <w:rsid w:val="00940992"/>
    <w:rsid w:val="00944CBC"/>
    <w:rsid w:val="00950799"/>
    <w:rsid w:val="00964608"/>
    <w:rsid w:val="0096703F"/>
    <w:rsid w:val="00996D47"/>
    <w:rsid w:val="009A27A1"/>
    <w:rsid w:val="009B52E9"/>
    <w:rsid w:val="009D3789"/>
    <w:rsid w:val="00A45D4B"/>
    <w:rsid w:val="00A527C6"/>
    <w:rsid w:val="00A53439"/>
    <w:rsid w:val="00A5434C"/>
    <w:rsid w:val="00A6496E"/>
    <w:rsid w:val="00A71D49"/>
    <w:rsid w:val="00A815FC"/>
    <w:rsid w:val="00A842D8"/>
    <w:rsid w:val="00A971E7"/>
    <w:rsid w:val="00AA0FC8"/>
    <w:rsid w:val="00AE0AC3"/>
    <w:rsid w:val="00B0028A"/>
    <w:rsid w:val="00B21A65"/>
    <w:rsid w:val="00B3430F"/>
    <w:rsid w:val="00B372FE"/>
    <w:rsid w:val="00B41037"/>
    <w:rsid w:val="00B741B8"/>
    <w:rsid w:val="00B744A1"/>
    <w:rsid w:val="00B75026"/>
    <w:rsid w:val="00B90155"/>
    <w:rsid w:val="00BB3DBE"/>
    <w:rsid w:val="00BE352E"/>
    <w:rsid w:val="00BF3DE4"/>
    <w:rsid w:val="00BF7A37"/>
    <w:rsid w:val="00C0627D"/>
    <w:rsid w:val="00C112ED"/>
    <w:rsid w:val="00C11915"/>
    <w:rsid w:val="00C26CC3"/>
    <w:rsid w:val="00C33A73"/>
    <w:rsid w:val="00C43494"/>
    <w:rsid w:val="00C52E34"/>
    <w:rsid w:val="00C63E42"/>
    <w:rsid w:val="00C92A10"/>
    <w:rsid w:val="00C97589"/>
    <w:rsid w:val="00CB031F"/>
    <w:rsid w:val="00CB273F"/>
    <w:rsid w:val="00CB75CD"/>
    <w:rsid w:val="00CE3878"/>
    <w:rsid w:val="00D06A41"/>
    <w:rsid w:val="00D202B5"/>
    <w:rsid w:val="00D434FE"/>
    <w:rsid w:val="00D509C8"/>
    <w:rsid w:val="00D70D45"/>
    <w:rsid w:val="00DA065C"/>
    <w:rsid w:val="00DA7CF6"/>
    <w:rsid w:val="00DB5B94"/>
    <w:rsid w:val="00DC077C"/>
    <w:rsid w:val="00DC7893"/>
    <w:rsid w:val="00E13CD1"/>
    <w:rsid w:val="00E15A02"/>
    <w:rsid w:val="00E3747D"/>
    <w:rsid w:val="00E42046"/>
    <w:rsid w:val="00E6570B"/>
    <w:rsid w:val="00E92DFB"/>
    <w:rsid w:val="00EA2B71"/>
    <w:rsid w:val="00EA4A9C"/>
    <w:rsid w:val="00EA5224"/>
    <w:rsid w:val="00EA66D9"/>
    <w:rsid w:val="00EA7981"/>
    <w:rsid w:val="00EB6D08"/>
    <w:rsid w:val="00EC1995"/>
    <w:rsid w:val="00F23546"/>
    <w:rsid w:val="00F241F0"/>
    <w:rsid w:val="00F433E5"/>
    <w:rsid w:val="00F43990"/>
    <w:rsid w:val="00F61848"/>
    <w:rsid w:val="00F643A3"/>
    <w:rsid w:val="00F75B23"/>
    <w:rsid w:val="00FA791B"/>
    <w:rsid w:val="00FB26AB"/>
    <w:rsid w:val="00FC69D3"/>
    <w:rsid w:val="00FD5879"/>
    <w:rsid w:val="00FE1378"/>
    <w:rsid w:val="00FE77DC"/>
    <w:rsid w:val="7A7375EC"/>
    <w:rsid w:val="7C88CE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8ED2F"/>
  <w15:docId w15:val="{245FF3A4-4904-4986-A67D-4942C5FC373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aliases w:val="Normal - RCOT"/>
    <w:uiPriority w:val="1"/>
    <w:qFormat/>
    <w:rPr>
      <w:rFonts w:ascii="Arial" w:hAnsi="Arial" w:eastAsia="Arial" w:cs="Arial"/>
    </w:rPr>
  </w:style>
  <w:style w:type="paragraph" w:styleId="Heading1">
    <w:name w:val="heading 1"/>
    <w:aliases w:val="Heading 1 - RCOT"/>
    <w:basedOn w:val="Normal"/>
    <w:next w:val="Normal"/>
    <w:link w:val="Heading1Char"/>
    <w:uiPriority w:val="9"/>
    <w:qFormat/>
    <w:rsid w:val="00F643A3"/>
    <w:pPr>
      <w:spacing w:after="40"/>
      <w:outlineLvl w:val="0"/>
    </w:pPr>
    <w:rPr>
      <w:b/>
      <w:bCs/>
      <w:color w:val="003543" w:themeColor="text2"/>
      <w:sz w:val="28"/>
      <w:szCs w:val="28"/>
    </w:rPr>
  </w:style>
  <w:style w:type="paragraph" w:styleId="Heading2">
    <w:name w:val="heading 2"/>
    <w:aliases w:val="Heading 2 - RCOT"/>
    <w:basedOn w:val="Normal"/>
    <w:next w:val="Normal"/>
    <w:link w:val="Heading2Char"/>
    <w:uiPriority w:val="9"/>
    <w:unhideWhenUsed/>
    <w:qFormat/>
    <w:rsid w:val="00F643A3"/>
    <w:pPr>
      <w:spacing w:after="40"/>
      <w:outlineLvl w:val="1"/>
    </w:pPr>
    <w:rPr>
      <w:b/>
      <w:bCs/>
      <w:color w:val="003543" w:themeColor="text2"/>
    </w:rPr>
  </w:style>
  <w:style w:type="paragraph" w:styleId="Heading3">
    <w:name w:val="heading 3"/>
    <w:aliases w:val="Heading 3 - RCOT"/>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6Char" w:customStyle="1">
    <w:name w:val="Heading 6 Char"/>
    <w:basedOn w:val="DefaultParagraphFont"/>
    <w:link w:val="Heading6"/>
    <w:uiPriority w:val="9"/>
    <w:rsid w:val="00C26CC3"/>
    <w:rPr>
      <w:rFonts w:ascii="Arial" w:hAnsi="Arial" w:eastAsia="Arial" w:cs="Arial"/>
      <w:color w:val="003543" w:themeColor="text2"/>
    </w:rPr>
  </w:style>
  <w:style w:type="character" w:styleId="SubtleEmphasis">
    <w:name w:val="Subtle Emphasis"/>
    <w:uiPriority w:val="19"/>
    <w:qFormat/>
    <w:rsid w:val="00295BB2"/>
    <w:rPr>
      <w:i/>
      <w:iCs/>
    </w:rPr>
  </w:style>
  <w:style w:type="paragraph" w:styleId="Footer">
    <w:name w:val="footer"/>
    <w:aliases w:val="Footer - RCOT"/>
    <w:basedOn w:val="Normal"/>
    <w:link w:val="FooterChar"/>
    <w:uiPriority w:val="99"/>
    <w:unhideWhenUsed/>
    <w:rsid w:val="004C7013"/>
    <w:pPr>
      <w:tabs>
        <w:tab w:val="center" w:pos="4513"/>
        <w:tab w:val="right" w:pos="9026"/>
      </w:tabs>
    </w:pPr>
    <w:rPr>
      <w:color w:val="003543" w:themeColor="text2"/>
      <w:sz w:val="20"/>
      <w:szCs w:val="16"/>
    </w:rPr>
  </w:style>
  <w:style w:type="character" w:styleId="FooterChar" w:customStyle="1">
    <w:name w:val="Footer Char"/>
    <w:aliases w:val="Footer - RCOT Char"/>
    <w:basedOn w:val="DefaultParagraphFont"/>
    <w:link w:val="Footer"/>
    <w:uiPriority w:val="99"/>
    <w:rsid w:val="004C7013"/>
    <w:rPr>
      <w:rFonts w:ascii="Arial" w:hAnsi="Arial" w:eastAsia="Arial" w:cs="Arial"/>
      <w:color w:val="003543" w:themeColor="text2"/>
      <w:sz w:val="20"/>
      <w:szCs w:val="16"/>
    </w:rPr>
  </w:style>
  <w:style w:type="paragraph" w:styleId="Revision">
    <w:name w:val="Revision"/>
    <w:hidden/>
    <w:uiPriority w:val="99"/>
    <w:semiHidden/>
    <w:rsid w:val="002A38BE"/>
    <w:pPr>
      <w:widowControl/>
    </w:pPr>
    <w:rPr>
      <w:rFonts w:ascii="Arial" w:hAnsi="Arial" w:eastAsia="Arial" w:cs="Arial"/>
    </w:rPr>
  </w:style>
  <w:style w:type="character" w:styleId="Heading7Char" w:customStyle="1">
    <w:name w:val="Heading 7 Char"/>
    <w:basedOn w:val="DefaultParagraphFont"/>
    <w:link w:val="Heading7"/>
    <w:uiPriority w:val="9"/>
    <w:rsid w:val="00C26CC3"/>
    <w:rPr>
      <w:rFonts w:ascii="Arial" w:hAnsi="Arial" w:eastAsia="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39"/>
    <w:rsid w:val="003F03C6"/>
    <w:pPr>
      <w:widowControl/>
    </w:pPr>
    <w:rPr>
      <w:rFonts w:ascii="Arial" w:hAnsi="Arial" w:cs="Arial"/>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aliases w:val="Title - RCOT"/>
    <w:basedOn w:val="Normal"/>
    <w:next w:val="Normal"/>
    <w:link w:val="TitleChar"/>
    <w:uiPriority w:val="10"/>
    <w:qFormat/>
    <w:rsid w:val="00F643A3"/>
    <w:pPr>
      <w:spacing w:after="60"/>
    </w:pPr>
    <w:rPr>
      <w:b/>
      <w:bCs/>
      <w:color w:val="003543" w:themeColor="text2"/>
      <w:sz w:val="40"/>
      <w:szCs w:val="40"/>
    </w:rPr>
  </w:style>
  <w:style w:type="character" w:styleId="TitleChar" w:customStyle="1">
    <w:name w:val="Title Char"/>
    <w:aliases w:val="Title - RCOT Char"/>
    <w:basedOn w:val="DefaultParagraphFont"/>
    <w:link w:val="Title"/>
    <w:uiPriority w:val="10"/>
    <w:rsid w:val="00F643A3"/>
    <w:rPr>
      <w:rFonts w:ascii="Arial" w:hAnsi="Arial" w:eastAsia="Arial" w:cs="Arial"/>
      <w:b/>
      <w:bCs/>
      <w:color w:val="003543" w:themeColor="text2"/>
      <w:sz w:val="40"/>
      <w:szCs w:val="40"/>
    </w:rPr>
  </w:style>
  <w:style w:type="character" w:styleId="Heading1Char" w:customStyle="1">
    <w:name w:val="Heading 1 Char"/>
    <w:aliases w:val="Heading 1 - RCOT Char"/>
    <w:basedOn w:val="DefaultParagraphFont"/>
    <w:link w:val="Heading1"/>
    <w:uiPriority w:val="9"/>
    <w:rsid w:val="00F643A3"/>
    <w:rPr>
      <w:rFonts w:ascii="Arial" w:hAnsi="Arial" w:eastAsia="Arial" w:cs="Arial"/>
      <w:b/>
      <w:bCs/>
      <w:color w:val="003543" w:themeColor="text2"/>
      <w:sz w:val="28"/>
      <w:szCs w:val="28"/>
    </w:rPr>
  </w:style>
  <w:style w:type="character" w:styleId="Heading2Char" w:customStyle="1">
    <w:name w:val="Heading 2 Char"/>
    <w:aliases w:val="Heading 2 - RCOT Char"/>
    <w:basedOn w:val="DefaultParagraphFont"/>
    <w:link w:val="Heading2"/>
    <w:uiPriority w:val="9"/>
    <w:rsid w:val="00F643A3"/>
    <w:rPr>
      <w:rFonts w:ascii="Arial" w:hAnsi="Arial" w:eastAsia="Arial" w:cs="Arial"/>
      <w:b/>
      <w:bCs/>
      <w:color w:val="003543" w:themeColor="text2"/>
    </w:rPr>
  </w:style>
  <w:style w:type="character" w:styleId="Heading3Char" w:customStyle="1">
    <w:name w:val="Heading 3 Char"/>
    <w:aliases w:val="Heading 3 - RCOT Char"/>
    <w:basedOn w:val="DefaultParagraphFont"/>
    <w:link w:val="Heading3"/>
    <w:uiPriority w:val="9"/>
    <w:rsid w:val="00F643A3"/>
    <w:rPr>
      <w:rFonts w:ascii="Arial" w:hAnsi="Arial" w:eastAsia="Arial" w:cs="Arial"/>
      <w:color w:val="003543" w:themeColor="text2"/>
    </w:rPr>
  </w:style>
  <w:style w:type="table" w:styleId="PlainTable1">
    <w:name w:val="Plain Table 1"/>
    <w:basedOn w:val="TableNormal"/>
    <w:uiPriority w:val="41"/>
    <w:rsid w:val="004C7656"/>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COT-TableColour" w:customStyle="1">
    <w:name w:val="RCOT - Table Colour"/>
    <w:basedOn w:val="TableNormal"/>
    <w:uiPriority w:val="99"/>
    <w:rsid w:val="00290D30"/>
    <w:pPr>
      <w:widowControl/>
    </w:pPr>
    <w:tblPr>
      <w:tblStyleRow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paragraph" w:styleId="Subtitle">
    <w:name w:val="Subtitle"/>
    <w:aliases w:val="Subtitle - RCOT"/>
    <w:basedOn w:val="Heading1"/>
    <w:next w:val="Normal"/>
    <w:link w:val="SubtitleChar"/>
    <w:uiPriority w:val="11"/>
    <w:qFormat/>
    <w:rsid w:val="00EA66D9"/>
    <w:rPr>
      <w:b w:val="0"/>
      <w:bCs w:val="0"/>
    </w:rPr>
  </w:style>
  <w:style w:type="character" w:styleId="SubtitleChar" w:customStyle="1">
    <w:name w:val="Subtitle Char"/>
    <w:aliases w:val="Subtitle - RCOT Char"/>
    <w:basedOn w:val="DefaultParagraphFont"/>
    <w:link w:val="Subtitle"/>
    <w:uiPriority w:val="11"/>
    <w:rsid w:val="00EA66D9"/>
    <w:rPr>
      <w:rFonts w:ascii="Arial" w:hAnsi="Arial" w:eastAsia="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styleId="Heading4Char" w:customStyle="1">
    <w:name w:val="Heading 4 Char"/>
    <w:basedOn w:val="DefaultParagraphFont"/>
    <w:link w:val="Heading4"/>
    <w:uiPriority w:val="9"/>
    <w:rsid w:val="00C26CC3"/>
    <w:rPr>
      <w:rFonts w:ascii="Arial" w:hAnsi="Arial" w:eastAsia="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character" w:styleId="Heading5Char" w:customStyle="1">
    <w:name w:val="Heading 5 Char"/>
    <w:basedOn w:val="DefaultParagraphFont"/>
    <w:link w:val="Heading5"/>
    <w:uiPriority w:val="9"/>
    <w:rsid w:val="00C26CC3"/>
    <w:rPr>
      <w:rFonts w:ascii="Arial" w:hAnsi="Arial" w:eastAsia="Arial" w:cs="Arial"/>
      <w:color w:val="003543" w:themeColor="text2"/>
    </w:rPr>
  </w:style>
  <w:style w:type="character" w:styleId="Heading8Char" w:customStyle="1">
    <w:name w:val="Heading 8 Char"/>
    <w:basedOn w:val="DefaultParagraphFont"/>
    <w:link w:val="Heading8"/>
    <w:uiPriority w:val="9"/>
    <w:rsid w:val="00C26CC3"/>
    <w:rPr>
      <w:rFonts w:ascii="Arial" w:hAnsi="Arial" w:eastAsia="Arial" w:cs="Arial"/>
      <w:color w:val="003543" w:themeColor="text2"/>
    </w:rPr>
  </w:style>
  <w:style w:type="character" w:styleId="Heading9Char" w:customStyle="1">
    <w:name w:val="Heading 9 Char"/>
    <w:basedOn w:val="DefaultParagraphFont"/>
    <w:link w:val="Heading9"/>
    <w:uiPriority w:val="9"/>
    <w:rsid w:val="00C26CC3"/>
    <w:rPr>
      <w:rFonts w:ascii="Arial" w:hAnsi="Arial" w:eastAsia="Arial" w:cs="Arial"/>
      <w:color w:val="003543" w:themeColor="text2"/>
    </w:rPr>
  </w:style>
  <w:style w:type="paragraph" w:styleId="BodyText">
    <w:name w:val="Body Text"/>
    <w:basedOn w:val="Normal"/>
    <w:link w:val="BodyTextChar"/>
    <w:uiPriority w:val="99"/>
    <w:unhideWhenUsed/>
    <w:rsid w:val="00C26CC3"/>
  </w:style>
  <w:style w:type="character" w:styleId="BodyTextChar" w:customStyle="1">
    <w:name w:val="Body Text Char"/>
    <w:basedOn w:val="DefaultParagraphFont"/>
    <w:link w:val="BodyText"/>
    <w:uiPriority w:val="99"/>
    <w:rsid w:val="00C26CC3"/>
    <w:rPr>
      <w:rFonts w:ascii="Arial" w:hAnsi="Arial" w:eastAsia="Arial" w:cs="Arial"/>
    </w:rPr>
  </w:style>
  <w:style w:type="paragraph" w:styleId="BodyText2">
    <w:name w:val="Body Text 2"/>
    <w:basedOn w:val="BodyText"/>
    <w:link w:val="BodyText2Char"/>
    <w:uiPriority w:val="99"/>
    <w:unhideWhenUsed/>
    <w:rsid w:val="00C26CC3"/>
  </w:style>
  <w:style w:type="numbering" w:styleId="CurrentList1" w:customStyle="1">
    <w:name w:val="Current List1"/>
    <w:uiPriority w:val="99"/>
    <w:rsid w:val="0055650E"/>
    <w:pPr>
      <w:numPr>
        <w:numId w:val="14"/>
      </w:numPr>
    </w:pPr>
  </w:style>
  <w:style w:type="numbering" w:styleId="CurrentList2" w:customStyle="1">
    <w:name w:val="Current List2"/>
    <w:uiPriority w:val="99"/>
    <w:rsid w:val="0055650E"/>
    <w:pPr>
      <w:numPr>
        <w:numId w:val="15"/>
      </w:numPr>
    </w:pPr>
  </w:style>
  <w:style w:type="numbering" w:styleId="RCOT-BulletList" w:customStyle="1">
    <w:name w:val="RCOT - Bullet List"/>
    <w:uiPriority w:val="99"/>
    <w:rsid w:val="00C92A10"/>
    <w:pPr>
      <w:numPr>
        <w:numId w:val="26"/>
      </w:numPr>
    </w:pPr>
  </w:style>
  <w:style w:type="numbering" w:styleId="CurrentList3" w:customStyle="1">
    <w:name w:val="Current List3"/>
    <w:uiPriority w:val="99"/>
    <w:rsid w:val="006E5A3A"/>
    <w:pPr>
      <w:numPr>
        <w:numId w:val="18"/>
      </w:numPr>
    </w:pPr>
  </w:style>
  <w:style w:type="character" w:styleId="Strong">
    <w:name w:val="Strong"/>
    <w:basedOn w:val="Emphasis"/>
    <w:uiPriority w:val="22"/>
    <w:qFormat/>
    <w:rsid w:val="00295BB2"/>
    <w:rPr>
      <w:b/>
      <w:bCs/>
      <w:i/>
      <w:iCs/>
    </w:rPr>
  </w:style>
  <w:style w:type="paragraph" w:styleId="Bullet" w:customStyle="1">
    <w:name w:val="Bullet"/>
    <w:aliases w:val="Bullet - RCOT"/>
    <w:basedOn w:val="Normal"/>
    <w:uiPriority w:val="1"/>
    <w:qFormat/>
    <w:rsid w:val="00295BB2"/>
    <w:pPr>
      <w:widowControl/>
      <w:numPr>
        <w:numId w:val="28"/>
      </w:numPr>
      <w:spacing w:after="240" w:line="312" w:lineRule="auto"/>
      <w:ind w:left="357" w:hanging="357"/>
      <w:contextualSpacing/>
    </w:pPr>
    <w:rPr>
      <w:color w:val="000000" w:themeColor="text1"/>
    </w:rPr>
  </w:style>
  <w:style w:type="paragraph" w:styleId="Numberbullet" w:customStyle="1">
    <w:name w:val="Number bullet"/>
    <w:aliases w:val="Number bullet - RCOT"/>
    <w:basedOn w:val="Normal"/>
    <w:uiPriority w:val="1"/>
    <w:qFormat/>
    <w:rsid w:val="00295BB2"/>
    <w:pPr>
      <w:numPr>
        <w:numId w:val="13"/>
      </w:numPr>
      <w:spacing w:after="240" w:line="312" w:lineRule="auto"/>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color="F1A89E" w:themeColor="accent6" w:themeTint="99" w:sz="4" w:space="0"/>
        <w:left w:val="single" w:color="F1A89E" w:themeColor="accent6" w:themeTint="99" w:sz="4" w:space="0"/>
        <w:bottom w:val="single" w:color="F1A89E" w:themeColor="accent6" w:themeTint="99" w:sz="4" w:space="0"/>
        <w:right w:val="single" w:color="F1A89E" w:themeColor="accent6" w:themeTint="99" w:sz="4" w:space="0"/>
        <w:insideH w:val="single" w:color="F1A89E" w:themeColor="accent6" w:themeTint="99" w:sz="4" w:space="0"/>
        <w:insideV w:val="single" w:color="F1A89E" w:themeColor="accent6" w:themeTint="99" w:sz="4" w:space="0"/>
      </w:tblBorders>
    </w:tblPr>
    <w:tblStylePr w:type="firstRow">
      <w:rPr>
        <w:b/>
        <w:bCs/>
        <w:color w:val="FFFFFF" w:themeColor="background1"/>
      </w:rPr>
      <w:tblPr/>
      <w:tcPr>
        <w:tcBorders>
          <w:top w:val="single" w:color="E8705E" w:themeColor="accent6" w:sz="4" w:space="0"/>
          <w:left w:val="single" w:color="E8705E" w:themeColor="accent6" w:sz="4" w:space="0"/>
          <w:bottom w:val="single" w:color="E8705E" w:themeColor="accent6" w:sz="4" w:space="0"/>
          <w:right w:val="single" w:color="E8705E" w:themeColor="accent6" w:sz="4" w:space="0"/>
          <w:insideH w:val="nil"/>
          <w:insideV w:val="nil"/>
        </w:tcBorders>
        <w:shd w:val="clear" w:color="auto" w:fill="E8705E" w:themeFill="accent6"/>
      </w:tcPr>
    </w:tblStylePr>
    <w:tblStylePr w:type="lastRow">
      <w:rPr>
        <w:b/>
        <w:bCs/>
      </w:rPr>
      <w:tblPr/>
      <w:tcPr>
        <w:tcBorders>
          <w:top w:val="double" w:color="E8705E" w:themeColor="accent6" w:sz="4" w:space="0"/>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styleId="RCOT-TablePlain" w:customStyle="1">
    <w:name w:val="RCOT - Table Plain"/>
    <w:basedOn w:val="TableNormal"/>
    <w:uiPriority w:val="99"/>
    <w:rsid w:val="003041A2"/>
    <w:pPr>
      <w:widowControl/>
    </w:pPr>
    <w:rPr>
      <w:color w:val="003543" w:themeColor="text2"/>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RCOT-TableNoborder" w:customStyle="1">
    <w:name w:val="RCOT - Table No border"/>
    <w:basedOn w:val="TableNormal"/>
    <w:uiPriority w:val="99"/>
    <w:rsid w:val="003041A2"/>
    <w:pPr>
      <w:widowControl/>
    </w:pPr>
    <w:tblPr>
      <w:tblBorders>
        <w:insideH w:val="single" w:color="BFBFBF" w:themeColor="background1" w:themeShade="BF" w:sz="4" w:space="0"/>
        <w:insideV w:val="single" w:color="BFBFBF" w:themeColor="background1" w:themeShade="BF" w:sz="4" w:space="0"/>
      </w:tblBorders>
    </w:tblPr>
    <w:tcPr>
      <w:shd w:val="clear" w:color="auto" w:fill="auto"/>
      <w:tcMar>
        <w:top w:w="57" w:type="dxa"/>
        <w:bottom w:w="57" w:type="dxa"/>
      </w:tcMar>
    </w:tcPr>
    <w:tblStylePr w:type="firstRow">
      <w:rPr>
        <w:rFonts w:asciiTheme="minorHAnsi" w:hAnsiTheme="minorHAnsi"/>
        <w:b/>
        <w:color w:val="003543" w:themeColor="text2"/>
        <w:sz w:val="22"/>
      </w:r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styleId="QuoteChar" w:customStyle="1">
    <w:name w:val="Quote Char"/>
    <w:basedOn w:val="DefaultParagraphFont"/>
    <w:link w:val="Quote"/>
    <w:uiPriority w:val="29"/>
    <w:rsid w:val="00295BB2"/>
    <w:rPr>
      <w:rFonts w:ascii="Arial" w:hAnsi="Arial" w:eastAsia="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styleId="IntenseQuoteChar" w:customStyle="1">
    <w:name w:val="Intense Quote Char"/>
    <w:basedOn w:val="DefaultParagraphFont"/>
    <w:link w:val="IntenseQuote"/>
    <w:uiPriority w:val="30"/>
    <w:rsid w:val="00295BB2"/>
    <w:rPr>
      <w:rFonts w:ascii="Arial" w:hAnsi="Arial" w:eastAsia="Arial" w:cs="Arial"/>
      <w:color w:val="003543" w:themeColor="text2"/>
    </w:rPr>
  </w:style>
  <w:style w:type="character" w:styleId="IntenseReference">
    <w:name w:val="Intense Reference"/>
    <w:uiPriority w:val="32"/>
    <w:qFormat/>
    <w:rsid w:val="00295BB2"/>
    <w:rPr>
      <w:b/>
      <w:bCs/>
    </w:rPr>
  </w:style>
  <w:style w:type="character" w:styleId="BodyText2Char" w:customStyle="1">
    <w:name w:val="Body Text 2 Char"/>
    <w:basedOn w:val="DefaultParagraphFont"/>
    <w:link w:val="BodyText2"/>
    <w:uiPriority w:val="99"/>
    <w:rsid w:val="00C26CC3"/>
    <w:rPr>
      <w:rFonts w:ascii="Arial" w:hAnsi="Arial" w:eastAsia="Arial" w:cs="Arial"/>
    </w:rPr>
  </w:style>
  <w:style w:type="paragraph" w:styleId="Header">
    <w:name w:val="header"/>
    <w:basedOn w:val="Normal"/>
    <w:link w:val="HeaderChar"/>
    <w:uiPriority w:val="99"/>
    <w:unhideWhenUsed/>
    <w:rsid w:val="001A64D0"/>
    <w:pPr>
      <w:tabs>
        <w:tab w:val="center" w:pos="4513"/>
        <w:tab w:val="right" w:pos="9026"/>
      </w:tabs>
    </w:pPr>
  </w:style>
  <w:style w:type="character" w:styleId="HeaderChar" w:customStyle="1">
    <w:name w:val="Header Char"/>
    <w:basedOn w:val="DefaultParagraphFont"/>
    <w:link w:val="Header"/>
    <w:uiPriority w:val="99"/>
    <w:rsid w:val="001A64D0"/>
    <w:rPr>
      <w:rFonts w:ascii="Arial" w:hAnsi="Arial" w:eastAsia="Arial" w:cs="Arial"/>
    </w:rPr>
  </w:style>
  <w:style w:type="character" w:styleId="Hyperlink">
    <w:name w:val="Hyperlink"/>
    <w:basedOn w:val="DefaultParagraphFont"/>
    <w:uiPriority w:val="99"/>
    <w:semiHidden/>
    <w:unhideWhenUsed/>
    <w:rsid w:val="00DB5B94"/>
    <w:rPr>
      <w:color w:val="003543" w:themeColor="hyperlink"/>
      <w:u w:val="single"/>
    </w:rPr>
  </w:style>
  <w:style w:type="paragraph" w:styleId="NoSpacing">
    <w:name w:val="No Spacing"/>
    <w:uiPriority w:val="1"/>
    <w:qFormat/>
    <w:rsid w:val="00DB5B94"/>
    <w:rPr>
      <w:rFonts w:ascii="Arial" w:hAnsi="Arial" w:eastAsia="Arial" w:cs="Arial"/>
    </w:rPr>
  </w:style>
  <w:style w:type="paragraph" w:styleId="paragraph" w:customStyle="1">
    <w:name w:val="paragraph"/>
    <w:basedOn w:val="Normal"/>
    <w:rsid w:val="00DB5B94"/>
    <w:pPr>
      <w:widowControl/>
      <w:spacing w:before="100" w:beforeAutospacing="1" w:after="100" w:afterAutospacing="1"/>
    </w:pPr>
    <w:rPr>
      <w:rFonts w:ascii="Times New Roman" w:hAnsi="Times New Roman" w:eastAsia="Times New Roman" w:cs="Times New Roman"/>
      <w:sz w:val="24"/>
      <w:szCs w:val="24"/>
      <w:lang w:val="en-GB" w:eastAsia="en-GB"/>
    </w:rPr>
  </w:style>
  <w:style w:type="character" w:styleId="normaltextrun" w:customStyle="1">
    <w:name w:val="normaltextrun"/>
    <w:basedOn w:val="DefaultParagraphFont"/>
    <w:rsid w:val="00DB5B94"/>
  </w:style>
  <w:style w:type="character" w:styleId="eop" w:customStyle="1">
    <w:name w:val="eop"/>
    <w:basedOn w:val="DefaultParagraphFont"/>
    <w:rsid w:val="00DB5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670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unison.org.uk/content/uploads/2019/01/14.12.18_CPD_Principles_FINAL_Jan_2019-1.pdf"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hcpc-uk.org/cpd/what-is-cpd/"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mailto:prof.dev@rcot.co.uk" TargetMode="External" Id="R2dd83ed7113e4a31"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y%20Taher\OneDrive%20-%20RCOT\Documents\CDF%20Pillars\PP,%20FC,%20L,%20E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5A3295FD354DC7A7BAA23381EF522F"/>
        <w:category>
          <w:name w:val="General"/>
          <w:gallery w:val="placeholder"/>
        </w:category>
        <w:types>
          <w:type w:val="bbPlcHdr"/>
        </w:types>
        <w:behaviors>
          <w:behavior w:val="content"/>
        </w:behaviors>
        <w:guid w:val="{9D82C6DF-0704-4BBF-86F2-853C978A5B97}"/>
      </w:docPartPr>
      <w:docPartBody>
        <w:p w:rsidR="00000000" w:rsidRDefault="008139F0" w:rsidP="008139F0">
          <w:pPr>
            <w:pStyle w:val="765A3295FD354DC7A7BAA23381EF522F"/>
          </w:pPr>
          <w:r>
            <w:rPr>
              <w:rStyle w:val="PlaceholderText"/>
            </w:rPr>
            <w:t>Click here to enter text.</w:t>
          </w:r>
        </w:p>
      </w:docPartBody>
    </w:docPart>
    <w:docPart>
      <w:docPartPr>
        <w:name w:val="5FEC24B1327D4DB889B23A264B517E14"/>
        <w:category>
          <w:name w:val="General"/>
          <w:gallery w:val="placeholder"/>
        </w:category>
        <w:types>
          <w:type w:val="bbPlcHdr"/>
        </w:types>
        <w:behaviors>
          <w:behavior w:val="content"/>
        </w:behaviors>
        <w:guid w:val="{CFD1AA4C-4B72-4D6E-BC08-8925AE56C012}"/>
      </w:docPartPr>
      <w:docPartBody>
        <w:p w:rsidR="00000000" w:rsidRDefault="008139F0" w:rsidP="008139F0">
          <w:pPr>
            <w:pStyle w:val="5FEC24B1327D4DB889B23A264B517E14"/>
          </w:pPr>
          <w:r>
            <w:rPr>
              <w:rStyle w:val="PlaceholderText"/>
            </w:rPr>
            <w:t>Click here to enter text.</w:t>
          </w:r>
        </w:p>
      </w:docPartBody>
    </w:docPart>
    <w:docPart>
      <w:docPartPr>
        <w:name w:val="C23E2D998F5648F6BD86D528C5E8AE5B"/>
        <w:category>
          <w:name w:val="General"/>
          <w:gallery w:val="placeholder"/>
        </w:category>
        <w:types>
          <w:type w:val="bbPlcHdr"/>
        </w:types>
        <w:behaviors>
          <w:behavior w:val="content"/>
        </w:behaviors>
        <w:guid w:val="{E4F1CEFE-9BD0-4E16-8811-8184A48AA9AD}"/>
      </w:docPartPr>
      <w:docPartBody>
        <w:p w:rsidR="00000000" w:rsidRDefault="008139F0" w:rsidP="008139F0">
          <w:pPr>
            <w:pStyle w:val="C23E2D998F5648F6BD86D528C5E8AE5B"/>
          </w:pPr>
          <w:r>
            <w:rPr>
              <w:rStyle w:val="PlaceholderText"/>
            </w:rPr>
            <w:t>Click here to enter text.</w:t>
          </w:r>
        </w:p>
      </w:docPartBody>
    </w:docPart>
    <w:docPart>
      <w:docPartPr>
        <w:name w:val="E2A8C958636048CF9645D6B34FCF371B"/>
        <w:category>
          <w:name w:val="General"/>
          <w:gallery w:val="placeholder"/>
        </w:category>
        <w:types>
          <w:type w:val="bbPlcHdr"/>
        </w:types>
        <w:behaviors>
          <w:behavior w:val="content"/>
        </w:behaviors>
        <w:guid w:val="{7D3A16A4-7849-484C-AF06-335345D05096}"/>
      </w:docPartPr>
      <w:docPartBody>
        <w:p w:rsidR="00000000" w:rsidRDefault="008139F0" w:rsidP="008139F0">
          <w:pPr>
            <w:pStyle w:val="E2A8C958636048CF9645D6B34FCF371B"/>
          </w:pPr>
          <w:r>
            <w:rPr>
              <w:rStyle w:val="PlaceholderText"/>
            </w:rPr>
            <w:t>Click here to enter text.</w:t>
          </w:r>
        </w:p>
      </w:docPartBody>
    </w:docPart>
    <w:docPart>
      <w:docPartPr>
        <w:name w:val="7AAFEF520BA741D3B19DA9341329BFAB"/>
        <w:category>
          <w:name w:val="General"/>
          <w:gallery w:val="placeholder"/>
        </w:category>
        <w:types>
          <w:type w:val="bbPlcHdr"/>
        </w:types>
        <w:behaviors>
          <w:behavior w:val="content"/>
        </w:behaviors>
        <w:guid w:val="{961930FE-259D-4A4A-91C4-FF84D5B716F0}"/>
      </w:docPartPr>
      <w:docPartBody>
        <w:p w:rsidR="00000000" w:rsidRDefault="008139F0" w:rsidP="008139F0">
          <w:pPr>
            <w:pStyle w:val="7AAFEF520BA741D3B19DA9341329BFAB"/>
          </w:pPr>
          <w:r>
            <w:rPr>
              <w:rStyle w:val="PlaceholderText"/>
            </w:rPr>
            <w:t>Click here to enter text.</w:t>
          </w:r>
        </w:p>
      </w:docPartBody>
    </w:docPart>
    <w:docPart>
      <w:docPartPr>
        <w:name w:val="17DBBC97AC7241758B70D4BC8303E817"/>
        <w:category>
          <w:name w:val="General"/>
          <w:gallery w:val="placeholder"/>
        </w:category>
        <w:types>
          <w:type w:val="bbPlcHdr"/>
        </w:types>
        <w:behaviors>
          <w:behavior w:val="content"/>
        </w:behaviors>
        <w:guid w:val="{8A7D0344-025C-4C3B-A226-C00281A2F02E}"/>
      </w:docPartPr>
      <w:docPartBody>
        <w:p w:rsidR="00000000" w:rsidRDefault="008139F0" w:rsidP="008139F0">
          <w:pPr>
            <w:pStyle w:val="17DBBC97AC7241758B70D4BC8303E817"/>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9F0"/>
    <w:rsid w:val="00312AE9"/>
    <w:rsid w:val="00813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39F0"/>
  </w:style>
  <w:style w:type="paragraph" w:customStyle="1" w:styleId="765A3295FD354DC7A7BAA23381EF522F">
    <w:name w:val="765A3295FD354DC7A7BAA23381EF522F"/>
    <w:rsid w:val="008139F0"/>
  </w:style>
  <w:style w:type="paragraph" w:customStyle="1" w:styleId="5FEC24B1327D4DB889B23A264B517E14">
    <w:name w:val="5FEC24B1327D4DB889B23A264B517E14"/>
    <w:rsid w:val="008139F0"/>
  </w:style>
  <w:style w:type="paragraph" w:customStyle="1" w:styleId="C23E2D998F5648F6BD86D528C5E8AE5B">
    <w:name w:val="C23E2D998F5648F6BD86D528C5E8AE5B"/>
    <w:rsid w:val="008139F0"/>
  </w:style>
  <w:style w:type="paragraph" w:customStyle="1" w:styleId="E2A8C958636048CF9645D6B34FCF371B">
    <w:name w:val="E2A8C958636048CF9645D6B34FCF371B"/>
    <w:rsid w:val="008139F0"/>
  </w:style>
  <w:style w:type="paragraph" w:customStyle="1" w:styleId="7AAFEF520BA741D3B19DA9341329BFAB">
    <w:name w:val="7AAFEF520BA741D3B19DA9341329BFAB"/>
    <w:rsid w:val="008139F0"/>
  </w:style>
  <w:style w:type="paragraph" w:customStyle="1" w:styleId="17DBBC97AC7241758B70D4BC8303E817">
    <w:name w:val="17DBBC97AC7241758B70D4BC8303E817"/>
    <w:rsid w:val="008139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1bce64-ad0b-4143-877a-f6e7ccdf697d">
      <Terms xmlns="http://schemas.microsoft.com/office/infopath/2007/PartnerControls"/>
    </lcf76f155ced4ddcb4097134ff3c332f>
    <TaxCatchAll xmlns="bcca6526-e802-4175-b949-1c7e3f94d8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F819C0103728438125F29459418C87" ma:contentTypeVersion="16" ma:contentTypeDescription="Create a new document." ma:contentTypeScope="" ma:versionID="28030b202b0184fbb19826dab5dc9e99">
  <xsd:schema xmlns:xsd="http://www.w3.org/2001/XMLSchema" xmlns:xs="http://www.w3.org/2001/XMLSchema" xmlns:p="http://schemas.microsoft.com/office/2006/metadata/properties" xmlns:ns2="bcca6526-e802-4175-b949-1c7e3f94d86c" xmlns:ns3="301bce64-ad0b-4143-877a-f6e7ccdf697d" targetNamespace="http://schemas.microsoft.com/office/2006/metadata/properties" ma:root="true" ma:fieldsID="32a6a757a12c165b4c26a0edbf7399a1" ns2:_="" ns3:_="">
    <xsd:import namespace="bcca6526-e802-4175-b949-1c7e3f94d86c"/>
    <xsd:import namespace="301bce64-ad0b-4143-877a-f6e7ccdf69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a6526-e802-4175-b949-1c7e3f94d8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06921c4-5d7c-4c43-8b48-c9d337be7538}" ma:internalName="TaxCatchAll" ma:showField="CatchAllData" ma:web="bcca6526-e802-4175-b949-1c7e3f94d8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bce64-ad0b-4143-877a-f6e7ccdf69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04EFF-1D06-4C61-94DA-D28FF0A0FDEE}">
  <ds:schemaRefs>
    <ds:schemaRef ds:uri="http://schemas.microsoft.com/office/2006/metadata/properties"/>
    <ds:schemaRef ds:uri="http://schemas.microsoft.com/office/infopath/2007/PartnerControls"/>
    <ds:schemaRef ds:uri="301bce64-ad0b-4143-877a-f6e7ccdf697d"/>
    <ds:schemaRef ds:uri="bcca6526-e802-4175-b949-1c7e3f94d86c"/>
  </ds:schemaRefs>
</ds:datastoreItem>
</file>

<file path=customXml/itemProps2.xml><?xml version="1.0" encoding="utf-8"?>
<ds:datastoreItem xmlns:ds="http://schemas.openxmlformats.org/officeDocument/2006/customXml" ds:itemID="{9E5FB2FB-751A-4D98-B654-AD7BE1EDDF26}">
  <ds:schemaRefs>
    <ds:schemaRef ds:uri="http://schemas.microsoft.com/sharepoint/v3/contenttype/forms"/>
  </ds:schemaRefs>
</ds:datastoreItem>
</file>

<file path=customXml/itemProps3.xml><?xml version="1.0" encoding="utf-8"?>
<ds:datastoreItem xmlns:ds="http://schemas.openxmlformats.org/officeDocument/2006/customXml" ds:itemID="{87482C3A-8CBC-4A29-AEBC-259E631B2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a6526-e802-4175-b949-1c7e3f94d86c"/>
    <ds:schemaRef ds:uri="301bce64-ad0b-4143-877a-f6e7ccdf6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PP, FC, L, ERD</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Taher</dc:creator>
  <cp:keywords/>
  <cp:lastModifiedBy>Kay Taher</cp:lastModifiedBy>
  <cp:revision>3</cp:revision>
  <cp:lastPrinted>2022-01-06T15:36:00Z</cp:lastPrinted>
  <dcterms:created xsi:type="dcterms:W3CDTF">2022-10-24T10:34:00Z</dcterms:created>
  <dcterms:modified xsi:type="dcterms:W3CDTF">2022-10-24T10:38:31Z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0x0101009DF819C0103728438125F29459418C87</vt:lpwstr>
  </property>
  <property fmtid="{D5CDD505-2E9C-101B-9397-08002B2CF9AE}" pid="6" name="MediaServiceImageTags">
    <vt:lpwstr/>
  </property>
</Properties>
</file>