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E2F5" w14:textId="77777777" w:rsidR="00FD3435" w:rsidRDefault="00FD3435" w:rsidP="00FD3435">
      <w:pPr>
        <w:pStyle w:val="Title"/>
        <w:rPr>
          <w:lang w:val="en-GB"/>
        </w:rPr>
      </w:pPr>
      <w:r w:rsidRPr="004C2786">
        <w:rPr>
          <w:lang w:val="en-GB"/>
        </w:rPr>
        <w:t>CPD@RCOT</w:t>
      </w:r>
    </w:p>
    <w:p w14:paraId="0C9CA800" w14:textId="77777777" w:rsidR="00FD3435" w:rsidRPr="00C056AA" w:rsidRDefault="00FD3435" w:rsidP="00FD3435">
      <w:pPr>
        <w:pStyle w:val="Subtitle"/>
        <w:rPr>
          <w:lang w:val="en-GB"/>
        </w:rPr>
      </w:pPr>
      <w:r w:rsidRPr="00DA20FC">
        <w:rPr>
          <w:lang w:val="en-GB"/>
        </w:rPr>
        <w:t>Five-minute reflection and action plan</w:t>
      </w:r>
      <w:r>
        <w:rPr>
          <w:lang w:val="en-GB"/>
        </w:rPr>
        <w:t>:</w:t>
      </w:r>
      <w:r>
        <w:rPr>
          <w:b/>
          <w:bCs/>
          <w:lang w:val="en-GB"/>
        </w:rPr>
        <w:t xml:space="preserve"> </w:t>
      </w:r>
      <w:r w:rsidRPr="00C056AA">
        <w:rPr>
          <w:lang w:val="en-GB"/>
        </w:rPr>
        <w:t>Equity, Diversity and Belonging</w:t>
      </w:r>
    </w:p>
    <w:p w14:paraId="70E5B70D" w14:textId="77777777" w:rsidR="00FD3435" w:rsidRPr="001050C6" w:rsidRDefault="00FD3435" w:rsidP="00FD3435">
      <w:pPr>
        <w:rPr>
          <w:lang w:val="en-GB"/>
        </w:rPr>
      </w:pPr>
    </w:p>
    <w:p w14:paraId="37AC70A0" w14:textId="77777777" w:rsidR="00FD3435" w:rsidRPr="004C2786" w:rsidRDefault="00FD3435" w:rsidP="00FD3435">
      <w:pPr>
        <w:pStyle w:val="NoSpacing"/>
        <w:rPr>
          <w:lang w:val="en-GB"/>
        </w:rPr>
      </w:pPr>
      <w:r w:rsidRPr="004C2786">
        <w:rPr>
          <w:lang w:val="en-GB"/>
        </w:rPr>
        <w:t xml:space="preserve">There are many opportunities to learn about the principles of </w:t>
      </w:r>
      <w:bookmarkStart w:id="0" w:name="_Hlk92360168"/>
      <w:r>
        <w:rPr>
          <w:lang w:val="en-GB"/>
        </w:rPr>
        <w:t>E</w:t>
      </w:r>
      <w:r w:rsidRPr="004C2786">
        <w:rPr>
          <w:lang w:val="en-GB"/>
        </w:rPr>
        <w:t xml:space="preserve">quity, </w:t>
      </w:r>
      <w:r>
        <w:rPr>
          <w:lang w:val="en-GB"/>
        </w:rPr>
        <w:t>D</w:t>
      </w:r>
      <w:r w:rsidRPr="004C2786">
        <w:rPr>
          <w:lang w:val="en-GB"/>
        </w:rPr>
        <w:t xml:space="preserve">iversity and </w:t>
      </w:r>
      <w:r>
        <w:rPr>
          <w:lang w:val="en-GB"/>
        </w:rPr>
        <w:t>B</w:t>
      </w:r>
      <w:r w:rsidRPr="004C2786">
        <w:rPr>
          <w:lang w:val="en-GB"/>
        </w:rPr>
        <w:t xml:space="preserve">elonging </w:t>
      </w:r>
      <w:bookmarkEnd w:id="0"/>
      <w:r w:rsidRPr="004C2786">
        <w:rPr>
          <w:lang w:val="en-GB"/>
        </w:rPr>
        <w:t>and to apply them in your professional and personal life. It isn’t always easy, though, to take the time to reflect on these opportunities and apply them to your personal and professional development.</w:t>
      </w:r>
    </w:p>
    <w:p w14:paraId="6D696A30" w14:textId="77777777" w:rsidR="00FD3435" w:rsidRPr="004C2786" w:rsidRDefault="00FD3435" w:rsidP="00FD3435">
      <w:pPr>
        <w:pStyle w:val="NoSpacing"/>
        <w:rPr>
          <w:lang w:val="en-GB"/>
        </w:rPr>
      </w:pPr>
    </w:p>
    <w:p w14:paraId="001B98E5" w14:textId="77777777" w:rsidR="00FD3435" w:rsidRPr="004C2786" w:rsidRDefault="00FD3435" w:rsidP="00FD3435">
      <w:pPr>
        <w:pStyle w:val="NoSpacing"/>
        <w:rPr>
          <w:lang w:val="en-GB"/>
        </w:rPr>
      </w:pPr>
      <w:r w:rsidRPr="3C2411B2">
        <w:rPr>
          <w:lang w:val="en-GB"/>
        </w:rPr>
        <w:t>We’ve designed this resource</w:t>
      </w:r>
      <w:r w:rsidRPr="004C2786">
        <w:rPr>
          <w:lang w:val="en-GB"/>
        </w:rPr>
        <w:t xml:space="preserve"> to help you develop your thoughts and record your reflections about learning you have undertaken related to </w:t>
      </w:r>
      <w:r w:rsidRPr="3C2411B2">
        <w:rPr>
          <w:lang w:val="en-GB"/>
        </w:rPr>
        <w:t>Equity, Diversity</w:t>
      </w:r>
      <w:r w:rsidRPr="004C2786">
        <w:rPr>
          <w:lang w:val="en-GB"/>
        </w:rPr>
        <w:t xml:space="preserve"> and </w:t>
      </w:r>
      <w:r w:rsidRPr="3C2411B2">
        <w:rPr>
          <w:lang w:val="en-GB"/>
        </w:rPr>
        <w:t>Belonging.</w:t>
      </w:r>
      <w:r w:rsidRPr="004C2786">
        <w:rPr>
          <w:lang w:val="en-GB"/>
        </w:rPr>
        <w:t xml:space="preserve"> The learning could be a formal event, a personal activity </w:t>
      </w:r>
      <w:r w:rsidRPr="3C2411B2">
        <w:rPr>
          <w:lang w:val="en-GB"/>
        </w:rPr>
        <w:t>like</w:t>
      </w:r>
      <w:r w:rsidRPr="004C2786">
        <w:rPr>
          <w:lang w:val="en-GB"/>
        </w:rPr>
        <w:t xml:space="preserve"> reading an article, or even a conversation you </w:t>
      </w:r>
      <w:r w:rsidRPr="3C2411B2">
        <w:rPr>
          <w:lang w:val="en-GB"/>
        </w:rPr>
        <w:t>took part in.</w:t>
      </w:r>
      <w:r w:rsidRPr="004C2786">
        <w:rPr>
          <w:lang w:val="en-GB"/>
        </w:rPr>
        <w:t xml:space="preserve"> </w:t>
      </w:r>
      <w:r>
        <w:rPr>
          <w:lang w:val="en-GB"/>
        </w:rPr>
        <w:t>Read our</w:t>
      </w:r>
      <w:r w:rsidRPr="3C2411B2">
        <w:rPr>
          <w:lang w:val="en-GB"/>
        </w:rPr>
        <w:t xml:space="preserve"> suggested list of Equity, Diversity and Belonging learning below to give you a head start.</w:t>
      </w:r>
    </w:p>
    <w:p w14:paraId="3DC53A92" w14:textId="77777777" w:rsidR="00FD3435" w:rsidRPr="004C2786" w:rsidRDefault="00FD3435" w:rsidP="00FD3435">
      <w:pPr>
        <w:pStyle w:val="NoSpacing"/>
        <w:rPr>
          <w:lang w:val="en-GB"/>
        </w:rPr>
      </w:pPr>
    </w:p>
    <w:p w14:paraId="5264C16A" w14:textId="77777777" w:rsidR="00FD3435" w:rsidRPr="004C2786" w:rsidRDefault="00FD3435" w:rsidP="00FD3435">
      <w:pPr>
        <w:pStyle w:val="NoSpacing"/>
        <w:rPr>
          <w:lang w:val="en-GB"/>
        </w:rPr>
      </w:pPr>
      <w:r w:rsidRPr="004C2786">
        <w:rPr>
          <w:lang w:val="en-GB"/>
        </w:rPr>
        <w:t xml:space="preserve">It will help you to </w:t>
      </w:r>
      <w:r w:rsidRPr="3C2411B2">
        <w:rPr>
          <w:lang w:val="en-GB"/>
        </w:rPr>
        <w:t>reflect on</w:t>
      </w:r>
      <w:r w:rsidRPr="004C2786">
        <w:rPr>
          <w:lang w:val="en-GB"/>
        </w:rPr>
        <w:t xml:space="preserve"> what you have learnt and how you plan to apply this learning. You can identify any gaps in your knowledge and the actions you want to take to </w:t>
      </w:r>
      <w:r w:rsidRPr="3C2411B2">
        <w:rPr>
          <w:lang w:val="en-GB"/>
        </w:rPr>
        <w:t>grow your learning</w:t>
      </w:r>
      <w:r w:rsidRPr="004C2786">
        <w:rPr>
          <w:lang w:val="en-GB"/>
        </w:rPr>
        <w:t>.</w:t>
      </w:r>
    </w:p>
    <w:p w14:paraId="7E5CE794" w14:textId="77777777" w:rsidR="00FD3435" w:rsidRPr="004C2786" w:rsidRDefault="00FD3435" w:rsidP="00FD3435">
      <w:pPr>
        <w:pStyle w:val="NoSpacing"/>
        <w:rPr>
          <w:lang w:val="en-GB"/>
        </w:rPr>
      </w:pPr>
    </w:p>
    <w:p w14:paraId="4D2D246E" w14:textId="77777777" w:rsidR="00FD3435" w:rsidRPr="004C2786" w:rsidRDefault="00FD3435" w:rsidP="00FD3435">
      <w:pPr>
        <w:pStyle w:val="NoSpacing"/>
        <w:rPr>
          <w:lang w:val="en-GB"/>
        </w:rPr>
      </w:pPr>
      <w:r w:rsidRPr="004C2786">
        <w:rPr>
          <w:lang w:val="en-GB"/>
        </w:rPr>
        <w:t xml:space="preserve">During or after your learning, note down your initial thoughts to the questions in Section 2. You can answer </w:t>
      </w:r>
      <w:r w:rsidRPr="3C2411B2">
        <w:rPr>
          <w:lang w:val="en-GB"/>
        </w:rPr>
        <w:t>in brief</w:t>
      </w:r>
      <w:r w:rsidRPr="004C2786">
        <w:rPr>
          <w:lang w:val="en-GB"/>
        </w:rPr>
        <w:t xml:space="preserve"> or at length. You don’t have to answer every question – it’s up to you. Then use Section 3 to help develop an action plan from your learning. You may want to return to this resource </w:t>
      </w:r>
      <w:proofErr w:type="gramStart"/>
      <w:r w:rsidRPr="3C2411B2">
        <w:rPr>
          <w:lang w:val="en-GB"/>
        </w:rPr>
        <w:t>later</w:t>
      </w:r>
      <w:r w:rsidRPr="004C2786">
        <w:rPr>
          <w:lang w:val="en-GB"/>
        </w:rPr>
        <w:t>, once</w:t>
      </w:r>
      <w:proofErr w:type="gramEnd"/>
      <w:r w:rsidRPr="004C2786">
        <w:rPr>
          <w:lang w:val="en-GB"/>
        </w:rPr>
        <w:t xml:space="preserve"> you have had time to reflect. Use it </w:t>
      </w:r>
      <w:r w:rsidRPr="3C2411B2">
        <w:rPr>
          <w:lang w:val="en-GB"/>
        </w:rPr>
        <w:t>however it</w:t>
      </w:r>
      <w:r w:rsidRPr="004C2786">
        <w:rPr>
          <w:lang w:val="en-GB"/>
        </w:rPr>
        <w:t xml:space="preserve"> works </w:t>
      </w:r>
      <w:r w:rsidRPr="3C2411B2">
        <w:rPr>
          <w:lang w:val="en-GB"/>
        </w:rPr>
        <w:t xml:space="preserve">best </w:t>
      </w:r>
      <w:r w:rsidRPr="004C2786">
        <w:rPr>
          <w:lang w:val="en-GB"/>
        </w:rPr>
        <w:t>for you.</w:t>
      </w:r>
    </w:p>
    <w:p w14:paraId="57DB7FFA" w14:textId="77777777" w:rsidR="00FD3435" w:rsidRPr="004C2786" w:rsidRDefault="00FD3435" w:rsidP="00FD3435">
      <w:pPr>
        <w:pStyle w:val="NoSpacing"/>
        <w:rPr>
          <w:lang w:val="en-GB"/>
        </w:rPr>
      </w:pPr>
    </w:p>
    <w:p w14:paraId="1AC988DE" w14:textId="77777777" w:rsidR="00FD3435" w:rsidRDefault="00FD3435" w:rsidP="00FD3435">
      <w:pPr>
        <w:pStyle w:val="NoSpacing"/>
        <w:rPr>
          <w:lang w:val="en-GB"/>
        </w:rPr>
      </w:pPr>
      <w:r w:rsidRPr="004C2786">
        <w:rPr>
          <w:lang w:val="en-GB"/>
        </w:rPr>
        <w:t xml:space="preserve">This resource supports all </w:t>
      </w:r>
      <w:r w:rsidRPr="00263774">
        <w:rPr>
          <w:i/>
          <w:iCs/>
          <w:lang w:val="en-GB"/>
        </w:rPr>
        <w:t>Career Development Framework</w:t>
      </w:r>
      <w:r w:rsidRPr="004C2786">
        <w:rPr>
          <w:lang w:val="en-GB"/>
        </w:rPr>
        <w:t xml:space="preserve"> </w:t>
      </w:r>
      <w:r>
        <w:rPr>
          <w:lang w:val="en-GB"/>
        </w:rPr>
        <w:t>l</w:t>
      </w:r>
      <w:r w:rsidRPr="004C2786">
        <w:rPr>
          <w:lang w:val="en-GB"/>
        </w:rPr>
        <w:t xml:space="preserve">evels of the </w:t>
      </w:r>
      <w:r>
        <w:rPr>
          <w:lang w:val="en-GB"/>
        </w:rPr>
        <w:t>l</w:t>
      </w:r>
      <w:r w:rsidRPr="004C2786">
        <w:rPr>
          <w:lang w:val="en-GB"/>
        </w:rPr>
        <w:t xml:space="preserve">eadership </w:t>
      </w:r>
      <w:r>
        <w:rPr>
          <w:lang w:val="en-GB"/>
        </w:rPr>
        <w:t>p</w:t>
      </w:r>
      <w:r w:rsidRPr="004C2786">
        <w:rPr>
          <w:lang w:val="en-GB"/>
        </w:rPr>
        <w:t>illar.</w:t>
      </w:r>
    </w:p>
    <w:p w14:paraId="40946778" w14:textId="77777777" w:rsidR="00FD3435" w:rsidRDefault="00FD3435" w:rsidP="00FD3435">
      <w:pPr>
        <w:jc w:val="center"/>
        <w:rPr>
          <w:lang w:val="en-GB"/>
        </w:rPr>
      </w:pPr>
    </w:p>
    <w:p w14:paraId="185230A0" w14:textId="77777777" w:rsidR="00FD3435" w:rsidRPr="00055528" w:rsidRDefault="00FD3435" w:rsidP="00FD3435">
      <w:pPr>
        <w:pStyle w:val="ListParagraph"/>
        <w:numPr>
          <w:ilvl w:val="0"/>
          <w:numId w:val="31"/>
        </w:numPr>
        <w:rPr>
          <w:b/>
          <w:bCs/>
          <w:color w:val="003543" w:themeColor="text2"/>
          <w:sz w:val="28"/>
          <w:szCs w:val="28"/>
          <w:lang w:val="en-GB"/>
        </w:rPr>
      </w:pPr>
      <w:r w:rsidRPr="00055528">
        <w:rPr>
          <w:b/>
          <w:bCs/>
          <w:color w:val="003543" w:themeColor="text2"/>
          <w:sz w:val="28"/>
          <w:szCs w:val="28"/>
          <w:lang w:val="en-GB"/>
        </w:rPr>
        <w:t xml:space="preserve">The learning </w:t>
      </w:r>
      <w:proofErr w:type="gramStart"/>
      <w:r w:rsidRPr="00055528">
        <w:rPr>
          <w:b/>
          <w:bCs/>
          <w:color w:val="003543" w:themeColor="text2"/>
          <w:sz w:val="28"/>
          <w:szCs w:val="28"/>
          <w:lang w:val="en-GB"/>
        </w:rPr>
        <w:t>event</w:t>
      </w:r>
      <w:proofErr w:type="gramEnd"/>
    </w:p>
    <w:tbl>
      <w:tblPr>
        <w:tblW w:w="9648"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00" w:firstRow="0" w:lastRow="0" w:firstColumn="0" w:lastColumn="0" w:noHBand="0" w:noVBand="1"/>
      </w:tblPr>
      <w:tblGrid>
        <w:gridCol w:w="1852"/>
        <w:gridCol w:w="4252"/>
        <w:gridCol w:w="1276"/>
        <w:gridCol w:w="2268"/>
      </w:tblGrid>
      <w:tr w:rsidR="00FD3435" w14:paraId="29B61AFC" w14:textId="77777777" w:rsidTr="00617152">
        <w:trPr>
          <w:trHeight w:val="676"/>
          <w:jc w:val="center"/>
        </w:trPr>
        <w:tc>
          <w:tcPr>
            <w:tcW w:w="1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F1E9" w:themeFill="accent4"/>
            <w:vAlign w:val="center"/>
          </w:tcPr>
          <w:p w14:paraId="24202F49" w14:textId="77777777" w:rsidR="00FD3435" w:rsidRPr="00DA20FC" w:rsidRDefault="00FD3435" w:rsidP="00617152">
            <w:pPr>
              <w:rPr>
                <w:bCs/>
              </w:rPr>
            </w:pPr>
            <w:r w:rsidRPr="00DA20FC">
              <w:rPr>
                <w:bCs/>
              </w:rPr>
              <w:t>Your name</w:t>
            </w:r>
          </w:p>
        </w:tc>
        <w:sdt>
          <w:sdtPr>
            <w:rPr>
              <w:bCs/>
            </w:rPr>
            <w:id w:val="571002253"/>
            <w:placeholder>
              <w:docPart w:val="D7781B0C59BE45F39500093632FF4E0B"/>
            </w:placeholder>
            <w:showingPlcHdr/>
            <w:text/>
          </w:sdtPr>
          <w:sdtEndPr/>
          <w:sdtContent>
            <w:tc>
              <w:tcPr>
                <w:tcW w:w="77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C2D01A" w14:textId="77777777" w:rsidR="00FD3435" w:rsidRPr="00DA20FC" w:rsidRDefault="00FD3435" w:rsidP="00617152">
                <w:pPr>
                  <w:rPr>
                    <w:bCs/>
                  </w:rPr>
                </w:pPr>
                <w:r w:rsidRPr="00DA20FC">
                  <w:rPr>
                    <w:rStyle w:val="PlaceholderText"/>
                    <w:bCs/>
                  </w:rPr>
                  <w:t>Click or tap here to enter text.</w:t>
                </w:r>
              </w:p>
            </w:tc>
          </w:sdtContent>
        </w:sdt>
      </w:tr>
      <w:tr w:rsidR="00FD3435" w14:paraId="184770D9" w14:textId="77777777" w:rsidTr="00617152">
        <w:trPr>
          <w:trHeight w:val="842"/>
          <w:jc w:val="center"/>
        </w:trPr>
        <w:tc>
          <w:tcPr>
            <w:tcW w:w="1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F1E9" w:themeFill="accent4"/>
            <w:vAlign w:val="center"/>
          </w:tcPr>
          <w:p w14:paraId="4A360F76" w14:textId="77777777" w:rsidR="00FD3435" w:rsidRPr="00DA20FC" w:rsidRDefault="00FD3435" w:rsidP="00617152">
            <w:pPr>
              <w:rPr>
                <w:bCs/>
              </w:rPr>
            </w:pPr>
            <w:r w:rsidRPr="00DA20FC">
              <w:rPr>
                <w:bCs/>
              </w:rPr>
              <w:t xml:space="preserve">If a formal resource, title of book, film, course, </w:t>
            </w:r>
            <w:proofErr w:type="spellStart"/>
            <w:r w:rsidRPr="00DA20FC">
              <w:rPr>
                <w:bCs/>
              </w:rPr>
              <w:t>etc</w:t>
            </w:r>
            <w:proofErr w:type="spellEnd"/>
          </w:p>
          <w:p w14:paraId="16FC1183" w14:textId="77777777" w:rsidR="00FD3435" w:rsidRPr="00DA20FC" w:rsidRDefault="00FD3435" w:rsidP="00617152">
            <w:pPr>
              <w:rPr>
                <w:bCs/>
              </w:rPr>
            </w:pPr>
          </w:p>
        </w:tc>
        <w:sdt>
          <w:sdtPr>
            <w:rPr>
              <w:bCs/>
            </w:rPr>
            <w:id w:val="942111736"/>
            <w:placeholder>
              <w:docPart w:val="0E7E94A3596549E0A788FFFBF17925C4"/>
            </w:placeholder>
            <w:showingPlcHdr/>
            <w:text w:multiLine="1"/>
          </w:sdtPr>
          <w:sdtEndPr/>
          <w:sdtContent>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389ACA" w14:textId="77777777" w:rsidR="00FD3435" w:rsidRPr="00DA20FC" w:rsidRDefault="00FD3435" w:rsidP="00617152">
                <w:pPr>
                  <w:rPr>
                    <w:bCs/>
                  </w:rPr>
                </w:pPr>
                <w:r w:rsidRPr="00DA20FC">
                  <w:rPr>
                    <w:rStyle w:val="PlaceholderText"/>
                    <w:bCs/>
                  </w:rPr>
                  <w:t>Click or tap here to enter text.</w:t>
                </w:r>
              </w:p>
            </w:tc>
          </w:sdtContent>
        </w:sdt>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F1E9" w:themeFill="accent4"/>
            <w:vAlign w:val="center"/>
          </w:tcPr>
          <w:p w14:paraId="19972D2C" w14:textId="77777777" w:rsidR="00FD3435" w:rsidRPr="00DA20FC" w:rsidRDefault="00FD3435" w:rsidP="00617152">
            <w:pPr>
              <w:rPr>
                <w:bCs/>
              </w:rPr>
            </w:pPr>
            <w:r w:rsidRPr="00DA20FC">
              <w:rPr>
                <w:bCs/>
              </w:rPr>
              <w:t xml:space="preserve">Date </w:t>
            </w:r>
          </w:p>
        </w:tc>
        <w:sdt>
          <w:sdtPr>
            <w:rPr>
              <w:bCs/>
            </w:rPr>
            <w:id w:val="-748889717"/>
            <w:placeholder>
              <w:docPart w:val="FFCC08FB1EF04A41A1E06368D4D04CCD"/>
            </w:placeholder>
            <w:showingPlcHdr/>
            <w:text/>
          </w:sdtPr>
          <w:sdtEndPr/>
          <w:sdtContent>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ACB924" w14:textId="77777777" w:rsidR="00FD3435" w:rsidRPr="00DA20FC" w:rsidRDefault="00FD3435" w:rsidP="00617152">
                <w:pPr>
                  <w:rPr>
                    <w:bCs/>
                  </w:rPr>
                </w:pPr>
                <w:r w:rsidRPr="00DA20FC">
                  <w:rPr>
                    <w:rStyle w:val="PlaceholderText"/>
                    <w:bCs/>
                  </w:rPr>
                  <w:t>Click or tap here to enter text.</w:t>
                </w:r>
              </w:p>
            </w:tc>
          </w:sdtContent>
        </w:sdt>
      </w:tr>
      <w:tr w:rsidR="00FD3435" w14:paraId="299A3EE1" w14:textId="77777777" w:rsidTr="00617152">
        <w:trPr>
          <w:trHeight w:val="842"/>
          <w:jc w:val="center"/>
        </w:trPr>
        <w:tc>
          <w:tcPr>
            <w:tcW w:w="1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F1E9" w:themeFill="accent4"/>
            <w:vAlign w:val="center"/>
          </w:tcPr>
          <w:p w14:paraId="07C0F559" w14:textId="77777777" w:rsidR="00FD3435" w:rsidRPr="00DA20FC" w:rsidRDefault="00FD3435" w:rsidP="00617152">
            <w:pPr>
              <w:rPr>
                <w:bCs/>
              </w:rPr>
            </w:pPr>
            <w:r w:rsidRPr="00DA20FC">
              <w:rPr>
                <w:bCs/>
              </w:rPr>
              <w:t>Short description of the resource</w:t>
            </w:r>
          </w:p>
        </w:tc>
        <w:sdt>
          <w:sdtPr>
            <w:rPr>
              <w:bCs/>
            </w:rPr>
            <w:id w:val="888917149"/>
            <w:placeholder>
              <w:docPart w:val="60E88D7B362847089F904476154690AA"/>
            </w:placeholder>
            <w:showingPlcHdr/>
            <w:text w:multiLine="1"/>
          </w:sdtPr>
          <w:sdtEndPr/>
          <w:sdtContent>
            <w:tc>
              <w:tcPr>
                <w:tcW w:w="77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9119DF" w14:textId="77777777" w:rsidR="00FD3435" w:rsidRPr="00DA20FC" w:rsidRDefault="00FD3435" w:rsidP="00617152">
                <w:pPr>
                  <w:jc w:val="both"/>
                  <w:rPr>
                    <w:bCs/>
                  </w:rPr>
                </w:pPr>
                <w:r w:rsidRPr="00DA20FC">
                  <w:rPr>
                    <w:rStyle w:val="PlaceholderText"/>
                    <w:bCs/>
                  </w:rPr>
                  <w:t>Click or tap here to enter text.</w:t>
                </w:r>
              </w:p>
            </w:tc>
          </w:sdtContent>
        </w:sdt>
      </w:tr>
    </w:tbl>
    <w:p w14:paraId="1D6B006D" w14:textId="77777777" w:rsidR="00FD3435" w:rsidRDefault="00FD3435" w:rsidP="00FD3435">
      <w:pPr>
        <w:pStyle w:val="NoSpacing"/>
      </w:pPr>
    </w:p>
    <w:p w14:paraId="2CFC2267" w14:textId="77777777" w:rsidR="00FD3435" w:rsidRDefault="00FD3435" w:rsidP="00FD3435">
      <w:pPr>
        <w:pStyle w:val="NoSpacing"/>
      </w:pPr>
    </w:p>
    <w:p w14:paraId="5FC083DC" w14:textId="77777777" w:rsidR="00FD3435" w:rsidRDefault="00FD3435" w:rsidP="00FD3435">
      <w:pPr>
        <w:pStyle w:val="NoSpacing"/>
      </w:pPr>
    </w:p>
    <w:p w14:paraId="778F82D5" w14:textId="77777777" w:rsidR="00FD3435" w:rsidRDefault="00FD3435" w:rsidP="00FD3435">
      <w:pPr>
        <w:pStyle w:val="NoSpacing"/>
      </w:pPr>
      <w:r>
        <w:tab/>
      </w:r>
    </w:p>
    <w:p w14:paraId="579B2581" w14:textId="77777777" w:rsidR="00FD3435" w:rsidRDefault="00FD3435" w:rsidP="00FD3435">
      <w:pPr>
        <w:pStyle w:val="NoSpacing"/>
      </w:pPr>
    </w:p>
    <w:p w14:paraId="75FAB714" w14:textId="77777777" w:rsidR="00FD3435" w:rsidRDefault="00FD3435" w:rsidP="00FD3435">
      <w:pPr>
        <w:pStyle w:val="NoSpacing"/>
      </w:pPr>
    </w:p>
    <w:p w14:paraId="2E4E65B7" w14:textId="77777777" w:rsidR="00FD3435" w:rsidRDefault="00FD3435" w:rsidP="00FD3435">
      <w:pPr>
        <w:pStyle w:val="NoSpacing"/>
      </w:pPr>
    </w:p>
    <w:p w14:paraId="10A0E33E" w14:textId="77777777" w:rsidR="00FD3435" w:rsidRDefault="00FD3435" w:rsidP="00FD3435">
      <w:pPr>
        <w:pStyle w:val="NoSpacing"/>
      </w:pPr>
    </w:p>
    <w:p w14:paraId="073A7920" w14:textId="5106302F" w:rsidR="00FD3435" w:rsidRDefault="00FD3435" w:rsidP="00FD3435">
      <w:pPr>
        <w:pStyle w:val="NoSpacing"/>
      </w:pPr>
    </w:p>
    <w:p w14:paraId="75736BFD" w14:textId="6802BED8" w:rsidR="00FD3435" w:rsidRDefault="00FD3435" w:rsidP="00FD3435">
      <w:pPr>
        <w:pStyle w:val="NoSpacing"/>
      </w:pPr>
    </w:p>
    <w:p w14:paraId="4C606113" w14:textId="77796EFA" w:rsidR="00FD3435" w:rsidRDefault="00FD3435" w:rsidP="00FD3435">
      <w:pPr>
        <w:pStyle w:val="NoSpacing"/>
      </w:pPr>
    </w:p>
    <w:p w14:paraId="08A3696E" w14:textId="00105723" w:rsidR="00FD3435" w:rsidRDefault="00FD3435" w:rsidP="00FD3435">
      <w:pPr>
        <w:pStyle w:val="NoSpacing"/>
      </w:pPr>
    </w:p>
    <w:p w14:paraId="0DEB99B5" w14:textId="77777777" w:rsidR="00FD3435" w:rsidRDefault="00FD3435" w:rsidP="00FD3435">
      <w:pPr>
        <w:pStyle w:val="NoSpacing"/>
      </w:pPr>
    </w:p>
    <w:p w14:paraId="69456B8F" w14:textId="77777777" w:rsidR="00FD3435" w:rsidRDefault="00FD3435" w:rsidP="00FD3435">
      <w:pPr>
        <w:pStyle w:val="NoSpacing"/>
      </w:pPr>
    </w:p>
    <w:p w14:paraId="273C29DD" w14:textId="77777777" w:rsidR="00FD3435" w:rsidRDefault="00FD3435" w:rsidP="00FD3435">
      <w:pPr>
        <w:pStyle w:val="NoSpacing"/>
      </w:pPr>
    </w:p>
    <w:p w14:paraId="4A1EBFC1" w14:textId="77777777" w:rsidR="00FD3435" w:rsidRPr="00492239" w:rsidRDefault="00FD3435" w:rsidP="00FD3435">
      <w:pPr>
        <w:pStyle w:val="NoSpacing"/>
      </w:pPr>
    </w:p>
    <w:p w14:paraId="18AF18FF" w14:textId="77777777" w:rsidR="00FD3435" w:rsidRPr="00DA20FC" w:rsidRDefault="00FD3435" w:rsidP="00FD3435">
      <w:pPr>
        <w:pStyle w:val="NoSpacing"/>
        <w:rPr>
          <w:b/>
          <w:bCs/>
          <w:color w:val="003543" w:themeColor="text2"/>
          <w:sz w:val="28"/>
          <w:szCs w:val="28"/>
        </w:rPr>
      </w:pPr>
      <w:r>
        <w:rPr>
          <w:b/>
          <w:bCs/>
          <w:color w:val="003543" w:themeColor="text2"/>
          <w:sz w:val="28"/>
          <w:szCs w:val="28"/>
        </w:rPr>
        <w:lastRenderedPageBreak/>
        <w:t xml:space="preserve">2. </w:t>
      </w:r>
      <w:r w:rsidRPr="00DA20FC">
        <w:rPr>
          <w:b/>
          <w:bCs/>
          <w:color w:val="003543" w:themeColor="text2"/>
          <w:sz w:val="28"/>
          <w:szCs w:val="28"/>
        </w:rPr>
        <w:t xml:space="preserve">Initial thoughts </w:t>
      </w:r>
    </w:p>
    <w:tbl>
      <w:tblPr>
        <w:tblW w:w="1000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00" w:firstRow="0" w:lastRow="0" w:firstColumn="0" w:lastColumn="0" w:noHBand="0" w:noVBand="1"/>
      </w:tblPr>
      <w:tblGrid>
        <w:gridCol w:w="10009"/>
      </w:tblGrid>
      <w:tr w:rsidR="00FD3435" w14:paraId="1A0DBDBE" w14:textId="77777777" w:rsidTr="00617152">
        <w:trPr>
          <w:trHeight w:val="534"/>
          <w:jc w:val="center"/>
        </w:trPr>
        <w:tc>
          <w:tcPr>
            <w:tcW w:w="10009" w:type="dxa"/>
            <w:shd w:val="clear" w:color="auto" w:fill="C6F1E9" w:themeFill="accent4"/>
          </w:tcPr>
          <w:p w14:paraId="105EA5DD" w14:textId="77777777" w:rsidR="00FD3435" w:rsidRDefault="00FD3435" w:rsidP="00617152">
            <w:pPr>
              <w:spacing w:before="120"/>
              <w:ind w:left="284" w:hanging="284"/>
            </w:pPr>
            <w:r>
              <w:t>2.1 What aspects of equity, diversity and belonging was I hoping to learn about?</w:t>
            </w:r>
          </w:p>
        </w:tc>
      </w:tr>
      <w:tr w:rsidR="00FD3435" w14:paraId="357BB84E" w14:textId="77777777" w:rsidTr="00617152">
        <w:trPr>
          <w:trHeight w:val="1161"/>
          <w:jc w:val="center"/>
        </w:trPr>
        <w:sdt>
          <w:sdtPr>
            <w:id w:val="883672585"/>
            <w:placeholder>
              <w:docPart w:val="A7BDB2F57A364A5DA62FBDF2D6F9F3C5"/>
            </w:placeholder>
            <w:showingPlcHdr/>
            <w:text w:multiLine="1"/>
          </w:sdtPr>
          <w:sdtEndPr/>
          <w:sdtContent>
            <w:tc>
              <w:tcPr>
                <w:tcW w:w="10009" w:type="dxa"/>
              </w:tcPr>
              <w:p w14:paraId="1C34ED2E" w14:textId="77777777" w:rsidR="00FD3435" w:rsidRDefault="00FD3435" w:rsidP="00617152">
                <w:pPr>
                  <w:spacing w:before="120"/>
                </w:pPr>
                <w:r w:rsidRPr="008833A6">
                  <w:rPr>
                    <w:rStyle w:val="PlaceholderText"/>
                  </w:rPr>
                  <w:t>Click or tap here to enter text.</w:t>
                </w:r>
              </w:p>
            </w:tc>
          </w:sdtContent>
        </w:sdt>
      </w:tr>
      <w:tr w:rsidR="00FD3435" w14:paraId="34B4672D" w14:textId="77777777" w:rsidTr="00617152">
        <w:trPr>
          <w:trHeight w:val="565"/>
          <w:jc w:val="center"/>
        </w:trPr>
        <w:tc>
          <w:tcPr>
            <w:tcW w:w="10009" w:type="dxa"/>
            <w:shd w:val="clear" w:color="auto" w:fill="C6F1E9" w:themeFill="accent4"/>
          </w:tcPr>
          <w:p w14:paraId="665A63D2" w14:textId="77777777" w:rsidR="00FD3435" w:rsidRDefault="00FD3435" w:rsidP="00617152">
            <w:pPr>
              <w:spacing w:before="120"/>
            </w:pPr>
            <w:r>
              <w:t xml:space="preserve">2.2 What feelings am I experiencing </w:t>
            </w:r>
            <w:proofErr w:type="gramStart"/>
            <w:r>
              <w:t>as a result of</w:t>
            </w:r>
            <w:proofErr w:type="gramEnd"/>
            <w:r>
              <w:t xml:space="preserve"> my learning?</w:t>
            </w:r>
          </w:p>
        </w:tc>
      </w:tr>
      <w:tr w:rsidR="00FD3435" w14:paraId="424A32F1" w14:textId="77777777" w:rsidTr="00617152">
        <w:trPr>
          <w:trHeight w:val="1112"/>
          <w:jc w:val="center"/>
        </w:trPr>
        <w:sdt>
          <w:sdtPr>
            <w:id w:val="2108152943"/>
            <w:placeholder>
              <w:docPart w:val="494434F770B74E55A27BE30AA69D7E76"/>
            </w:placeholder>
            <w:showingPlcHdr/>
            <w:text w:multiLine="1"/>
          </w:sdtPr>
          <w:sdtEndPr/>
          <w:sdtContent>
            <w:tc>
              <w:tcPr>
                <w:tcW w:w="10009" w:type="dxa"/>
                <w:shd w:val="clear" w:color="auto" w:fill="auto"/>
              </w:tcPr>
              <w:p w14:paraId="07E6F4CE" w14:textId="77777777" w:rsidR="00FD3435" w:rsidRDefault="00FD3435" w:rsidP="00617152">
                <w:pPr>
                  <w:spacing w:before="120"/>
                </w:pPr>
                <w:r w:rsidRPr="008833A6">
                  <w:rPr>
                    <w:rStyle w:val="PlaceholderText"/>
                  </w:rPr>
                  <w:t>Click or tap here to enter text.</w:t>
                </w:r>
              </w:p>
            </w:tc>
          </w:sdtContent>
        </w:sdt>
      </w:tr>
      <w:tr w:rsidR="00FD3435" w14:paraId="5F81A49B" w14:textId="77777777" w:rsidTr="00617152">
        <w:trPr>
          <w:trHeight w:val="565"/>
          <w:jc w:val="center"/>
        </w:trPr>
        <w:tc>
          <w:tcPr>
            <w:tcW w:w="10009" w:type="dxa"/>
            <w:shd w:val="clear" w:color="auto" w:fill="C6F1E9" w:themeFill="accent4"/>
          </w:tcPr>
          <w:p w14:paraId="3391128E" w14:textId="77777777" w:rsidR="00FD3435" w:rsidRDefault="00FD3435" w:rsidP="00617152">
            <w:pPr>
              <w:spacing w:before="120"/>
            </w:pPr>
            <w:r>
              <w:t>2.3 What questions on Equity, Diversity and Belonging have been raised for me?</w:t>
            </w:r>
          </w:p>
        </w:tc>
      </w:tr>
      <w:tr w:rsidR="00FD3435" w14:paraId="627EFA67" w14:textId="77777777" w:rsidTr="00617152">
        <w:trPr>
          <w:trHeight w:val="1111"/>
          <w:jc w:val="center"/>
        </w:trPr>
        <w:sdt>
          <w:sdtPr>
            <w:rPr>
              <w:color w:val="808080"/>
            </w:rPr>
            <w:id w:val="223032366"/>
            <w:placeholder>
              <w:docPart w:val="D7526D3F502B48E29C7BE5E867283203"/>
            </w:placeholder>
            <w:text w:multiLine="1"/>
          </w:sdtPr>
          <w:sdtEndPr/>
          <w:sdtContent>
            <w:tc>
              <w:tcPr>
                <w:tcW w:w="10009" w:type="dxa"/>
              </w:tcPr>
              <w:p w14:paraId="0B94B20B" w14:textId="77777777" w:rsidR="00FD3435" w:rsidRDefault="00FD3435" w:rsidP="00617152">
                <w:pPr>
                  <w:spacing w:before="120"/>
                </w:pPr>
                <w:r w:rsidRPr="00AD46C6">
                  <w:rPr>
                    <w:color w:val="808080"/>
                  </w:rPr>
                  <w:t>Click or tap here to enter text.</w:t>
                </w:r>
              </w:p>
            </w:tc>
          </w:sdtContent>
        </w:sdt>
      </w:tr>
      <w:tr w:rsidR="00FD3435" w14:paraId="461D8F1C" w14:textId="77777777" w:rsidTr="00617152">
        <w:trPr>
          <w:trHeight w:val="515"/>
          <w:jc w:val="center"/>
        </w:trPr>
        <w:tc>
          <w:tcPr>
            <w:tcW w:w="10009" w:type="dxa"/>
            <w:shd w:val="clear" w:color="auto" w:fill="C6F1E9" w:themeFill="accent4"/>
          </w:tcPr>
          <w:p w14:paraId="3C593A47" w14:textId="77777777" w:rsidR="00FD3435" w:rsidRDefault="00FD3435" w:rsidP="00617152">
            <w:pPr>
              <w:spacing w:before="120"/>
            </w:pPr>
            <w:r>
              <w:t>2.4 What did I learn?</w:t>
            </w:r>
          </w:p>
        </w:tc>
      </w:tr>
      <w:tr w:rsidR="00FD3435" w14:paraId="060607D7" w14:textId="77777777" w:rsidTr="00617152">
        <w:trPr>
          <w:trHeight w:val="1021"/>
          <w:jc w:val="center"/>
        </w:trPr>
        <w:sdt>
          <w:sdtPr>
            <w:id w:val="1231047287"/>
            <w:placeholder>
              <w:docPart w:val="068DF0B15A8A44579A9E5A660D2FCBD4"/>
            </w:placeholder>
            <w:showingPlcHdr/>
            <w:text w:multiLine="1"/>
          </w:sdtPr>
          <w:sdtEndPr/>
          <w:sdtContent>
            <w:tc>
              <w:tcPr>
                <w:tcW w:w="10009" w:type="dxa"/>
              </w:tcPr>
              <w:p w14:paraId="7707EC6D" w14:textId="77777777" w:rsidR="00FD3435" w:rsidRDefault="00FD3435" w:rsidP="00617152">
                <w:r w:rsidRPr="008833A6">
                  <w:rPr>
                    <w:rStyle w:val="PlaceholderText"/>
                  </w:rPr>
                  <w:t>Click or tap here to enter text.</w:t>
                </w:r>
              </w:p>
            </w:tc>
          </w:sdtContent>
        </w:sdt>
      </w:tr>
      <w:tr w:rsidR="00FD3435" w14:paraId="0A209C1E" w14:textId="77777777" w:rsidTr="00617152">
        <w:trPr>
          <w:trHeight w:val="567"/>
          <w:jc w:val="center"/>
        </w:trPr>
        <w:tc>
          <w:tcPr>
            <w:tcW w:w="10009" w:type="dxa"/>
            <w:shd w:val="clear" w:color="auto" w:fill="C6F1E9" w:themeFill="accent4"/>
            <w:vAlign w:val="center"/>
          </w:tcPr>
          <w:p w14:paraId="3067687F" w14:textId="77777777" w:rsidR="00FD3435" w:rsidRDefault="00FD3435" w:rsidP="00617152">
            <w:pPr>
              <w:spacing w:before="120"/>
            </w:pPr>
            <w:r>
              <w:t>2.5 What potential barriers might I need to overcome to put my learning into practice?</w:t>
            </w:r>
          </w:p>
        </w:tc>
      </w:tr>
      <w:tr w:rsidR="00FD3435" w14:paraId="699B0E63" w14:textId="77777777" w:rsidTr="00617152">
        <w:trPr>
          <w:trHeight w:val="1133"/>
          <w:jc w:val="center"/>
        </w:trPr>
        <w:sdt>
          <w:sdtPr>
            <w:id w:val="318926157"/>
            <w:placeholder>
              <w:docPart w:val="96CC8CD9642941369F661DC43CFB3B3B"/>
            </w:placeholder>
            <w:showingPlcHdr/>
            <w:text w:multiLine="1"/>
          </w:sdtPr>
          <w:sdtEndPr/>
          <w:sdtContent>
            <w:tc>
              <w:tcPr>
                <w:tcW w:w="10009" w:type="dxa"/>
              </w:tcPr>
              <w:p w14:paraId="2011E56B" w14:textId="77777777" w:rsidR="00FD3435" w:rsidRDefault="00FD3435" w:rsidP="00617152">
                <w:r w:rsidRPr="008833A6">
                  <w:rPr>
                    <w:rStyle w:val="PlaceholderText"/>
                  </w:rPr>
                  <w:t>Click or tap here to enter text.</w:t>
                </w:r>
              </w:p>
            </w:tc>
          </w:sdtContent>
        </w:sdt>
      </w:tr>
    </w:tbl>
    <w:p w14:paraId="7C83E7F8" w14:textId="77777777" w:rsidR="00FD3435" w:rsidRDefault="00FD3435" w:rsidP="00FD3435">
      <w:pPr>
        <w:rPr>
          <w:b/>
          <w:bCs/>
          <w:color w:val="003543" w:themeColor="text2"/>
          <w:sz w:val="28"/>
          <w:szCs w:val="28"/>
        </w:rPr>
      </w:pPr>
    </w:p>
    <w:p w14:paraId="6B670688" w14:textId="77777777" w:rsidR="00FD3435" w:rsidRDefault="00FD3435" w:rsidP="00FD3435">
      <w:pPr>
        <w:rPr>
          <w:b/>
          <w:bCs/>
          <w:color w:val="003543" w:themeColor="text2"/>
          <w:sz w:val="28"/>
          <w:szCs w:val="28"/>
        </w:rPr>
      </w:pPr>
    </w:p>
    <w:p w14:paraId="6A728FE8" w14:textId="77777777" w:rsidR="00FD3435" w:rsidRDefault="00FD3435" w:rsidP="00FD3435">
      <w:pPr>
        <w:rPr>
          <w:b/>
          <w:bCs/>
          <w:color w:val="003543" w:themeColor="text2"/>
          <w:sz w:val="28"/>
          <w:szCs w:val="28"/>
        </w:rPr>
      </w:pPr>
    </w:p>
    <w:p w14:paraId="4807A4E7" w14:textId="77777777" w:rsidR="00FD3435" w:rsidRDefault="00FD3435" w:rsidP="00FD3435">
      <w:pPr>
        <w:rPr>
          <w:b/>
          <w:bCs/>
          <w:color w:val="003543" w:themeColor="text2"/>
          <w:sz w:val="28"/>
          <w:szCs w:val="28"/>
        </w:rPr>
      </w:pPr>
    </w:p>
    <w:p w14:paraId="684E01CA" w14:textId="77777777" w:rsidR="00FD3435" w:rsidRDefault="00FD3435" w:rsidP="00FD3435">
      <w:pPr>
        <w:rPr>
          <w:b/>
          <w:bCs/>
          <w:color w:val="003543" w:themeColor="text2"/>
          <w:sz w:val="28"/>
          <w:szCs w:val="28"/>
        </w:rPr>
      </w:pPr>
    </w:p>
    <w:p w14:paraId="13A7945A" w14:textId="77777777" w:rsidR="00FD3435" w:rsidRDefault="00FD3435" w:rsidP="00FD3435">
      <w:pPr>
        <w:rPr>
          <w:b/>
          <w:bCs/>
          <w:color w:val="003543" w:themeColor="text2"/>
          <w:sz w:val="28"/>
          <w:szCs w:val="28"/>
        </w:rPr>
      </w:pPr>
    </w:p>
    <w:p w14:paraId="1EF2FEBD" w14:textId="77777777" w:rsidR="00FD3435" w:rsidRDefault="00FD3435" w:rsidP="00FD3435">
      <w:pPr>
        <w:rPr>
          <w:b/>
          <w:bCs/>
          <w:color w:val="003543" w:themeColor="text2"/>
          <w:sz w:val="28"/>
          <w:szCs w:val="28"/>
        </w:rPr>
      </w:pPr>
    </w:p>
    <w:p w14:paraId="6B235B6B" w14:textId="77777777" w:rsidR="00FD3435" w:rsidRDefault="00FD3435" w:rsidP="00FD3435">
      <w:pPr>
        <w:rPr>
          <w:b/>
          <w:bCs/>
          <w:color w:val="003543" w:themeColor="text2"/>
          <w:sz w:val="28"/>
          <w:szCs w:val="28"/>
        </w:rPr>
      </w:pPr>
    </w:p>
    <w:p w14:paraId="46771201" w14:textId="77777777" w:rsidR="00FD3435" w:rsidRDefault="00FD3435" w:rsidP="00FD3435">
      <w:pPr>
        <w:rPr>
          <w:b/>
          <w:bCs/>
          <w:color w:val="003543" w:themeColor="text2"/>
          <w:sz w:val="28"/>
          <w:szCs w:val="28"/>
        </w:rPr>
      </w:pPr>
    </w:p>
    <w:p w14:paraId="60FA8D33" w14:textId="77777777" w:rsidR="00FD3435" w:rsidRDefault="00FD3435" w:rsidP="00FD3435">
      <w:pPr>
        <w:rPr>
          <w:b/>
          <w:bCs/>
          <w:color w:val="003543" w:themeColor="text2"/>
          <w:sz w:val="28"/>
          <w:szCs w:val="28"/>
        </w:rPr>
      </w:pPr>
    </w:p>
    <w:p w14:paraId="0707B965" w14:textId="2E779BF6" w:rsidR="00FD3435" w:rsidRDefault="00FD3435" w:rsidP="00FD3435">
      <w:pPr>
        <w:rPr>
          <w:b/>
          <w:bCs/>
          <w:color w:val="003543" w:themeColor="text2"/>
          <w:sz w:val="28"/>
          <w:szCs w:val="28"/>
        </w:rPr>
      </w:pPr>
    </w:p>
    <w:p w14:paraId="20448516" w14:textId="7FB24FB7" w:rsidR="00FD3435" w:rsidRDefault="00FD3435" w:rsidP="00FD3435">
      <w:pPr>
        <w:rPr>
          <w:b/>
          <w:bCs/>
          <w:color w:val="003543" w:themeColor="text2"/>
          <w:sz w:val="28"/>
          <w:szCs w:val="28"/>
        </w:rPr>
      </w:pPr>
    </w:p>
    <w:p w14:paraId="1C6E9D23" w14:textId="77777777" w:rsidR="007F07F9" w:rsidRDefault="007F07F9" w:rsidP="00FD3435">
      <w:pPr>
        <w:rPr>
          <w:b/>
          <w:bCs/>
          <w:color w:val="003543" w:themeColor="text2"/>
          <w:sz w:val="28"/>
          <w:szCs w:val="28"/>
        </w:rPr>
      </w:pPr>
    </w:p>
    <w:p w14:paraId="76A91E8E" w14:textId="77777777" w:rsidR="00FD3435" w:rsidRPr="00B826A6" w:rsidRDefault="00FD3435" w:rsidP="00FD3435">
      <w:pPr>
        <w:rPr>
          <w:b/>
          <w:bCs/>
          <w:color w:val="003543" w:themeColor="text2"/>
          <w:sz w:val="28"/>
          <w:szCs w:val="28"/>
        </w:rPr>
      </w:pPr>
    </w:p>
    <w:p w14:paraId="4E5FFF54" w14:textId="77777777" w:rsidR="00FD3435" w:rsidRPr="0067734E" w:rsidRDefault="00FD3435" w:rsidP="00FD3435">
      <w:pPr>
        <w:pStyle w:val="NoSpacing"/>
        <w:numPr>
          <w:ilvl w:val="0"/>
          <w:numId w:val="32"/>
        </w:numPr>
        <w:rPr>
          <w:b/>
          <w:bCs/>
          <w:color w:val="003543" w:themeColor="text2"/>
          <w:sz w:val="28"/>
          <w:szCs w:val="28"/>
        </w:rPr>
      </w:pPr>
      <w:r w:rsidRPr="0067734E">
        <w:rPr>
          <w:b/>
          <w:bCs/>
          <w:color w:val="003543" w:themeColor="text2"/>
          <w:sz w:val="28"/>
          <w:szCs w:val="28"/>
        </w:rPr>
        <w:t xml:space="preserve">Developing </w:t>
      </w:r>
      <w:r>
        <w:rPr>
          <w:b/>
          <w:bCs/>
          <w:color w:val="003543" w:themeColor="text2"/>
          <w:sz w:val="28"/>
          <w:szCs w:val="28"/>
        </w:rPr>
        <w:t>m</w:t>
      </w:r>
      <w:r w:rsidRPr="0067734E">
        <w:rPr>
          <w:b/>
          <w:bCs/>
          <w:color w:val="003543" w:themeColor="text2"/>
          <w:sz w:val="28"/>
          <w:szCs w:val="28"/>
        </w:rPr>
        <w:t xml:space="preserve">y </w:t>
      </w:r>
      <w:r>
        <w:rPr>
          <w:b/>
          <w:bCs/>
          <w:color w:val="003543" w:themeColor="text2"/>
          <w:sz w:val="28"/>
          <w:szCs w:val="28"/>
        </w:rPr>
        <w:t>a</w:t>
      </w:r>
      <w:r w:rsidRPr="0067734E">
        <w:rPr>
          <w:b/>
          <w:bCs/>
          <w:color w:val="003543" w:themeColor="text2"/>
          <w:sz w:val="28"/>
          <w:szCs w:val="28"/>
        </w:rPr>
        <w:t xml:space="preserve">ction </w:t>
      </w:r>
      <w:r>
        <w:rPr>
          <w:b/>
          <w:bCs/>
          <w:color w:val="003543" w:themeColor="text2"/>
          <w:sz w:val="28"/>
          <w:szCs w:val="28"/>
        </w:rPr>
        <w:t>p</w:t>
      </w:r>
      <w:r w:rsidRPr="0067734E">
        <w:rPr>
          <w:b/>
          <w:bCs/>
          <w:color w:val="003543" w:themeColor="text2"/>
          <w:sz w:val="28"/>
          <w:szCs w:val="28"/>
        </w:rPr>
        <w:t xml:space="preserve">lan </w:t>
      </w:r>
    </w:p>
    <w:p w14:paraId="53D316BA" w14:textId="77777777" w:rsidR="00FD3435" w:rsidRPr="00B826A6" w:rsidRDefault="00FD3435" w:rsidP="00FD3435">
      <w:r w:rsidRPr="00B826A6">
        <w:t>We’ve given some suggestions on turning learning into actions. Set some dates to remind you of your earlier reflections, the progress you have since made and any further reflections you want to record.</w:t>
      </w:r>
    </w:p>
    <w:tbl>
      <w:tblPr>
        <w:tblStyle w:val="TableGrid"/>
        <w:tblpPr w:leftFromText="180" w:rightFromText="180" w:vertAnchor="text" w:horzAnchor="margin" w:tblpXSpec="center" w:tblpY="264"/>
        <w:tblW w:w="1020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4702"/>
        <w:gridCol w:w="1550"/>
        <w:gridCol w:w="1403"/>
      </w:tblGrid>
      <w:tr w:rsidR="00FD3435" w:rsidRPr="00BB6935" w14:paraId="76CF770A" w14:textId="77777777" w:rsidTr="00617152">
        <w:trPr>
          <w:trHeight w:val="786"/>
        </w:trPr>
        <w:tc>
          <w:tcPr>
            <w:tcW w:w="2552" w:type="dxa"/>
            <w:shd w:val="clear" w:color="auto" w:fill="C6F1E9" w:themeFill="accent4"/>
            <w:vAlign w:val="center"/>
          </w:tcPr>
          <w:p w14:paraId="641BB5E9" w14:textId="77777777" w:rsidR="00FD3435" w:rsidRPr="00263774" w:rsidRDefault="00FD3435" w:rsidP="00617152">
            <w:pPr>
              <w:spacing w:after="200" w:line="276" w:lineRule="auto"/>
              <w:rPr>
                <w:b/>
                <w:bCs/>
                <w:color w:val="003543" w:themeColor="text2"/>
              </w:rPr>
            </w:pPr>
            <w:r w:rsidRPr="00263774">
              <w:rPr>
                <w:b/>
                <w:bCs/>
                <w:color w:val="003543" w:themeColor="text2"/>
              </w:rPr>
              <w:t>Suggested goals</w:t>
            </w:r>
          </w:p>
        </w:tc>
        <w:tc>
          <w:tcPr>
            <w:tcW w:w="4702" w:type="dxa"/>
            <w:shd w:val="clear" w:color="auto" w:fill="C6F1E9" w:themeFill="accent4"/>
            <w:vAlign w:val="center"/>
          </w:tcPr>
          <w:p w14:paraId="161E8B68" w14:textId="77777777" w:rsidR="00FD3435" w:rsidRPr="00263774" w:rsidRDefault="00FD3435" w:rsidP="00617152">
            <w:pPr>
              <w:spacing w:after="200" w:line="276" w:lineRule="auto"/>
              <w:jc w:val="both"/>
              <w:rPr>
                <w:b/>
                <w:bCs/>
                <w:color w:val="003543" w:themeColor="text2"/>
              </w:rPr>
            </w:pPr>
            <w:r w:rsidRPr="00263774">
              <w:rPr>
                <w:b/>
                <w:bCs/>
                <w:color w:val="003543" w:themeColor="text2"/>
              </w:rPr>
              <w:t>Actions</w:t>
            </w:r>
          </w:p>
        </w:tc>
        <w:tc>
          <w:tcPr>
            <w:tcW w:w="1550" w:type="dxa"/>
            <w:shd w:val="clear" w:color="auto" w:fill="C6F1E9" w:themeFill="accent4"/>
            <w:vAlign w:val="center"/>
          </w:tcPr>
          <w:p w14:paraId="2CD6CD81" w14:textId="77777777" w:rsidR="00FD3435" w:rsidRPr="00263774" w:rsidRDefault="00FD3435" w:rsidP="00617152">
            <w:pPr>
              <w:spacing w:after="200" w:line="276" w:lineRule="auto"/>
              <w:rPr>
                <w:b/>
                <w:bCs/>
                <w:color w:val="003543" w:themeColor="text2"/>
              </w:rPr>
            </w:pPr>
            <w:r w:rsidRPr="00A0237B">
              <w:rPr>
                <w:b/>
                <w:bCs/>
                <w:color w:val="003543" w:themeColor="text2"/>
              </w:rPr>
              <w:t>Date to complete</w:t>
            </w:r>
          </w:p>
        </w:tc>
        <w:tc>
          <w:tcPr>
            <w:tcW w:w="1403" w:type="dxa"/>
            <w:shd w:val="clear" w:color="auto" w:fill="C6F1E9" w:themeFill="accent4"/>
            <w:vAlign w:val="center"/>
          </w:tcPr>
          <w:p w14:paraId="47969498" w14:textId="77777777" w:rsidR="00FD3435" w:rsidRPr="00263774" w:rsidRDefault="00FD3435" w:rsidP="00617152">
            <w:pPr>
              <w:spacing w:after="200" w:line="276" w:lineRule="auto"/>
              <w:rPr>
                <w:b/>
                <w:bCs/>
                <w:color w:val="003543" w:themeColor="text2"/>
              </w:rPr>
            </w:pPr>
            <w:r w:rsidRPr="00A0237B">
              <w:rPr>
                <w:b/>
                <w:bCs/>
                <w:color w:val="003543" w:themeColor="text2"/>
              </w:rPr>
              <w:t>Date to review</w:t>
            </w:r>
          </w:p>
        </w:tc>
      </w:tr>
      <w:tr w:rsidR="00FD3435" w:rsidRPr="00BB6935" w14:paraId="0F3CE1D9" w14:textId="77777777" w:rsidTr="00617152">
        <w:tc>
          <w:tcPr>
            <w:tcW w:w="2552" w:type="dxa"/>
          </w:tcPr>
          <w:p w14:paraId="1016A316" w14:textId="77777777" w:rsidR="00FD3435" w:rsidRDefault="00FD3435" w:rsidP="00617152">
            <w:pPr>
              <w:spacing w:after="200" w:line="276" w:lineRule="auto"/>
              <w:rPr>
                <w:color w:val="000000" w:themeColor="text1"/>
              </w:rPr>
            </w:pPr>
            <w:r>
              <w:rPr>
                <w:color w:val="000000" w:themeColor="text1"/>
              </w:rPr>
              <w:t>Fill the gaps in my knowledge</w:t>
            </w:r>
          </w:p>
        </w:tc>
        <w:sdt>
          <w:sdtPr>
            <w:rPr>
              <w:color w:val="000000" w:themeColor="text1"/>
            </w:rPr>
            <w:id w:val="1253940301"/>
            <w:placeholder>
              <w:docPart w:val="36345DF0B97F4D6498DFC0F38C8BC73F"/>
            </w:placeholder>
            <w:showingPlcHdr/>
            <w:text w:multiLine="1"/>
          </w:sdtPr>
          <w:sdtEndPr/>
          <w:sdtContent>
            <w:tc>
              <w:tcPr>
                <w:tcW w:w="4702" w:type="dxa"/>
              </w:tcPr>
              <w:p w14:paraId="4F7B3E8F"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203994409"/>
            <w:placeholder>
              <w:docPart w:val="47DE818EDE6F4AB6B35772ECFBDB0F1D"/>
            </w:placeholder>
            <w:showingPlcHdr/>
            <w:text/>
          </w:sdtPr>
          <w:sdtEndPr/>
          <w:sdtContent>
            <w:tc>
              <w:tcPr>
                <w:tcW w:w="1550" w:type="dxa"/>
              </w:tcPr>
              <w:p w14:paraId="461BDD4C" w14:textId="77777777" w:rsidR="00FD3435" w:rsidRPr="00BB6935" w:rsidRDefault="00FD3435" w:rsidP="00617152">
                <w:pPr>
                  <w:spacing w:after="200" w:line="276" w:lineRule="auto"/>
                  <w:rPr>
                    <w:color w:val="000000" w:themeColor="text1"/>
                  </w:rPr>
                </w:pPr>
                <w:r w:rsidRPr="008833A6">
                  <w:rPr>
                    <w:rStyle w:val="PlaceholderText"/>
                  </w:rPr>
                  <w:t xml:space="preserve">Click </w:t>
                </w:r>
                <w:r>
                  <w:rPr>
                    <w:rStyle w:val="PlaceholderText"/>
                  </w:rPr>
                  <w:t>here</w:t>
                </w:r>
                <w:r w:rsidRPr="008833A6">
                  <w:rPr>
                    <w:rStyle w:val="PlaceholderText"/>
                  </w:rPr>
                  <w:t>.</w:t>
                </w:r>
              </w:p>
            </w:tc>
          </w:sdtContent>
        </w:sdt>
        <w:sdt>
          <w:sdtPr>
            <w:rPr>
              <w:color w:val="000000" w:themeColor="text1"/>
            </w:rPr>
            <w:id w:val="-2022081126"/>
            <w:placeholder>
              <w:docPart w:val="5BA4958AD96C4715B3EDAEE6C6868A90"/>
            </w:placeholder>
            <w:showingPlcHdr/>
            <w:text/>
          </w:sdtPr>
          <w:sdtEndPr/>
          <w:sdtContent>
            <w:tc>
              <w:tcPr>
                <w:tcW w:w="1403" w:type="dxa"/>
              </w:tcPr>
              <w:p w14:paraId="36059549"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tr>
      <w:tr w:rsidR="00FD3435" w:rsidRPr="00BB6935" w14:paraId="1F6917EE" w14:textId="77777777" w:rsidTr="00617152">
        <w:tc>
          <w:tcPr>
            <w:tcW w:w="2552" w:type="dxa"/>
          </w:tcPr>
          <w:p w14:paraId="2DB0EA85" w14:textId="77777777" w:rsidR="00FD3435" w:rsidRDefault="00FD3435" w:rsidP="00617152">
            <w:pPr>
              <w:spacing w:after="200" w:line="276" w:lineRule="auto"/>
              <w:rPr>
                <w:color w:val="000000" w:themeColor="text1"/>
              </w:rPr>
            </w:pPr>
            <w:r>
              <w:rPr>
                <w:color w:val="000000" w:themeColor="text1"/>
              </w:rPr>
              <w:t>Overcome barriers to learning/action</w:t>
            </w:r>
          </w:p>
        </w:tc>
        <w:sdt>
          <w:sdtPr>
            <w:rPr>
              <w:color w:val="000000" w:themeColor="text1"/>
            </w:rPr>
            <w:id w:val="99997071"/>
            <w:placeholder>
              <w:docPart w:val="499CBABBD77C4BB9B1C8A4E9503DA6A9"/>
            </w:placeholder>
            <w:showingPlcHdr/>
            <w:text w:multiLine="1"/>
          </w:sdtPr>
          <w:sdtEndPr/>
          <w:sdtContent>
            <w:tc>
              <w:tcPr>
                <w:tcW w:w="4702" w:type="dxa"/>
              </w:tcPr>
              <w:p w14:paraId="7721BBFE"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356574614"/>
            <w:placeholder>
              <w:docPart w:val="3752210625D9480F88BBA6C33CABFE54"/>
            </w:placeholder>
            <w:showingPlcHdr/>
            <w:text/>
          </w:sdtPr>
          <w:sdtEndPr/>
          <w:sdtContent>
            <w:tc>
              <w:tcPr>
                <w:tcW w:w="1550" w:type="dxa"/>
              </w:tcPr>
              <w:p w14:paraId="6435EAA5"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sdt>
          <w:sdtPr>
            <w:rPr>
              <w:color w:val="000000" w:themeColor="text1"/>
            </w:rPr>
            <w:id w:val="970705559"/>
            <w:placeholder>
              <w:docPart w:val="A3801DD2A6DE400ABEEECAD428825D4E"/>
            </w:placeholder>
            <w:showingPlcHdr/>
            <w:text/>
          </w:sdtPr>
          <w:sdtEndPr/>
          <w:sdtContent>
            <w:tc>
              <w:tcPr>
                <w:tcW w:w="1403" w:type="dxa"/>
              </w:tcPr>
              <w:p w14:paraId="0377A106" w14:textId="77777777" w:rsidR="00FD3435" w:rsidRPr="00BB6935" w:rsidRDefault="00FD3435" w:rsidP="00617152">
                <w:pPr>
                  <w:spacing w:after="200" w:line="276" w:lineRule="auto"/>
                  <w:rPr>
                    <w:color w:val="000000" w:themeColor="text1"/>
                  </w:rPr>
                </w:pPr>
                <w:r w:rsidRPr="008833A6">
                  <w:rPr>
                    <w:rStyle w:val="PlaceholderText"/>
                  </w:rPr>
                  <w:t>Click</w:t>
                </w:r>
                <w:r>
                  <w:rPr>
                    <w:rStyle w:val="PlaceholderText"/>
                  </w:rPr>
                  <w:t xml:space="preserve"> here</w:t>
                </w:r>
                <w:r w:rsidRPr="008833A6">
                  <w:rPr>
                    <w:rStyle w:val="PlaceholderText"/>
                  </w:rPr>
                  <w:t>.</w:t>
                </w:r>
              </w:p>
            </w:tc>
          </w:sdtContent>
        </w:sdt>
      </w:tr>
      <w:tr w:rsidR="00FD3435" w:rsidRPr="00BB6935" w14:paraId="7B43BFF1" w14:textId="77777777" w:rsidTr="00617152">
        <w:tc>
          <w:tcPr>
            <w:tcW w:w="2552" w:type="dxa"/>
          </w:tcPr>
          <w:p w14:paraId="1DC7DA82" w14:textId="77777777" w:rsidR="00FD3435" w:rsidRPr="00BB6935" w:rsidRDefault="00FD3435" w:rsidP="00617152">
            <w:pPr>
              <w:spacing w:after="200" w:line="276" w:lineRule="auto"/>
              <w:rPr>
                <w:color w:val="000000" w:themeColor="text1"/>
              </w:rPr>
            </w:pPr>
            <w:r>
              <w:rPr>
                <w:color w:val="000000" w:themeColor="text1"/>
              </w:rPr>
              <w:t>Apply my learning to my work</w:t>
            </w:r>
          </w:p>
        </w:tc>
        <w:sdt>
          <w:sdtPr>
            <w:rPr>
              <w:color w:val="000000" w:themeColor="text1"/>
            </w:rPr>
            <w:id w:val="993151937"/>
            <w:placeholder>
              <w:docPart w:val="A4E4530CA1484F17BE539E9C301A210E"/>
            </w:placeholder>
            <w:showingPlcHdr/>
            <w:text w:multiLine="1"/>
          </w:sdtPr>
          <w:sdtEndPr/>
          <w:sdtContent>
            <w:tc>
              <w:tcPr>
                <w:tcW w:w="4702" w:type="dxa"/>
              </w:tcPr>
              <w:p w14:paraId="171666ED"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899287506"/>
            <w:placeholder>
              <w:docPart w:val="E699CB343EFE45C3B01C7AAEBD29976A"/>
            </w:placeholder>
            <w:showingPlcHdr/>
            <w:text/>
          </w:sdtPr>
          <w:sdtEndPr/>
          <w:sdtContent>
            <w:tc>
              <w:tcPr>
                <w:tcW w:w="1550" w:type="dxa"/>
              </w:tcPr>
              <w:p w14:paraId="51774054"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sdt>
          <w:sdtPr>
            <w:rPr>
              <w:color w:val="000000" w:themeColor="text1"/>
            </w:rPr>
            <w:id w:val="97070386"/>
            <w:placeholder>
              <w:docPart w:val="C5AA80AE8B024198A6AE4BC340B47DF4"/>
            </w:placeholder>
            <w:showingPlcHdr/>
            <w:text/>
          </w:sdtPr>
          <w:sdtEndPr/>
          <w:sdtContent>
            <w:tc>
              <w:tcPr>
                <w:tcW w:w="1403" w:type="dxa"/>
              </w:tcPr>
              <w:p w14:paraId="66EBB320"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tr>
      <w:tr w:rsidR="00FD3435" w:rsidRPr="00BB6935" w14:paraId="1A470125" w14:textId="77777777" w:rsidTr="00617152">
        <w:tc>
          <w:tcPr>
            <w:tcW w:w="2552" w:type="dxa"/>
          </w:tcPr>
          <w:p w14:paraId="71278146" w14:textId="77777777" w:rsidR="00FD3435" w:rsidRPr="00BB6935" w:rsidRDefault="00FD3435" w:rsidP="00617152">
            <w:pPr>
              <w:spacing w:after="200" w:line="276" w:lineRule="auto"/>
              <w:rPr>
                <w:color w:val="000000" w:themeColor="text1"/>
              </w:rPr>
            </w:pPr>
            <w:r>
              <w:rPr>
                <w:color w:val="000000" w:themeColor="text1"/>
              </w:rPr>
              <w:t>Apply my learning to other areas of my life</w:t>
            </w:r>
          </w:p>
        </w:tc>
        <w:sdt>
          <w:sdtPr>
            <w:rPr>
              <w:color w:val="000000" w:themeColor="text1"/>
            </w:rPr>
            <w:id w:val="1070934181"/>
            <w:placeholder>
              <w:docPart w:val="B9B85A6B87E245B1AB91F7CC45CAC3B7"/>
            </w:placeholder>
            <w:showingPlcHdr/>
            <w:text w:multiLine="1"/>
          </w:sdtPr>
          <w:sdtEndPr/>
          <w:sdtContent>
            <w:tc>
              <w:tcPr>
                <w:tcW w:w="4702" w:type="dxa"/>
              </w:tcPr>
              <w:p w14:paraId="13975D08"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1192373428"/>
            <w:placeholder>
              <w:docPart w:val="0194AF404E6C43F58FAE1E5BC3CA8F5D"/>
            </w:placeholder>
            <w:showingPlcHdr/>
            <w:text/>
          </w:sdtPr>
          <w:sdtEndPr/>
          <w:sdtContent>
            <w:tc>
              <w:tcPr>
                <w:tcW w:w="1550" w:type="dxa"/>
              </w:tcPr>
              <w:p w14:paraId="30D8C676"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sdt>
          <w:sdtPr>
            <w:rPr>
              <w:color w:val="000000" w:themeColor="text1"/>
            </w:rPr>
            <w:id w:val="1684394209"/>
            <w:placeholder>
              <w:docPart w:val="129071C476D2414CB82C7DE6BDBF7872"/>
            </w:placeholder>
            <w:showingPlcHdr/>
            <w:text/>
          </w:sdtPr>
          <w:sdtEndPr/>
          <w:sdtContent>
            <w:tc>
              <w:tcPr>
                <w:tcW w:w="1403" w:type="dxa"/>
              </w:tcPr>
              <w:p w14:paraId="07426C72"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tr>
      <w:tr w:rsidR="00FD3435" w:rsidRPr="00BB6935" w14:paraId="6BB79A80" w14:textId="77777777" w:rsidTr="00617152">
        <w:sdt>
          <w:sdtPr>
            <w:rPr>
              <w:color w:val="000000" w:themeColor="text1"/>
            </w:rPr>
            <w:id w:val="-2110035151"/>
            <w:placeholder>
              <w:docPart w:val="330089CD8C81424A9E29F6DE1FFCEEEA"/>
            </w:placeholder>
            <w:showingPlcHdr/>
            <w:text w:multiLine="1"/>
          </w:sdtPr>
          <w:sdtEndPr/>
          <w:sdtContent>
            <w:tc>
              <w:tcPr>
                <w:tcW w:w="2552" w:type="dxa"/>
              </w:tcPr>
              <w:p w14:paraId="3103B6F8"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451215484"/>
            <w:placeholder>
              <w:docPart w:val="F816959CC801404D8E4812D035EE8C87"/>
            </w:placeholder>
            <w:showingPlcHdr/>
            <w:text w:multiLine="1"/>
          </w:sdtPr>
          <w:sdtEndPr/>
          <w:sdtContent>
            <w:tc>
              <w:tcPr>
                <w:tcW w:w="4702" w:type="dxa"/>
              </w:tcPr>
              <w:p w14:paraId="768F095A"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1032307079"/>
            <w:placeholder>
              <w:docPart w:val="3FE332B4CEB946F28769354A74A0C7CF"/>
            </w:placeholder>
            <w:showingPlcHdr/>
            <w:text/>
          </w:sdtPr>
          <w:sdtEndPr/>
          <w:sdtContent>
            <w:tc>
              <w:tcPr>
                <w:tcW w:w="1550" w:type="dxa"/>
              </w:tcPr>
              <w:p w14:paraId="6866C9EA"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sdt>
          <w:sdtPr>
            <w:rPr>
              <w:color w:val="000000" w:themeColor="text1"/>
            </w:rPr>
            <w:id w:val="-716272504"/>
            <w:placeholder>
              <w:docPart w:val="827DED25BC704EFC831537055561CACD"/>
            </w:placeholder>
            <w:showingPlcHdr/>
            <w:text/>
          </w:sdtPr>
          <w:sdtEndPr/>
          <w:sdtContent>
            <w:tc>
              <w:tcPr>
                <w:tcW w:w="1403" w:type="dxa"/>
              </w:tcPr>
              <w:p w14:paraId="4A5CF88A"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tr>
      <w:tr w:rsidR="00FD3435" w:rsidRPr="00BB6935" w14:paraId="307D9073" w14:textId="77777777" w:rsidTr="00617152">
        <w:sdt>
          <w:sdtPr>
            <w:rPr>
              <w:color w:val="000000" w:themeColor="text1"/>
            </w:rPr>
            <w:id w:val="626750478"/>
            <w:placeholder>
              <w:docPart w:val="75B3378B770E4B3E983F73782F3E3A8A"/>
            </w:placeholder>
            <w:showingPlcHdr/>
            <w:text w:multiLine="1"/>
          </w:sdtPr>
          <w:sdtEndPr/>
          <w:sdtContent>
            <w:tc>
              <w:tcPr>
                <w:tcW w:w="2552" w:type="dxa"/>
              </w:tcPr>
              <w:p w14:paraId="7DAF0E91"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578102286"/>
            <w:placeholder>
              <w:docPart w:val="2640877500294F6CA8EC857BF2A82A03"/>
            </w:placeholder>
            <w:showingPlcHdr/>
            <w:text w:multiLine="1"/>
          </w:sdtPr>
          <w:sdtEndPr/>
          <w:sdtContent>
            <w:tc>
              <w:tcPr>
                <w:tcW w:w="4702" w:type="dxa"/>
              </w:tcPr>
              <w:p w14:paraId="3FCECA6F"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1595745731"/>
            <w:placeholder>
              <w:docPart w:val="D286D549ACF94265852394891A98AAB9"/>
            </w:placeholder>
            <w:showingPlcHdr/>
            <w:text/>
          </w:sdtPr>
          <w:sdtEndPr/>
          <w:sdtContent>
            <w:tc>
              <w:tcPr>
                <w:tcW w:w="1550" w:type="dxa"/>
              </w:tcPr>
              <w:p w14:paraId="7B38E49B"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sdt>
          <w:sdtPr>
            <w:rPr>
              <w:color w:val="000000" w:themeColor="text1"/>
            </w:rPr>
            <w:id w:val="458997979"/>
            <w:placeholder>
              <w:docPart w:val="EFFEC6C109934FC7BC4FAC5E287BABF9"/>
            </w:placeholder>
            <w:showingPlcHdr/>
            <w:text/>
          </w:sdtPr>
          <w:sdtEndPr/>
          <w:sdtContent>
            <w:tc>
              <w:tcPr>
                <w:tcW w:w="1403" w:type="dxa"/>
              </w:tcPr>
              <w:p w14:paraId="50A6F7CF"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tr>
      <w:tr w:rsidR="00FD3435" w:rsidRPr="00BB6935" w14:paraId="086D743E" w14:textId="77777777" w:rsidTr="00617152">
        <w:sdt>
          <w:sdtPr>
            <w:rPr>
              <w:color w:val="000000" w:themeColor="text1"/>
            </w:rPr>
            <w:id w:val="885447077"/>
            <w:placeholder>
              <w:docPart w:val="5A4B553A62B8479BAE4A059526DB67BE"/>
            </w:placeholder>
            <w:showingPlcHdr/>
            <w:text w:multiLine="1"/>
          </w:sdtPr>
          <w:sdtEndPr/>
          <w:sdtContent>
            <w:tc>
              <w:tcPr>
                <w:tcW w:w="2552" w:type="dxa"/>
              </w:tcPr>
              <w:p w14:paraId="5C1B53DB"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334698642"/>
            <w:placeholder>
              <w:docPart w:val="DA0ABB56E3674375AB935DC1B8F948C7"/>
            </w:placeholder>
            <w:showingPlcHdr/>
            <w:text w:multiLine="1"/>
          </w:sdtPr>
          <w:sdtEndPr/>
          <w:sdtContent>
            <w:tc>
              <w:tcPr>
                <w:tcW w:w="4702" w:type="dxa"/>
              </w:tcPr>
              <w:p w14:paraId="1F6CEEB9" w14:textId="77777777" w:rsidR="00FD3435" w:rsidRPr="00BB6935" w:rsidRDefault="00FD3435" w:rsidP="00617152">
                <w:pPr>
                  <w:spacing w:after="200" w:line="276" w:lineRule="auto"/>
                  <w:rPr>
                    <w:color w:val="000000" w:themeColor="text1"/>
                  </w:rPr>
                </w:pPr>
                <w:r w:rsidRPr="008833A6">
                  <w:rPr>
                    <w:rStyle w:val="PlaceholderText"/>
                  </w:rPr>
                  <w:t>Click or tap here to enter text.</w:t>
                </w:r>
              </w:p>
            </w:tc>
          </w:sdtContent>
        </w:sdt>
        <w:sdt>
          <w:sdtPr>
            <w:rPr>
              <w:color w:val="000000" w:themeColor="text1"/>
            </w:rPr>
            <w:id w:val="-2114131285"/>
            <w:placeholder>
              <w:docPart w:val="90FAA00CDBCF4644982F0DC5DB7CF459"/>
            </w:placeholder>
            <w:showingPlcHdr/>
            <w:text/>
          </w:sdtPr>
          <w:sdtEndPr/>
          <w:sdtContent>
            <w:tc>
              <w:tcPr>
                <w:tcW w:w="1550" w:type="dxa"/>
              </w:tcPr>
              <w:p w14:paraId="310EF3D8"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sdt>
          <w:sdtPr>
            <w:rPr>
              <w:color w:val="000000" w:themeColor="text1"/>
            </w:rPr>
            <w:id w:val="-1097940081"/>
            <w:placeholder>
              <w:docPart w:val="366D8B3C916246C38B4948457215451F"/>
            </w:placeholder>
            <w:showingPlcHdr/>
            <w:text/>
          </w:sdtPr>
          <w:sdtEndPr/>
          <w:sdtContent>
            <w:tc>
              <w:tcPr>
                <w:tcW w:w="1403" w:type="dxa"/>
              </w:tcPr>
              <w:p w14:paraId="25AD67A2" w14:textId="77777777" w:rsidR="00FD3435" w:rsidRPr="00BB6935" w:rsidRDefault="00FD3435" w:rsidP="00617152">
                <w:pPr>
                  <w:spacing w:after="200" w:line="276" w:lineRule="auto"/>
                  <w:rPr>
                    <w:color w:val="000000" w:themeColor="text1"/>
                  </w:rPr>
                </w:pPr>
                <w:r w:rsidRPr="008833A6">
                  <w:rPr>
                    <w:rStyle w:val="PlaceholderText"/>
                  </w:rPr>
                  <w:t>Click here.</w:t>
                </w:r>
              </w:p>
            </w:tc>
          </w:sdtContent>
        </w:sdt>
      </w:tr>
    </w:tbl>
    <w:p w14:paraId="6A111F73" w14:textId="77777777" w:rsidR="00FD3435" w:rsidRPr="002D6A63" w:rsidRDefault="00FD3435" w:rsidP="00FD3435">
      <w:pPr>
        <w:spacing w:after="200" w:line="276" w:lineRule="auto"/>
        <w:rPr>
          <w:color w:val="000000" w:themeColor="text1"/>
        </w:rPr>
      </w:pPr>
    </w:p>
    <w:p w14:paraId="2DF07012" w14:textId="77777777" w:rsidR="00FD3435" w:rsidRDefault="00FD3435" w:rsidP="00FD3435">
      <w:pPr>
        <w:spacing w:after="160"/>
        <w:rPr>
          <w:color w:val="8C4799"/>
          <w:sz w:val="28"/>
          <w:szCs w:val="28"/>
        </w:rPr>
      </w:pPr>
    </w:p>
    <w:tbl>
      <w:tblPr>
        <w:tblW w:w="1034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00" w:firstRow="0" w:lastRow="0" w:firstColumn="0" w:lastColumn="0" w:noHBand="0" w:noVBand="1"/>
      </w:tblPr>
      <w:tblGrid>
        <w:gridCol w:w="10343"/>
      </w:tblGrid>
      <w:tr w:rsidR="00FD3435" w14:paraId="60F03EB4" w14:textId="77777777" w:rsidTr="00617152">
        <w:trPr>
          <w:trHeight w:val="567"/>
          <w:jc w:val="center"/>
        </w:trPr>
        <w:tc>
          <w:tcPr>
            <w:tcW w:w="10343" w:type="dxa"/>
            <w:shd w:val="clear" w:color="auto" w:fill="C6F1E9" w:themeFill="accent4"/>
            <w:vAlign w:val="center"/>
          </w:tcPr>
          <w:p w14:paraId="7C082E97" w14:textId="77777777" w:rsidR="00FD3435" w:rsidRPr="00614401" w:rsidRDefault="00FD3435" w:rsidP="00617152">
            <w:pPr>
              <w:spacing w:before="120"/>
              <w:rPr>
                <w:b/>
                <w:bCs/>
              </w:rPr>
            </w:pPr>
            <w:r w:rsidRPr="00263774">
              <w:rPr>
                <w:b/>
                <w:bCs/>
                <w:color w:val="003543" w:themeColor="text2"/>
              </w:rPr>
              <w:t>Comments and further reflections</w:t>
            </w:r>
          </w:p>
        </w:tc>
      </w:tr>
      <w:tr w:rsidR="00FD3435" w14:paraId="22A14BEE" w14:textId="77777777" w:rsidTr="00617152">
        <w:trPr>
          <w:trHeight w:val="1133"/>
          <w:jc w:val="center"/>
        </w:trPr>
        <w:sdt>
          <w:sdtPr>
            <w:id w:val="1589886702"/>
            <w:placeholder>
              <w:docPart w:val="75F67EB8A63F42E99D9DCDD9434D5507"/>
            </w:placeholder>
            <w:showingPlcHdr/>
            <w:text w:multiLine="1"/>
          </w:sdtPr>
          <w:sdtEndPr/>
          <w:sdtContent>
            <w:tc>
              <w:tcPr>
                <w:tcW w:w="10343" w:type="dxa"/>
              </w:tcPr>
              <w:p w14:paraId="7BA2764C" w14:textId="77777777" w:rsidR="00FD3435" w:rsidRDefault="00FD3435" w:rsidP="00617152">
                <w:r w:rsidRPr="008833A6">
                  <w:rPr>
                    <w:rStyle w:val="PlaceholderText"/>
                  </w:rPr>
                  <w:t>Click or tap here to enter text.</w:t>
                </w:r>
              </w:p>
            </w:tc>
          </w:sdtContent>
        </w:sdt>
      </w:tr>
    </w:tbl>
    <w:p w14:paraId="20EAA8ED" w14:textId="77777777" w:rsidR="00FD3435" w:rsidRPr="005420C0" w:rsidRDefault="00FD3435" w:rsidP="00FD3435">
      <w:pPr>
        <w:spacing w:after="160"/>
        <w:rPr>
          <w:color w:val="8C4799"/>
          <w:sz w:val="20"/>
          <w:szCs w:val="20"/>
        </w:rPr>
      </w:pPr>
    </w:p>
    <w:p w14:paraId="655F602A" w14:textId="77777777" w:rsidR="00FD3435" w:rsidRPr="005420C0" w:rsidRDefault="00FD3435" w:rsidP="00FD3435">
      <w:pPr>
        <w:rPr>
          <w:color w:val="8C4799"/>
          <w:sz w:val="20"/>
          <w:szCs w:val="20"/>
        </w:rPr>
      </w:pPr>
      <w:r w:rsidRPr="005420C0">
        <w:rPr>
          <w:color w:val="8C4799"/>
          <w:sz w:val="20"/>
          <w:szCs w:val="20"/>
        </w:rPr>
        <w:br w:type="page"/>
      </w:r>
    </w:p>
    <w:p w14:paraId="16F923D2" w14:textId="77777777" w:rsidR="00FD3435" w:rsidRPr="0065238C" w:rsidRDefault="00FD3435" w:rsidP="00FD3435">
      <w:pPr>
        <w:pStyle w:val="Heading1"/>
      </w:pPr>
      <w:r w:rsidRPr="0065238C">
        <w:t>Feedback</w:t>
      </w:r>
    </w:p>
    <w:p w14:paraId="6EDFECBA" w14:textId="77777777" w:rsidR="00FD3435" w:rsidRDefault="00FD3435" w:rsidP="00FD3435">
      <w:pPr>
        <w:pStyle w:val="NoSpacing"/>
        <w:rPr>
          <w:rStyle w:val="eop"/>
          <w:color w:val="000000"/>
          <w:shd w:val="clear" w:color="auto" w:fill="FFFFFF"/>
        </w:rPr>
      </w:pPr>
      <w:r>
        <w:rPr>
          <w:rStyle w:val="normaltextrun"/>
          <w:color w:val="000000"/>
          <w:shd w:val="clear" w:color="auto" w:fill="FFFFFF"/>
        </w:rPr>
        <w:t xml:space="preserve">Your views are important to us. Let us know what you think of this resource by sending your feedback to </w:t>
      </w:r>
      <w:hyperlink r:id="rId11" w:tgtFrame="_blank" w:history="1">
        <w:r>
          <w:rPr>
            <w:rStyle w:val="normaltextrun"/>
            <w:color w:val="003543"/>
            <w:u w:val="single"/>
            <w:shd w:val="clear" w:color="auto" w:fill="FFFFFF"/>
          </w:rPr>
          <w:t>prof.dev@rcot.co.uk</w:t>
        </w:r>
      </w:hyperlink>
      <w:r>
        <w:rPr>
          <w:rStyle w:val="normaltextrun"/>
          <w:color w:val="000000"/>
          <w:shd w:val="clear" w:color="auto" w:fill="FFFFFF"/>
        </w:rPr>
        <w:t xml:space="preserve"> or get in touch on Twitter @CPD_RCOT.</w:t>
      </w:r>
      <w:r>
        <w:rPr>
          <w:rStyle w:val="eop"/>
          <w:color w:val="000000"/>
          <w:shd w:val="clear" w:color="auto" w:fill="FFFFFF"/>
        </w:rPr>
        <w:t> </w:t>
      </w:r>
    </w:p>
    <w:p w14:paraId="1F8999AD" w14:textId="77777777" w:rsidR="00FD3435" w:rsidRPr="0065238C" w:rsidRDefault="00FD3435" w:rsidP="00FD3435">
      <w:pPr>
        <w:pStyle w:val="NoSpacing"/>
      </w:pPr>
    </w:p>
    <w:p w14:paraId="7CD9504B" w14:textId="77777777" w:rsidR="00FD3435" w:rsidRPr="0065238C" w:rsidRDefault="00FD3435" w:rsidP="00FD3435">
      <w:pPr>
        <w:pStyle w:val="Heading1"/>
      </w:pPr>
      <w:r w:rsidRPr="0065238C">
        <w:t xml:space="preserve">Take your learning further </w:t>
      </w:r>
    </w:p>
    <w:p w14:paraId="37EA5445" w14:textId="77777777" w:rsidR="00FD3435" w:rsidRDefault="00FD3435" w:rsidP="00FD3435">
      <w:pPr>
        <w:pStyle w:val="NoSpacing"/>
        <w:rPr>
          <w:color w:val="000000" w:themeColor="text1"/>
        </w:rPr>
      </w:pPr>
      <w:r w:rsidRPr="3C2411B2">
        <w:rPr>
          <w:color w:val="000000" w:themeColor="text1"/>
        </w:rPr>
        <w:t xml:space="preserve">Use the </w:t>
      </w:r>
      <w:hyperlink r:id="rId12" w:anchor="ot-week-2021-otsforequity">
        <w:r w:rsidRPr="3C2411B2">
          <w:rPr>
            <w:rStyle w:val="Hyperlink"/>
          </w:rPr>
          <w:t>OT Week 2021 #OTs for Equity Toolkit</w:t>
        </w:r>
      </w:hyperlink>
      <w:r w:rsidRPr="3C2411B2">
        <w:rPr>
          <w:color w:val="000000" w:themeColor="text1"/>
        </w:rPr>
        <w:t xml:space="preserve"> to reflect on Professor Sir Michael Marmot's presentation 'Social justice and health equity' and the OT Week 2021 expert panel Q&amp;A. It will help you reflect on your own awareness and understanding of health inequalities.</w:t>
      </w:r>
      <w:r w:rsidRPr="0024722F">
        <w:rPr>
          <w:color w:val="000000" w:themeColor="text1"/>
        </w:rPr>
        <w:t xml:space="preserve"> </w:t>
      </w:r>
    </w:p>
    <w:p w14:paraId="33AF9AD5" w14:textId="77777777" w:rsidR="00FD3435" w:rsidRPr="0065238C" w:rsidRDefault="00FD3435" w:rsidP="00FD3435">
      <w:pPr>
        <w:pStyle w:val="NoSpacing"/>
        <w:rPr>
          <w:color w:val="003543" w:themeColor="text2"/>
          <w:sz w:val="28"/>
          <w:szCs w:val="28"/>
        </w:rPr>
      </w:pPr>
    </w:p>
    <w:p w14:paraId="72D3A6F5" w14:textId="77777777" w:rsidR="00FD3435" w:rsidRPr="0065238C" w:rsidRDefault="00FD3435" w:rsidP="00FD3435">
      <w:pPr>
        <w:pStyle w:val="Heading1"/>
        <w:rPr>
          <w:lang w:val="en-GB"/>
        </w:rPr>
      </w:pPr>
      <w:r w:rsidRPr="0065238C">
        <w:rPr>
          <w:lang w:val="en-GB"/>
        </w:rPr>
        <w:t xml:space="preserve">References and further information </w:t>
      </w:r>
    </w:p>
    <w:p w14:paraId="3CB8ED14" w14:textId="77777777" w:rsidR="00FD3435" w:rsidRPr="00263774" w:rsidRDefault="00FD3435" w:rsidP="00FD3435">
      <w:pPr>
        <w:widowControl/>
        <w:textAlignment w:val="baseline"/>
        <w:rPr>
          <w:rFonts w:eastAsia="Times New Roman"/>
          <w:color w:val="003543" w:themeColor="text2"/>
          <w:lang w:val="en-GB" w:eastAsia="en-GB"/>
        </w:rPr>
      </w:pPr>
      <w:r w:rsidRPr="0028097A">
        <w:rPr>
          <w:rFonts w:eastAsia="Times New Roman"/>
          <w:lang w:val="en-GB" w:eastAsia="en-GB"/>
        </w:rPr>
        <w:t xml:space="preserve">BBC Ideas (2021) </w:t>
      </w:r>
      <w:r w:rsidRPr="0028097A">
        <w:rPr>
          <w:rFonts w:eastAsia="Times New Roman"/>
          <w:i/>
          <w:iCs/>
          <w:lang w:val="en-GB" w:eastAsia="en-GB"/>
        </w:rPr>
        <w:t>The myth of race</w:t>
      </w:r>
      <w:r w:rsidRPr="0028097A">
        <w:rPr>
          <w:rFonts w:eastAsia="Times New Roman"/>
          <w:lang w:val="en-GB" w:eastAsia="en-GB"/>
        </w:rPr>
        <w:t xml:space="preserve">. [Video clip]. Available at: </w:t>
      </w:r>
      <w:hyperlink r:id="rId13" w:history="1">
        <w:r w:rsidRPr="00263774">
          <w:rPr>
            <w:rFonts w:eastAsia="Times New Roman"/>
            <w:color w:val="003543" w:themeColor="text2"/>
            <w:lang w:val="en-GB" w:eastAsia="en-GB"/>
          </w:rPr>
          <w:t>https://www.youtube.com/watch?v=926PqQUOVOg</w:t>
        </w:r>
      </w:hyperlink>
      <w:r w:rsidRPr="00263774">
        <w:rPr>
          <w:rFonts w:eastAsia="Times New Roman"/>
          <w:color w:val="003543" w:themeColor="text2"/>
          <w:lang w:val="en-GB" w:eastAsia="en-GB"/>
        </w:rPr>
        <w:t xml:space="preserve">                        </w:t>
      </w:r>
    </w:p>
    <w:p w14:paraId="1D6BFDA5"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 22.</w:t>
      </w:r>
    </w:p>
    <w:p w14:paraId="52EE7390" w14:textId="77777777" w:rsidR="00FD3435" w:rsidRPr="0028097A" w:rsidRDefault="00FD3435" w:rsidP="00FD3435">
      <w:pPr>
        <w:widowControl/>
        <w:textAlignment w:val="baseline"/>
        <w:rPr>
          <w:rFonts w:eastAsia="Times New Roman"/>
          <w:lang w:val="en-GB" w:eastAsia="en-GB"/>
        </w:rPr>
      </w:pPr>
    </w:p>
    <w:p w14:paraId="20D4463D"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 xml:space="preserve">BBC Ideas (2020) </w:t>
      </w:r>
      <w:r w:rsidRPr="0028097A">
        <w:rPr>
          <w:rFonts w:eastAsia="Times New Roman"/>
          <w:i/>
          <w:iCs/>
          <w:lang w:val="en-GB" w:eastAsia="en-GB"/>
        </w:rPr>
        <w:t>Why are people homophobic? | What's Behind Prejudice? Episode 2</w:t>
      </w:r>
      <w:r w:rsidRPr="0028097A">
        <w:rPr>
          <w:rFonts w:eastAsia="Times New Roman"/>
          <w:lang w:val="en-GB" w:eastAsia="en-GB"/>
        </w:rPr>
        <w:t xml:space="preserve">. [Video clip]. Available at: </w:t>
      </w:r>
      <w:hyperlink r:id="rId14" w:history="1">
        <w:r w:rsidRPr="00263774">
          <w:rPr>
            <w:rFonts w:eastAsia="Times New Roman"/>
            <w:color w:val="003543" w:themeColor="text2"/>
            <w:lang w:val="en-GB" w:eastAsia="en-GB"/>
          </w:rPr>
          <w:t>https://www.youtube.com/watch?v=jLxAwdbekU8</w:t>
        </w:r>
      </w:hyperlink>
      <w:r w:rsidRPr="00263774">
        <w:rPr>
          <w:rFonts w:eastAsia="Times New Roman"/>
          <w:color w:val="003543" w:themeColor="text2"/>
          <w:lang w:val="en-GB" w:eastAsia="en-GB"/>
        </w:rPr>
        <w:t xml:space="preserve">     </w:t>
      </w:r>
      <w:r w:rsidRPr="0028097A">
        <w:rPr>
          <w:rFonts w:eastAsia="Times New Roman"/>
          <w:lang w:val="en-GB" w:eastAsia="en-GB"/>
        </w:rPr>
        <w:tab/>
      </w:r>
      <w:r w:rsidRPr="0028097A">
        <w:rPr>
          <w:rFonts w:eastAsia="Times New Roman"/>
          <w:lang w:val="en-GB" w:eastAsia="en-GB"/>
        </w:rPr>
        <w:tab/>
      </w:r>
    </w:p>
    <w:p w14:paraId="0A974D5B"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21.01.22.</w:t>
      </w:r>
    </w:p>
    <w:p w14:paraId="697F6290" w14:textId="77777777" w:rsidR="00FD3435" w:rsidRPr="0028097A" w:rsidRDefault="00FD3435" w:rsidP="00FD3435">
      <w:pPr>
        <w:widowControl/>
        <w:rPr>
          <w:rFonts w:eastAsia="Calibri"/>
          <w:lang w:val="en-GB"/>
        </w:rPr>
      </w:pPr>
    </w:p>
    <w:p w14:paraId="56F52B97"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 xml:space="preserve">BBC Ideas (2019) </w:t>
      </w:r>
      <w:r w:rsidRPr="0028097A">
        <w:rPr>
          <w:rFonts w:eastAsia="Times New Roman"/>
          <w:i/>
          <w:iCs/>
          <w:lang w:val="en-GB" w:eastAsia="en-GB"/>
        </w:rPr>
        <w:t>Why talking about disability is easier than you think</w:t>
      </w:r>
      <w:r w:rsidRPr="0028097A">
        <w:rPr>
          <w:rFonts w:eastAsia="Times New Roman"/>
          <w:lang w:val="en-GB" w:eastAsia="en-GB"/>
        </w:rPr>
        <w:t xml:space="preserve">. [Video clip]. Available at: </w:t>
      </w:r>
      <w:hyperlink r:id="rId15" w:history="1">
        <w:r w:rsidRPr="00263774">
          <w:rPr>
            <w:rFonts w:eastAsia="Times New Roman"/>
            <w:color w:val="003543" w:themeColor="text2"/>
            <w:lang w:val="en-GB" w:eastAsia="en-GB"/>
          </w:rPr>
          <w:t>https://www.youtube.com/watch?v=6WbVV71sF7E</w:t>
        </w:r>
      </w:hyperlink>
      <w:r w:rsidRPr="00263774">
        <w:rPr>
          <w:rFonts w:eastAsia="Times New Roman"/>
          <w:color w:val="003543" w:themeColor="text2"/>
          <w:lang w:val="en-GB" w:eastAsia="en-GB"/>
        </w:rPr>
        <w:t xml:space="preserve">  </w:t>
      </w:r>
      <w:r w:rsidRPr="00263774">
        <w:rPr>
          <w:rFonts w:eastAsia="Times New Roman"/>
          <w:color w:val="003543" w:themeColor="text2"/>
          <w:lang w:val="en-GB" w:eastAsia="en-GB"/>
        </w:rPr>
        <w:tab/>
      </w:r>
      <w:r w:rsidRPr="0028097A">
        <w:rPr>
          <w:rFonts w:eastAsia="Times New Roman"/>
          <w:lang w:val="en-GB" w:eastAsia="en-GB"/>
        </w:rPr>
        <w:tab/>
      </w:r>
      <w:r w:rsidRPr="0028097A">
        <w:rPr>
          <w:rFonts w:eastAsia="Times New Roman"/>
          <w:lang w:val="en-GB" w:eastAsia="en-GB"/>
        </w:rPr>
        <w:tab/>
      </w:r>
    </w:p>
    <w:p w14:paraId="169634AC"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 22.</w:t>
      </w:r>
    </w:p>
    <w:p w14:paraId="1B6F64C8" w14:textId="77777777" w:rsidR="00FD3435" w:rsidRPr="0028097A" w:rsidRDefault="00FD3435" w:rsidP="00FD3435">
      <w:pPr>
        <w:widowControl/>
        <w:textAlignment w:val="baseline"/>
        <w:rPr>
          <w:rFonts w:eastAsia="Times New Roman"/>
          <w:lang w:val="en-GB" w:eastAsia="en-GB"/>
        </w:rPr>
      </w:pPr>
    </w:p>
    <w:p w14:paraId="1B7A0C46" w14:textId="77777777" w:rsidR="00FD3435" w:rsidRPr="0028097A" w:rsidRDefault="00FD3435" w:rsidP="00FD3435">
      <w:pPr>
        <w:widowControl/>
        <w:rPr>
          <w:rFonts w:eastAsia="Calibri"/>
          <w:lang w:val="en-GB"/>
        </w:rPr>
      </w:pPr>
      <w:r w:rsidRPr="0028097A">
        <w:rPr>
          <w:rFonts w:eastAsia="Calibri"/>
          <w:lang w:val="en-GB"/>
        </w:rPr>
        <w:t xml:space="preserve">BBC Stories (2019) </w:t>
      </w:r>
      <w:r w:rsidRPr="0028097A">
        <w:rPr>
          <w:rFonts w:eastAsia="Calibri"/>
          <w:i/>
          <w:iCs/>
          <w:lang w:val="en-GB"/>
        </w:rPr>
        <w:t>Black to Life: Rethinking the Black Presence within British History</w:t>
      </w:r>
      <w:r w:rsidRPr="0028097A">
        <w:rPr>
          <w:rFonts w:eastAsia="Calibri"/>
          <w:lang w:val="en-GB"/>
        </w:rPr>
        <w:t xml:space="preserve">. [Video clip]. Available at: </w:t>
      </w:r>
      <w:hyperlink r:id="rId16" w:history="1">
        <w:r w:rsidRPr="00263774">
          <w:rPr>
            <w:rFonts w:eastAsia="Calibri"/>
            <w:color w:val="003543" w:themeColor="text2"/>
            <w:u w:val="single"/>
            <w:lang w:val="en-GB"/>
          </w:rPr>
          <w:t>https://www.youtube.com/watch?v=r_muoezyI3U</w:t>
        </w:r>
      </w:hyperlink>
      <w:r w:rsidRPr="00263774">
        <w:rPr>
          <w:rFonts w:eastAsia="Calibri"/>
          <w:color w:val="003543" w:themeColor="text2"/>
          <w:lang w:val="en-GB"/>
        </w:rPr>
        <w:tab/>
      </w:r>
      <w:r w:rsidRPr="0028097A">
        <w:rPr>
          <w:rFonts w:eastAsia="Calibri"/>
          <w:lang w:val="en-GB"/>
        </w:rPr>
        <w:t xml:space="preserve"> </w:t>
      </w:r>
      <w:r w:rsidRPr="0028097A">
        <w:rPr>
          <w:rFonts w:eastAsia="Calibri"/>
          <w:lang w:val="en-GB"/>
        </w:rPr>
        <w:tab/>
      </w:r>
    </w:p>
    <w:p w14:paraId="34359513" w14:textId="77777777" w:rsidR="00FD3435" w:rsidRPr="0028097A" w:rsidRDefault="00FD3435" w:rsidP="00FD3435">
      <w:pPr>
        <w:widowControl/>
        <w:ind w:left="6480" w:firstLine="720"/>
        <w:rPr>
          <w:rFonts w:eastAsia="Calibri"/>
          <w:lang w:val="en-GB"/>
        </w:rPr>
      </w:pPr>
      <w:r w:rsidRPr="0028097A">
        <w:rPr>
          <w:rFonts w:eastAsia="Calibri"/>
          <w:lang w:val="en-GB"/>
        </w:rPr>
        <w:t>Accessed on 21.01.22.</w:t>
      </w:r>
    </w:p>
    <w:p w14:paraId="06A4C3DC" w14:textId="77777777" w:rsidR="00FD3435" w:rsidRPr="0028097A" w:rsidRDefault="00FD3435" w:rsidP="00FD3435">
      <w:pPr>
        <w:widowControl/>
        <w:rPr>
          <w:rFonts w:eastAsia="Calibri"/>
          <w:lang w:val="en-GB"/>
        </w:rPr>
      </w:pPr>
    </w:p>
    <w:p w14:paraId="79FA8D1C" w14:textId="77777777" w:rsidR="00FD3435" w:rsidRPr="0028097A" w:rsidRDefault="00FD3435" w:rsidP="00FD3435">
      <w:pPr>
        <w:widowControl/>
        <w:rPr>
          <w:rFonts w:eastAsia="Calibri"/>
          <w:shd w:val="clear" w:color="auto" w:fill="FFFFFF"/>
          <w:lang w:val="en-GB"/>
        </w:rPr>
      </w:pPr>
      <w:bookmarkStart w:id="1" w:name="_Hlk95125845"/>
      <w:r w:rsidRPr="0028097A">
        <w:rPr>
          <w:rFonts w:eastAsia="Calibri"/>
          <w:lang w:val="en-GB"/>
        </w:rPr>
        <w:t xml:space="preserve">BBC Stories (2019) </w:t>
      </w:r>
      <w:r w:rsidRPr="0028097A">
        <w:rPr>
          <w:rFonts w:eastAsia="Calibri"/>
          <w:i/>
          <w:iCs/>
          <w:lang w:val="en-GB"/>
        </w:rPr>
        <w:t>Alt History: Black British History We’re Not Taught in Schools</w:t>
      </w:r>
      <w:r w:rsidRPr="0028097A">
        <w:rPr>
          <w:rFonts w:eastAsia="Calibri"/>
          <w:lang w:val="en-GB"/>
        </w:rPr>
        <w:t xml:space="preserve">. [Video clip]. Available at: </w:t>
      </w:r>
      <w:hyperlink r:id="rId17" w:tgtFrame="_blank" w:history="1">
        <w:r w:rsidRPr="00263774">
          <w:rPr>
            <w:rFonts w:eastAsia="Calibri"/>
            <w:color w:val="003543" w:themeColor="text2"/>
            <w:u w:val="single"/>
            <w:shd w:val="clear" w:color="auto" w:fill="FFFFFF"/>
            <w:lang w:val="en-GB"/>
          </w:rPr>
          <w:t>https://www.youtube.com/watch?v=Ut5gtrezN4E</w:t>
        </w:r>
      </w:hyperlink>
      <w:r w:rsidRPr="00263774">
        <w:rPr>
          <w:rFonts w:eastAsia="Calibri"/>
          <w:color w:val="003543" w:themeColor="text2"/>
          <w:shd w:val="clear" w:color="auto" w:fill="FFFFFF"/>
          <w:lang w:val="en-GB"/>
        </w:rPr>
        <w:t xml:space="preserve"> </w:t>
      </w:r>
      <w:r w:rsidRPr="0028097A">
        <w:rPr>
          <w:rFonts w:eastAsia="Calibri"/>
          <w:shd w:val="clear" w:color="auto" w:fill="FFFFFF"/>
          <w:lang w:val="en-GB"/>
        </w:rPr>
        <w:tab/>
      </w:r>
      <w:r w:rsidRPr="0028097A">
        <w:rPr>
          <w:rFonts w:eastAsia="Calibri"/>
          <w:shd w:val="clear" w:color="auto" w:fill="FFFFFF"/>
          <w:lang w:val="en-GB"/>
        </w:rPr>
        <w:tab/>
      </w:r>
    </w:p>
    <w:p w14:paraId="1C04623C" w14:textId="77777777" w:rsidR="00FD3435" w:rsidRPr="0028097A" w:rsidRDefault="00FD3435" w:rsidP="00FD3435">
      <w:pPr>
        <w:widowControl/>
        <w:ind w:left="7200"/>
        <w:rPr>
          <w:rFonts w:eastAsia="Calibri"/>
          <w:shd w:val="clear" w:color="auto" w:fill="FFFFFF"/>
          <w:lang w:val="en-GB"/>
        </w:rPr>
      </w:pPr>
      <w:r w:rsidRPr="0028097A">
        <w:rPr>
          <w:rFonts w:eastAsia="Calibri"/>
          <w:shd w:val="clear" w:color="auto" w:fill="FFFFFF"/>
          <w:lang w:val="en-GB"/>
        </w:rPr>
        <w:t xml:space="preserve">Accessed on 21.01.22. </w:t>
      </w:r>
    </w:p>
    <w:p w14:paraId="6F396366" w14:textId="77777777" w:rsidR="00FD3435" w:rsidRPr="0028097A" w:rsidRDefault="00FD3435" w:rsidP="00FD3435">
      <w:pPr>
        <w:widowControl/>
        <w:rPr>
          <w:rFonts w:eastAsia="Calibri"/>
          <w:shd w:val="clear" w:color="auto" w:fill="FFFFFF"/>
          <w:lang w:val="en-GB"/>
        </w:rPr>
      </w:pPr>
    </w:p>
    <w:p w14:paraId="07A72476" w14:textId="77777777" w:rsidR="00FD3435" w:rsidRPr="0028097A" w:rsidRDefault="00FD3435" w:rsidP="00FD3435">
      <w:pPr>
        <w:widowControl/>
        <w:textAlignment w:val="baseline"/>
        <w:rPr>
          <w:rFonts w:eastAsia="Times New Roman"/>
          <w:lang w:val="en-GB" w:eastAsia="en-GB"/>
        </w:rPr>
      </w:pPr>
      <w:proofErr w:type="spellStart"/>
      <w:r w:rsidRPr="0028097A">
        <w:rPr>
          <w:rFonts w:eastAsia="Times New Roman"/>
          <w:lang w:val="en-GB" w:eastAsia="en-GB"/>
        </w:rPr>
        <w:t>Chudeau</w:t>
      </w:r>
      <w:proofErr w:type="spellEnd"/>
      <w:r w:rsidRPr="0028097A">
        <w:rPr>
          <w:rFonts w:eastAsia="Times New Roman"/>
          <w:lang w:val="en-GB" w:eastAsia="en-GB"/>
        </w:rPr>
        <w:t xml:space="preserve"> Karli R (2020) </w:t>
      </w:r>
      <w:r w:rsidRPr="0028097A">
        <w:rPr>
          <w:rFonts w:eastAsia="Times New Roman"/>
          <w:i/>
          <w:iCs/>
          <w:lang w:val="en-GB" w:eastAsia="en-GB"/>
        </w:rPr>
        <w:t>Racial inequality in academia: the journey to equity and inclusion starts within</w:t>
      </w:r>
      <w:r w:rsidRPr="0028097A">
        <w:rPr>
          <w:rFonts w:eastAsia="Times New Roman"/>
          <w:lang w:val="en-GB" w:eastAsia="en-GB"/>
        </w:rPr>
        <w:t>. [</w:t>
      </w:r>
      <w:proofErr w:type="spellStart"/>
      <w:r w:rsidRPr="0028097A">
        <w:rPr>
          <w:rFonts w:eastAsia="Times New Roman"/>
          <w:lang w:val="en-GB" w:eastAsia="en-GB"/>
        </w:rPr>
        <w:t>s.l.</w:t>
      </w:r>
      <w:proofErr w:type="spellEnd"/>
      <w:r w:rsidRPr="0028097A">
        <w:rPr>
          <w:rFonts w:eastAsia="Times New Roman"/>
          <w:lang w:val="en-GB" w:eastAsia="en-GB"/>
        </w:rPr>
        <w:t xml:space="preserve">] The Ethogram. Available at: </w:t>
      </w:r>
      <w:r w:rsidRPr="00263774">
        <w:rPr>
          <w:rFonts w:eastAsia="Times New Roman"/>
          <w:color w:val="003543" w:themeColor="text2"/>
          <w:u w:val="single"/>
          <w:lang w:val="en-GB" w:eastAsia="en-GB"/>
        </w:rPr>
        <w:t>https://theethogram.com/2020/10/28/racial-inequality-in-academia-the-journey-to-equity-and-inclusion-starts-within/</w:t>
      </w:r>
      <w:r w:rsidRPr="00263774">
        <w:rPr>
          <w:rFonts w:eastAsia="Times New Roman"/>
          <w:i/>
          <w:iCs/>
          <w:color w:val="003543" w:themeColor="text2"/>
          <w:lang w:val="en-GB" w:eastAsia="en-GB"/>
        </w:rPr>
        <w:t> </w:t>
      </w:r>
      <w:r w:rsidRPr="00263774">
        <w:rPr>
          <w:rFonts w:eastAsia="Times New Roman"/>
          <w:color w:val="003543" w:themeColor="text2"/>
          <w:lang w:val="en-GB" w:eastAsia="en-GB"/>
        </w:rPr>
        <w:t xml:space="preserve">  </w:t>
      </w:r>
      <w:r w:rsidRPr="0028097A">
        <w:rPr>
          <w:rFonts w:eastAsia="Times New Roman"/>
          <w:lang w:val="en-GB" w:eastAsia="en-GB"/>
        </w:rPr>
        <w:tab/>
      </w:r>
      <w:r w:rsidRPr="0028097A">
        <w:rPr>
          <w:rFonts w:eastAsia="Times New Roman"/>
          <w:lang w:val="en-GB" w:eastAsia="en-GB"/>
        </w:rPr>
        <w:tab/>
      </w:r>
    </w:p>
    <w:p w14:paraId="322E85A1"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21.01.22.</w:t>
      </w:r>
    </w:p>
    <w:p w14:paraId="3DC94542" w14:textId="77777777" w:rsidR="00FD3435" w:rsidRPr="0028097A" w:rsidRDefault="00FD3435" w:rsidP="00FD3435">
      <w:pPr>
        <w:widowControl/>
        <w:ind w:left="720"/>
        <w:textAlignment w:val="baseline"/>
        <w:rPr>
          <w:rFonts w:eastAsia="Times New Roman"/>
          <w:lang w:val="en-GB" w:eastAsia="en-GB"/>
        </w:rPr>
      </w:pPr>
      <w:r w:rsidRPr="0028097A">
        <w:rPr>
          <w:rFonts w:eastAsia="Times New Roman"/>
          <w:lang w:val="en-GB" w:eastAsia="en-GB"/>
        </w:rPr>
        <w:t> </w:t>
      </w:r>
    </w:p>
    <w:bookmarkEnd w:id="1"/>
    <w:p w14:paraId="6D72D1A9" w14:textId="77777777" w:rsidR="00FD3435" w:rsidRPr="0028097A" w:rsidRDefault="00FD3435" w:rsidP="00FD3435">
      <w:pPr>
        <w:widowControl/>
        <w:rPr>
          <w:rFonts w:eastAsia="Calibri"/>
          <w:lang w:val="en-GB"/>
        </w:rPr>
      </w:pPr>
      <w:r w:rsidRPr="0028097A">
        <w:rPr>
          <w:rFonts w:eastAsia="Calibri"/>
          <w:lang w:val="en-GB"/>
        </w:rPr>
        <w:t xml:space="preserve">Foyles (2017) </w:t>
      </w:r>
      <w:r w:rsidRPr="0028097A">
        <w:rPr>
          <w:rFonts w:eastAsia="Calibri"/>
          <w:i/>
          <w:iCs/>
          <w:lang w:val="en-GB"/>
        </w:rPr>
        <w:t>Reni Eddo-Lodge: Why I'm No Longer Talking to White People About Race.</w:t>
      </w:r>
      <w:r w:rsidRPr="0028097A">
        <w:rPr>
          <w:rFonts w:eastAsia="Calibri"/>
          <w:lang w:val="en-GB"/>
        </w:rPr>
        <w:t xml:space="preserve"> [Video clip]. Available at: </w:t>
      </w:r>
      <w:hyperlink r:id="rId18" w:history="1">
        <w:r w:rsidRPr="00263774">
          <w:rPr>
            <w:rFonts w:eastAsia="Calibri"/>
            <w:color w:val="003543" w:themeColor="text2"/>
            <w:lang w:val="en-GB"/>
          </w:rPr>
          <w:t>https://www.youtube.com/watch?v=2vJZdeSqfFY</w:t>
        </w:r>
      </w:hyperlink>
      <w:r w:rsidRPr="00263774">
        <w:rPr>
          <w:rFonts w:eastAsia="Calibri"/>
          <w:color w:val="003543" w:themeColor="text2"/>
          <w:lang w:val="en-GB"/>
        </w:rPr>
        <w:t xml:space="preserve">       </w:t>
      </w:r>
    </w:p>
    <w:p w14:paraId="68E234AE"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21.01.22.</w:t>
      </w:r>
    </w:p>
    <w:p w14:paraId="490BF3D1" w14:textId="77777777" w:rsidR="00FD3435" w:rsidRPr="0028097A" w:rsidRDefault="00FD3435" w:rsidP="00FD3435">
      <w:pPr>
        <w:widowControl/>
        <w:textAlignment w:val="baseline"/>
        <w:rPr>
          <w:rFonts w:eastAsia="Times New Roman"/>
          <w:lang w:val="en-GB" w:eastAsia="en-GB"/>
        </w:rPr>
      </w:pPr>
    </w:p>
    <w:p w14:paraId="6A957563" w14:textId="77777777" w:rsidR="00FD3435" w:rsidRPr="0028097A" w:rsidRDefault="00FD3435" w:rsidP="00FD3435">
      <w:pPr>
        <w:widowControl/>
        <w:rPr>
          <w:rFonts w:eastAsia="Calibri"/>
          <w:lang w:val="en-GB"/>
        </w:rPr>
      </w:pPr>
      <w:r w:rsidRPr="0028097A">
        <w:rPr>
          <w:rFonts w:eastAsia="Calibri"/>
          <w:lang w:val="en-GB"/>
        </w:rPr>
        <w:t xml:space="preserve">Gresham College (2019) </w:t>
      </w:r>
      <w:r w:rsidRPr="0028097A">
        <w:rPr>
          <w:rFonts w:eastAsia="Calibri"/>
          <w:i/>
          <w:iCs/>
          <w:lang w:val="en-GB"/>
        </w:rPr>
        <w:t>Black Tudors: Three Untold Stories</w:t>
      </w:r>
      <w:r w:rsidRPr="0028097A">
        <w:rPr>
          <w:rFonts w:eastAsia="Calibri"/>
          <w:lang w:val="en-GB"/>
        </w:rPr>
        <w:t xml:space="preserve">. [Video clip]. Available at: </w:t>
      </w:r>
    </w:p>
    <w:p w14:paraId="02C5365A" w14:textId="77777777" w:rsidR="00FD3435" w:rsidRPr="00263774" w:rsidRDefault="007F07F9" w:rsidP="00FD3435">
      <w:pPr>
        <w:widowControl/>
        <w:rPr>
          <w:rFonts w:eastAsia="Calibri"/>
          <w:color w:val="003543" w:themeColor="text2"/>
          <w:lang w:val="en-GB"/>
        </w:rPr>
      </w:pPr>
      <w:hyperlink r:id="rId19" w:history="1">
        <w:r w:rsidR="00FD3435" w:rsidRPr="00263774">
          <w:rPr>
            <w:rFonts w:eastAsia="Calibri"/>
            <w:color w:val="003543" w:themeColor="text2"/>
            <w:u w:val="single"/>
            <w:lang w:val="en-GB"/>
          </w:rPr>
          <w:t>https://www.youtube.com/watch?v=JfTaXRFV7EA</w:t>
        </w:r>
      </w:hyperlink>
      <w:r w:rsidR="00FD3435" w:rsidRPr="00263774">
        <w:rPr>
          <w:rFonts w:eastAsia="Calibri"/>
          <w:color w:val="003543" w:themeColor="text2"/>
          <w:lang w:val="en-GB"/>
        </w:rPr>
        <w:t xml:space="preserve"> </w:t>
      </w:r>
      <w:r w:rsidR="00FD3435" w:rsidRPr="00263774">
        <w:rPr>
          <w:rFonts w:eastAsia="Calibri"/>
          <w:color w:val="003543" w:themeColor="text2"/>
          <w:lang w:val="en-GB"/>
        </w:rPr>
        <w:tab/>
      </w:r>
      <w:r w:rsidR="00FD3435" w:rsidRPr="00263774">
        <w:rPr>
          <w:rFonts w:eastAsia="Calibri"/>
          <w:color w:val="003543" w:themeColor="text2"/>
          <w:lang w:val="en-GB"/>
        </w:rPr>
        <w:tab/>
      </w:r>
      <w:r w:rsidR="00FD3435" w:rsidRPr="00263774">
        <w:rPr>
          <w:rFonts w:eastAsia="Calibri"/>
          <w:color w:val="003543" w:themeColor="text2"/>
          <w:lang w:val="en-GB"/>
        </w:rPr>
        <w:tab/>
      </w:r>
    </w:p>
    <w:p w14:paraId="62C2D6F0" w14:textId="77777777" w:rsidR="00FD3435" w:rsidRPr="0028097A" w:rsidRDefault="00FD3435" w:rsidP="00FD3435">
      <w:pPr>
        <w:widowControl/>
        <w:ind w:left="6480" w:firstLine="720"/>
        <w:rPr>
          <w:rFonts w:eastAsia="Calibri"/>
          <w:lang w:val="en-GB"/>
        </w:rPr>
      </w:pPr>
      <w:r w:rsidRPr="0028097A">
        <w:rPr>
          <w:rFonts w:eastAsia="Calibri"/>
          <w:lang w:val="en-GB"/>
        </w:rPr>
        <w:t>Accessed on 21.01.22.</w:t>
      </w:r>
    </w:p>
    <w:p w14:paraId="67BC9086" w14:textId="77777777" w:rsidR="00FD3435" w:rsidRPr="0028097A" w:rsidRDefault="00FD3435" w:rsidP="00FD3435">
      <w:pPr>
        <w:widowControl/>
        <w:textAlignment w:val="baseline"/>
        <w:rPr>
          <w:rFonts w:eastAsia="Times New Roman"/>
          <w:lang w:val="en-GB" w:eastAsia="en-GB"/>
        </w:rPr>
      </w:pPr>
    </w:p>
    <w:p w14:paraId="480165A2"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 xml:space="preserve">Guardian News (2019) </w:t>
      </w:r>
      <w:r w:rsidRPr="0028097A">
        <w:rPr>
          <w:rFonts w:eastAsia="Times New Roman"/>
          <w:i/>
          <w:iCs/>
          <w:lang w:val="en-GB" w:eastAsia="en-GB"/>
        </w:rPr>
        <w:t>Toni Morrison's powerful words on racism</w:t>
      </w:r>
      <w:r w:rsidRPr="0028097A">
        <w:rPr>
          <w:rFonts w:eastAsia="Times New Roman"/>
          <w:lang w:val="en-GB" w:eastAsia="en-GB"/>
        </w:rPr>
        <w:t xml:space="preserve">. [Video clip]. Available at: </w:t>
      </w:r>
      <w:hyperlink r:id="rId20" w:history="1">
        <w:r w:rsidRPr="00263774">
          <w:rPr>
            <w:rFonts w:eastAsia="Times New Roman"/>
            <w:color w:val="003543" w:themeColor="text2"/>
            <w:lang w:val="en-GB" w:eastAsia="en-GB"/>
          </w:rPr>
          <w:t>https://www.youtube.com/watch?v=15MMmgwl1V4</w:t>
        </w:r>
      </w:hyperlink>
      <w:r w:rsidRPr="00263774">
        <w:rPr>
          <w:rFonts w:eastAsia="Times New Roman"/>
          <w:color w:val="003543" w:themeColor="text2"/>
          <w:lang w:val="en-GB" w:eastAsia="en-GB"/>
        </w:rPr>
        <w:t xml:space="preserve"> </w:t>
      </w:r>
      <w:r w:rsidRPr="00263774">
        <w:rPr>
          <w:rFonts w:eastAsia="Times New Roman"/>
          <w:color w:val="003543" w:themeColor="text2"/>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p>
    <w:p w14:paraId="78A4C27A"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21.01.22.</w:t>
      </w:r>
    </w:p>
    <w:p w14:paraId="63C5BF39" w14:textId="77777777" w:rsidR="00FD3435" w:rsidRPr="0028097A" w:rsidRDefault="00FD3435" w:rsidP="00FD3435">
      <w:pPr>
        <w:widowControl/>
        <w:textAlignment w:val="baseline"/>
        <w:rPr>
          <w:rFonts w:eastAsia="Times New Roman"/>
          <w:lang w:val="en-GB" w:eastAsia="en-GB"/>
        </w:rPr>
      </w:pPr>
    </w:p>
    <w:p w14:paraId="3445E61E"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 xml:space="preserve">NBC News (2020) </w:t>
      </w:r>
      <w:r w:rsidRPr="0028097A">
        <w:rPr>
          <w:rFonts w:eastAsia="Times New Roman"/>
          <w:i/>
          <w:iCs/>
          <w:lang w:val="en-GB" w:eastAsia="en-GB"/>
        </w:rPr>
        <w:t xml:space="preserve">Robin </w:t>
      </w:r>
      <w:proofErr w:type="spellStart"/>
      <w:r w:rsidRPr="0028097A">
        <w:rPr>
          <w:rFonts w:eastAsia="Times New Roman"/>
          <w:i/>
          <w:iCs/>
          <w:lang w:val="en-GB" w:eastAsia="en-GB"/>
        </w:rPr>
        <w:t>DiAngelo</w:t>
      </w:r>
      <w:proofErr w:type="spellEnd"/>
      <w:r w:rsidRPr="0028097A">
        <w:rPr>
          <w:rFonts w:eastAsia="Times New Roman"/>
          <w:i/>
          <w:iCs/>
          <w:lang w:val="en-GB" w:eastAsia="en-GB"/>
        </w:rPr>
        <w:t xml:space="preserve">: Debunking </w:t>
      </w:r>
      <w:proofErr w:type="gramStart"/>
      <w:r w:rsidRPr="0028097A">
        <w:rPr>
          <w:rFonts w:eastAsia="Times New Roman"/>
          <w:i/>
          <w:iCs/>
          <w:lang w:val="en-GB" w:eastAsia="en-GB"/>
        </w:rPr>
        <w:t>The</w:t>
      </w:r>
      <w:proofErr w:type="gramEnd"/>
      <w:r w:rsidRPr="0028097A">
        <w:rPr>
          <w:rFonts w:eastAsia="Times New Roman"/>
          <w:i/>
          <w:iCs/>
          <w:lang w:val="en-GB" w:eastAsia="en-GB"/>
        </w:rPr>
        <w:t xml:space="preserve"> Most Common Myths White People Tell About Race</w:t>
      </w:r>
      <w:r w:rsidRPr="0028097A">
        <w:rPr>
          <w:rFonts w:eastAsia="Times New Roman"/>
          <w:lang w:val="en-GB" w:eastAsia="en-GB"/>
        </w:rPr>
        <w:t xml:space="preserve">. [Video clip]. Available at: </w:t>
      </w:r>
      <w:r w:rsidRPr="00263774">
        <w:rPr>
          <w:rFonts w:eastAsia="Times New Roman"/>
          <w:color w:val="003543" w:themeColor="text2"/>
          <w:lang w:val="en-GB" w:eastAsia="en-GB"/>
        </w:rPr>
        <w:t>https://www.youtube.com/watch?v=pO8qdwggIdI</w:t>
      </w:r>
    </w:p>
    <w:p w14:paraId="7899E2C3"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21.01.22.</w:t>
      </w:r>
    </w:p>
    <w:p w14:paraId="429D5930" w14:textId="77777777" w:rsidR="00FD3435" w:rsidRPr="0028097A" w:rsidRDefault="00FD3435" w:rsidP="00FD3435">
      <w:pPr>
        <w:widowControl/>
        <w:textAlignment w:val="baseline"/>
        <w:rPr>
          <w:rFonts w:eastAsia="Times New Roman"/>
          <w:lang w:val="en-GB" w:eastAsia="en-GB"/>
        </w:rPr>
      </w:pPr>
    </w:p>
    <w:p w14:paraId="29735424" w14:textId="77777777" w:rsidR="00FD3435" w:rsidRPr="0028097A" w:rsidRDefault="00FD3435" w:rsidP="00FD3435">
      <w:pPr>
        <w:widowControl/>
        <w:textAlignment w:val="baseline"/>
        <w:rPr>
          <w:rFonts w:eastAsia="Times New Roman"/>
          <w:lang w:val="en-GB" w:eastAsia="en-GB"/>
        </w:rPr>
      </w:pPr>
      <w:r w:rsidRPr="0028097A">
        <w:rPr>
          <w:rFonts w:eastAsia="Times New Roman"/>
          <w:shd w:val="clear" w:color="auto" w:fill="FFFFFF"/>
          <w:lang w:val="en-GB" w:eastAsia="en-GB"/>
        </w:rPr>
        <w:t>Nixon Stephanie A (2019) The coin model of privilege and critical allyship: implications for health. </w:t>
      </w:r>
      <w:r w:rsidRPr="0028097A">
        <w:rPr>
          <w:rFonts w:eastAsia="Times New Roman"/>
          <w:i/>
          <w:iCs/>
          <w:shd w:val="clear" w:color="auto" w:fill="FFFFFF"/>
          <w:lang w:val="en-GB" w:eastAsia="en-GB"/>
        </w:rPr>
        <w:t>BMC Public Health</w:t>
      </w:r>
      <w:r w:rsidRPr="0028097A">
        <w:rPr>
          <w:rFonts w:eastAsia="Times New Roman"/>
          <w:shd w:val="clear" w:color="auto" w:fill="FFFFFF"/>
          <w:lang w:val="en-GB" w:eastAsia="en-GB"/>
        </w:rPr>
        <w:t> </w:t>
      </w:r>
      <w:r w:rsidRPr="0028097A">
        <w:rPr>
          <w:rFonts w:eastAsia="Times New Roman"/>
          <w:b/>
          <w:bCs/>
          <w:shd w:val="clear" w:color="auto" w:fill="FFFFFF"/>
          <w:lang w:val="en-GB" w:eastAsia="en-GB"/>
        </w:rPr>
        <w:t>19, </w:t>
      </w:r>
      <w:r w:rsidRPr="0028097A">
        <w:rPr>
          <w:rFonts w:eastAsia="Times New Roman"/>
          <w:shd w:val="clear" w:color="auto" w:fill="FFFFFF"/>
          <w:lang w:val="en-GB" w:eastAsia="en-GB"/>
        </w:rPr>
        <w:t xml:space="preserve">1637 (2019). </w:t>
      </w:r>
      <w:hyperlink r:id="rId21" w:history="1">
        <w:r w:rsidRPr="00263774">
          <w:rPr>
            <w:rFonts w:eastAsia="Times New Roman"/>
            <w:color w:val="003543" w:themeColor="text2"/>
            <w:u w:val="single"/>
            <w:lang w:val="en-GB" w:eastAsia="en-GB"/>
          </w:rPr>
          <w:t>https://doi.org/10.1186/s12889-019-7884-9</w:t>
        </w:r>
      </w:hyperlink>
      <w:r w:rsidRPr="00263774">
        <w:rPr>
          <w:rFonts w:eastAsia="Times New Roman"/>
          <w:color w:val="003543" w:themeColor="text2"/>
          <w:shd w:val="clear" w:color="auto" w:fill="FFFFFF"/>
          <w:lang w:val="en-GB" w:eastAsia="en-GB"/>
        </w:rPr>
        <w:t xml:space="preserve"> </w:t>
      </w:r>
      <w:r w:rsidRPr="00263774">
        <w:rPr>
          <w:rFonts w:eastAsia="Times New Roman"/>
          <w:color w:val="003543" w:themeColor="text2"/>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r>
      <w:r w:rsidRPr="0028097A">
        <w:rPr>
          <w:rFonts w:eastAsia="Times New Roman"/>
          <w:shd w:val="clear" w:color="auto" w:fill="FFFFFF"/>
          <w:lang w:val="en-GB" w:eastAsia="en-GB"/>
        </w:rPr>
        <w:tab/>
        <w:t>Accessed on 21.01.22.</w:t>
      </w:r>
    </w:p>
    <w:p w14:paraId="486FAA6A" w14:textId="77777777" w:rsidR="00FD3435" w:rsidRPr="0028097A" w:rsidRDefault="00FD3435" w:rsidP="00FD3435">
      <w:pPr>
        <w:widowControl/>
        <w:textAlignment w:val="baseline"/>
        <w:rPr>
          <w:rFonts w:eastAsia="Times New Roman"/>
          <w:lang w:val="en-GB" w:eastAsia="en-GB"/>
        </w:rPr>
      </w:pPr>
    </w:p>
    <w:p w14:paraId="7EE98D54" w14:textId="77777777" w:rsidR="00FD3435" w:rsidRPr="0028097A" w:rsidRDefault="00FD3435" w:rsidP="00FD3435">
      <w:pPr>
        <w:widowControl/>
        <w:textAlignment w:val="baseline"/>
        <w:rPr>
          <w:rFonts w:eastAsia="Times New Roman"/>
          <w:lang w:val="en-GB" w:eastAsia="en-GB"/>
        </w:rPr>
      </w:pPr>
      <w:proofErr w:type="spellStart"/>
      <w:r w:rsidRPr="0028097A">
        <w:rPr>
          <w:rFonts w:eastAsia="Times New Roman"/>
          <w:lang w:val="en-GB" w:eastAsia="en-GB"/>
        </w:rPr>
        <w:t>TedxTalks</w:t>
      </w:r>
      <w:proofErr w:type="spellEnd"/>
      <w:r w:rsidRPr="0028097A">
        <w:rPr>
          <w:rFonts w:eastAsia="Times New Roman"/>
          <w:lang w:val="en-GB" w:eastAsia="en-GB"/>
        </w:rPr>
        <w:t xml:space="preserve"> (2018) </w:t>
      </w:r>
      <w:r w:rsidRPr="0028097A">
        <w:rPr>
          <w:rFonts w:eastAsia="Times New Roman"/>
          <w:i/>
          <w:iCs/>
          <w:lang w:val="en-GB" w:eastAsia="en-GB"/>
        </w:rPr>
        <w:t>How to Outsmart Your Own Unconscious Bias</w:t>
      </w:r>
      <w:r w:rsidRPr="0028097A">
        <w:rPr>
          <w:rFonts w:eastAsia="Times New Roman"/>
          <w:lang w:val="en-GB" w:eastAsia="en-GB"/>
        </w:rPr>
        <w:t xml:space="preserve">. [Video clip]. Available at: </w:t>
      </w:r>
      <w:hyperlink r:id="rId22" w:history="1">
        <w:r w:rsidRPr="00263774">
          <w:rPr>
            <w:rFonts w:eastAsia="Times New Roman"/>
            <w:color w:val="003543" w:themeColor="text2"/>
            <w:lang w:val="en-GB" w:eastAsia="en-GB"/>
          </w:rPr>
          <w:t>https://www.youtube.com/watch?v=GP-cqFLS8Q4</w:t>
        </w:r>
      </w:hyperlink>
      <w:r>
        <w:rPr>
          <w:rFonts w:eastAsia="Times New Roman"/>
          <w:color w:val="003543" w:themeColor="text2"/>
          <w:lang w:val="en-GB" w:eastAsia="en-GB"/>
        </w:rPr>
        <w:t xml:space="preserve"> </w:t>
      </w:r>
      <w:r w:rsidRPr="00263774">
        <w:rPr>
          <w:rFonts w:eastAsia="Times New Roman"/>
          <w:color w:val="003543" w:themeColor="text2"/>
          <w:lang w:val="en-GB" w:eastAsia="en-GB"/>
        </w:rPr>
        <w:t xml:space="preserve"> </w:t>
      </w:r>
      <w:r w:rsidRPr="00263774">
        <w:rPr>
          <w:rFonts w:eastAsia="Times New Roman"/>
          <w:color w:val="003543" w:themeColor="text2"/>
          <w:lang w:val="en-GB" w:eastAsia="en-GB"/>
        </w:rPr>
        <w:tab/>
      </w:r>
      <w:r w:rsidRPr="001B4AF7">
        <w:rPr>
          <w:rFonts w:eastAsia="Times New Roman"/>
          <w:lang w:val="en-GB" w:eastAsia="en-GB"/>
        </w:rPr>
        <w:tab/>
      </w:r>
      <w:r w:rsidRPr="0028097A">
        <w:rPr>
          <w:rFonts w:eastAsia="Times New Roman"/>
          <w:lang w:val="en-GB" w:eastAsia="en-GB"/>
        </w:rPr>
        <w:tab/>
      </w:r>
    </w:p>
    <w:p w14:paraId="60DFD423" w14:textId="77777777" w:rsidR="00FD3435" w:rsidRPr="0028097A" w:rsidRDefault="00FD3435" w:rsidP="00FD3435">
      <w:pPr>
        <w:widowControl/>
        <w:ind w:left="7200"/>
        <w:textAlignment w:val="baseline"/>
        <w:rPr>
          <w:rFonts w:eastAsia="Times New Roman"/>
          <w:lang w:val="en-GB" w:eastAsia="en-GB"/>
        </w:rPr>
      </w:pPr>
      <w:r w:rsidRPr="0028097A">
        <w:rPr>
          <w:rFonts w:eastAsia="Times New Roman"/>
          <w:lang w:val="en-GB" w:eastAsia="en-GB"/>
        </w:rPr>
        <w:t>Accessed 21.01. 22.</w:t>
      </w:r>
    </w:p>
    <w:p w14:paraId="05DA300A" w14:textId="77777777" w:rsidR="00FD3435" w:rsidRPr="0028097A" w:rsidRDefault="00FD3435" w:rsidP="00FD3435">
      <w:pPr>
        <w:widowControl/>
        <w:textAlignment w:val="baseline"/>
        <w:rPr>
          <w:rFonts w:eastAsia="Times New Roman"/>
          <w:lang w:val="en-GB" w:eastAsia="en-GB"/>
        </w:rPr>
      </w:pPr>
    </w:p>
    <w:p w14:paraId="1E71A3A3"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 xml:space="preserve">Association of Occupational Therapists of Ireland (2019) </w:t>
      </w:r>
      <w:r w:rsidRPr="0028097A">
        <w:rPr>
          <w:rFonts w:eastAsia="Times New Roman"/>
          <w:i/>
          <w:iCs/>
          <w:lang w:val="en-GB" w:eastAsia="en-GB"/>
        </w:rPr>
        <w:t>LGBT + Awareness and Good Practice Guidelines for Occupational Therapists</w:t>
      </w:r>
      <w:r w:rsidRPr="0028097A">
        <w:rPr>
          <w:rFonts w:eastAsia="Times New Roman"/>
          <w:lang w:val="en-GB" w:eastAsia="en-GB"/>
        </w:rPr>
        <w:t xml:space="preserve">. Available at: </w:t>
      </w:r>
      <w:hyperlink r:id="rId23" w:history="1">
        <w:r w:rsidRPr="00263774">
          <w:rPr>
            <w:rFonts w:eastAsia="Times New Roman"/>
            <w:color w:val="003543" w:themeColor="text2"/>
            <w:u w:val="single"/>
            <w:lang w:val="en-GB" w:eastAsia="en-GB"/>
          </w:rPr>
          <w:t>https://www.aoti.ie/news/AOTI-LGBT-Awareness-and-Good-Practice-Guidelines-for-Occupational-Therapists</w:t>
        </w:r>
      </w:hyperlink>
      <w:r w:rsidRPr="00263774">
        <w:rPr>
          <w:rFonts w:eastAsia="Times New Roman"/>
          <w:color w:val="003543" w:themeColor="text2"/>
          <w:lang w:val="en-GB" w:eastAsia="en-GB"/>
        </w:rPr>
        <w:t xml:space="preserve">             </w:t>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t>Accessed on 21.01.22</w:t>
      </w:r>
    </w:p>
    <w:p w14:paraId="089F59F1" w14:textId="77777777" w:rsidR="00FD3435" w:rsidRPr="0028097A" w:rsidRDefault="00FD3435" w:rsidP="00FD3435">
      <w:pPr>
        <w:widowControl/>
        <w:textAlignment w:val="baseline"/>
        <w:rPr>
          <w:rFonts w:eastAsia="Times New Roman"/>
          <w:lang w:val="en-GB" w:eastAsia="en-GB"/>
        </w:rPr>
      </w:pPr>
    </w:p>
    <w:p w14:paraId="644A2F17" w14:textId="77777777" w:rsidR="00FD3435" w:rsidRPr="0028097A" w:rsidRDefault="00FD3435" w:rsidP="00FD3435">
      <w:pPr>
        <w:pStyle w:val="NoSpacing"/>
        <w:rPr>
          <w:lang w:val="en-GB" w:eastAsia="en-GB"/>
        </w:rPr>
      </w:pPr>
      <w:r w:rsidRPr="0028097A">
        <w:rPr>
          <w:lang w:val="en-GB" w:eastAsia="en-GB"/>
        </w:rPr>
        <w:t xml:space="preserve">Mencap. </w:t>
      </w:r>
      <w:r w:rsidRPr="0028097A">
        <w:rPr>
          <w:i/>
          <w:iCs/>
          <w:lang w:val="en-GB" w:eastAsia="en-GB"/>
        </w:rPr>
        <w:t>Resources for healthcare professionals</w:t>
      </w:r>
      <w:r w:rsidRPr="0028097A">
        <w:rPr>
          <w:lang w:val="en-GB" w:eastAsia="en-GB"/>
        </w:rPr>
        <w:t xml:space="preserve">. Available at: </w:t>
      </w:r>
      <w:hyperlink r:id="rId24" w:history="1">
        <w:r w:rsidRPr="00263774">
          <w:rPr>
            <w:rStyle w:val="Hyperlink"/>
            <w:color w:val="003543" w:themeColor="text2"/>
            <w:lang w:val="en-GB" w:eastAsia="en-GB"/>
          </w:rPr>
          <w:t>https://www.mencap.org.uk/learning-disability-explained/resources-healthcare-professionals</w:t>
        </w:r>
      </w:hyperlink>
      <w:r w:rsidRPr="00263774">
        <w:rPr>
          <w:color w:val="003543" w:themeColor="text2"/>
          <w:lang w:val="en-GB" w:eastAsia="en-GB"/>
        </w:rPr>
        <w:tab/>
      </w:r>
      <w:r w:rsidRPr="0028097A">
        <w:rPr>
          <w:lang w:val="en-GB" w:eastAsia="en-GB"/>
        </w:rPr>
        <w:tab/>
      </w:r>
      <w:r w:rsidRPr="0028097A">
        <w:rPr>
          <w:lang w:val="en-GB" w:eastAsia="en-GB"/>
        </w:rPr>
        <w:tab/>
      </w:r>
    </w:p>
    <w:p w14:paraId="0CFD7C92" w14:textId="77777777" w:rsidR="00FD3435" w:rsidRPr="0028097A" w:rsidRDefault="00FD3435" w:rsidP="00FD3435">
      <w:pPr>
        <w:pStyle w:val="NoSpacing"/>
        <w:ind w:left="6480" w:firstLine="720"/>
        <w:rPr>
          <w:lang w:val="en-GB" w:eastAsia="en-GB"/>
        </w:rPr>
      </w:pPr>
      <w:r w:rsidRPr="0028097A">
        <w:rPr>
          <w:lang w:val="en-GB" w:eastAsia="en-GB"/>
        </w:rPr>
        <w:t>Accessed on 21.01.22.</w:t>
      </w:r>
    </w:p>
    <w:p w14:paraId="73A0A023" w14:textId="77777777" w:rsidR="00FD3435" w:rsidRPr="0028097A" w:rsidRDefault="00FD3435" w:rsidP="00FD3435">
      <w:pPr>
        <w:widowControl/>
        <w:ind w:left="570"/>
        <w:textAlignment w:val="baseline"/>
        <w:rPr>
          <w:rFonts w:eastAsia="Times New Roman"/>
          <w:lang w:val="en-GB" w:eastAsia="en-GB"/>
        </w:rPr>
      </w:pPr>
      <w:r w:rsidRPr="0028097A">
        <w:rPr>
          <w:rFonts w:eastAsia="Times New Roman"/>
          <w:lang w:val="en-GB" w:eastAsia="en-GB"/>
        </w:rPr>
        <w:t> </w:t>
      </w:r>
    </w:p>
    <w:p w14:paraId="742C5A45" w14:textId="77777777" w:rsidR="00FD3435" w:rsidRPr="0028097A" w:rsidRDefault="00FD3435" w:rsidP="00FD3435">
      <w:pPr>
        <w:widowControl/>
        <w:textAlignment w:val="baseline"/>
        <w:rPr>
          <w:rFonts w:eastAsia="Times New Roman"/>
          <w:i/>
          <w:iCs/>
          <w:lang w:val="en-GB" w:eastAsia="en-GB"/>
        </w:rPr>
      </w:pPr>
      <w:proofErr w:type="spellStart"/>
      <w:r w:rsidRPr="0028097A">
        <w:rPr>
          <w:rFonts w:eastAsia="Times New Roman"/>
          <w:lang w:val="en-GB" w:eastAsia="en-GB"/>
        </w:rPr>
        <w:t>RespectAbility</w:t>
      </w:r>
      <w:proofErr w:type="spellEnd"/>
      <w:r w:rsidRPr="0028097A">
        <w:rPr>
          <w:rFonts w:eastAsia="Times New Roman"/>
          <w:lang w:val="en-GB" w:eastAsia="en-GB"/>
        </w:rPr>
        <w:t xml:space="preserve">. </w:t>
      </w:r>
      <w:r w:rsidRPr="0028097A">
        <w:rPr>
          <w:rFonts w:eastAsia="Times New Roman"/>
          <w:i/>
          <w:iCs/>
          <w:lang w:val="en-GB" w:eastAsia="en-GB"/>
        </w:rPr>
        <w:t xml:space="preserve">Education Resources on Disability Issues. </w:t>
      </w:r>
      <w:r w:rsidRPr="0028097A">
        <w:rPr>
          <w:rFonts w:eastAsia="Times New Roman"/>
          <w:lang w:val="en-GB" w:eastAsia="en-GB"/>
        </w:rPr>
        <w:t>Available at:</w:t>
      </w:r>
      <w:r w:rsidRPr="0028097A">
        <w:rPr>
          <w:rFonts w:eastAsia="Times New Roman"/>
          <w:i/>
          <w:iCs/>
          <w:lang w:val="en-GB" w:eastAsia="en-GB"/>
        </w:rPr>
        <w:t xml:space="preserve"> </w:t>
      </w:r>
    </w:p>
    <w:p w14:paraId="648FF722" w14:textId="77777777" w:rsidR="00FD3435" w:rsidRPr="0028097A" w:rsidRDefault="007F07F9" w:rsidP="00FD3435">
      <w:pPr>
        <w:widowControl/>
        <w:textAlignment w:val="baseline"/>
        <w:rPr>
          <w:rFonts w:eastAsia="Times New Roman"/>
          <w:lang w:val="en-GB" w:eastAsia="en-GB"/>
        </w:rPr>
      </w:pPr>
      <w:hyperlink r:id="rId25" w:history="1">
        <w:r w:rsidR="00FD3435" w:rsidRPr="00263774">
          <w:rPr>
            <w:rFonts w:eastAsia="Times New Roman"/>
            <w:color w:val="003543" w:themeColor="text2"/>
            <w:u w:val="single"/>
            <w:lang w:val="en-GB" w:eastAsia="en-GB"/>
          </w:rPr>
          <w:t>https://www.respectability.org/resources/education-resources-disability-issues/</w:t>
        </w:r>
      </w:hyperlink>
      <w:r w:rsidR="00FD3435" w:rsidRPr="0028097A">
        <w:rPr>
          <w:rFonts w:eastAsia="Times New Roman"/>
          <w:lang w:val="en-GB" w:eastAsia="en-GB"/>
        </w:rPr>
        <w:t> </w:t>
      </w:r>
    </w:p>
    <w:p w14:paraId="0208CD1D"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t>Accessed on 21.01.22.</w:t>
      </w:r>
    </w:p>
    <w:p w14:paraId="26B18B62" w14:textId="77777777" w:rsidR="00FD3435" w:rsidRPr="0028097A" w:rsidRDefault="00FD3435" w:rsidP="00FD3435">
      <w:pPr>
        <w:widowControl/>
        <w:ind w:left="720"/>
        <w:textAlignment w:val="baseline"/>
        <w:rPr>
          <w:rFonts w:eastAsia="Times New Roman"/>
          <w:lang w:val="en-GB" w:eastAsia="en-GB"/>
        </w:rPr>
      </w:pPr>
      <w:r w:rsidRPr="0028097A">
        <w:rPr>
          <w:rFonts w:eastAsia="Times New Roman"/>
          <w:lang w:val="en-GB" w:eastAsia="en-GB"/>
        </w:rPr>
        <w:t> </w:t>
      </w:r>
    </w:p>
    <w:p w14:paraId="043CEAC6"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 xml:space="preserve">Royal College of Occupational Therapists. </w:t>
      </w:r>
      <w:r w:rsidRPr="0028097A">
        <w:rPr>
          <w:rFonts w:eastAsia="Times New Roman"/>
          <w:i/>
          <w:iCs/>
          <w:lang w:val="en-GB" w:eastAsia="en-GB"/>
        </w:rPr>
        <w:t>Equality, diversity and belonging</w:t>
      </w:r>
      <w:r w:rsidRPr="0028097A">
        <w:rPr>
          <w:rFonts w:eastAsia="Times New Roman"/>
          <w:lang w:val="en-GB" w:eastAsia="en-GB"/>
        </w:rPr>
        <w:t xml:space="preserve">. Available at: </w:t>
      </w:r>
      <w:hyperlink r:id="rId26" w:history="1">
        <w:r w:rsidRPr="00263774">
          <w:rPr>
            <w:rFonts w:eastAsia="Times New Roman"/>
            <w:color w:val="003543" w:themeColor="text2"/>
            <w:u w:val="single"/>
            <w:lang w:val="en-GB" w:eastAsia="en-GB"/>
          </w:rPr>
          <w:t>https://www.rcot.co.uk/equality-diversity-and-inclusion</w:t>
        </w:r>
      </w:hyperlink>
      <w:r w:rsidRPr="00263774">
        <w:rPr>
          <w:rFonts w:eastAsia="Times New Roman"/>
          <w:color w:val="003543" w:themeColor="text2"/>
          <w:lang w:val="en-GB" w:eastAsia="en-GB"/>
        </w:rPr>
        <w:t> </w:t>
      </w:r>
      <w:r w:rsidRPr="0028097A">
        <w:rPr>
          <w:rFonts w:eastAsia="Times New Roman"/>
          <w:lang w:val="en-GB" w:eastAsia="en-GB"/>
        </w:rPr>
        <w:tab/>
      </w:r>
      <w:r w:rsidRPr="0028097A">
        <w:rPr>
          <w:rFonts w:eastAsia="Times New Roman"/>
          <w:lang w:val="en-GB" w:eastAsia="en-GB"/>
        </w:rPr>
        <w:tab/>
      </w:r>
      <w:r w:rsidRPr="0028097A">
        <w:rPr>
          <w:rFonts w:eastAsia="Times New Roman"/>
          <w:lang w:val="en-GB" w:eastAsia="en-GB"/>
        </w:rPr>
        <w:tab/>
      </w:r>
    </w:p>
    <w:p w14:paraId="300772F1" w14:textId="77777777" w:rsidR="00FD3435" w:rsidRPr="0028097A" w:rsidRDefault="00FD3435" w:rsidP="00FD3435">
      <w:pPr>
        <w:widowControl/>
        <w:ind w:left="7200"/>
        <w:textAlignment w:val="baseline"/>
        <w:rPr>
          <w:rFonts w:eastAsia="Times New Roman"/>
          <w:lang w:val="en-GB" w:eastAsia="en-GB"/>
        </w:rPr>
      </w:pPr>
      <w:r w:rsidRPr="0028097A">
        <w:rPr>
          <w:rFonts w:eastAsia="Times New Roman"/>
          <w:lang w:val="en-GB" w:eastAsia="en-GB"/>
        </w:rPr>
        <w:t>Accessed on 21.01.22.</w:t>
      </w:r>
    </w:p>
    <w:p w14:paraId="28D14631" w14:textId="77777777" w:rsidR="00FD3435" w:rsidRPr="0028097A" w:rsidRDefault="00FD3435" w:rsidP="00FD3435">
      <w:pPr>
        <w:widowControl/>
        <w:ind w:left="720"/>
        <w:textAlignment w:val="baseline"/>
        <w:rPr>
          <w:rFonts w:eastAsia="Times New Roman"/>
          <w:lang w:val="en-GB" w:eastAsia="en-GB"/>
        </w:rPr>
      </w:pPr>
      <w:r w:rsidRPr="0028097A">
        <w:rPr>
          <w:rFonts w:eastAsia="Times New Roman"/>
          <w:lang w:val="en-GB" w:eastAsia="en-GB"/>
        </w:rPr>
        <w:t> </w:t>
      </w:r>
    </w:p>
    <w:p w14:paraId="7F7E99F1" w14:textId="77777777" w:rsidR="00FD3435" w:rsidRPr="0028097A" w:rsidRDefault="00FD3435" w:rsidP="00FD3435">
      <w:pPr>
        <w:widowControl/>
        <w:textAlignment w:val="baseline"/>
        <w:rPr>
          <w:rFonts w:eastAsia="Times New Roman"/>
          <w:lang w:val="en-GB" w:eastAsia="en-GB"/>
        </w:rPr>
      </w:pPr>
      <w:r w:rsidRPr="0028097A">
        <w:rPr>
          <w:rFonts w:eastAsia="Times New Roman"/>
          <w:lang w:val="en-GB" w:eastAsia="en-GB"/>
        </w:rPr>
        <w:t xml:space="preserve">Stonewall. </w:t>
      </w:r>
      <w:r w:rsidRPr="0028097A">
        <w:rPr>
          <w:rFonts w:eastAsia="Times New Roman"/>
          <w:i/>
          <w:iCs/>
          <w:lang w:val="en-GB" w:eastAsia="en-GB"/>
        </w:rPr>
        <w:t xml:space="preserve">Best practice, </w:t>
      </w:r>
      <w:proofErr w:type="gramStart"/>
      <w:r w:rsidRPr="0028097A">
        <w:rPr>
          <w:rFonts w:eastAsia="Times New Roman"/>
          <w:i/>
          <w:iCs/>
          <w:lang w:val="en-GB" w:eastAsia="en-GB"/>
        </w:rPr>
        <w:t>toolkits</w:t>
      </w:r>
      <w:proofErr w:type="gramEnd"/>
      <w:r w:rsidRPr="0028097A">
        <w:rPr>
          <w:rFonts w:eastAsia="Times New Roman"/>
          <w:i/>
          <w:iCs/>
          <w:lang w:val="en-GB" w:eastAsia="en-GB"/>
        </w:rPr>
        <w:t xml:space="preserve"> and resources. </w:t>
      </w:r>
      <w:r w:rsidRPr="0028097A">
        <w:rPr>
          <w:rFonts w:eastAsia="Times New Roman"/>
          <w:lang w:val="en-GB" w:eastAsia="en-GB"/>
        </w:rPr>
        <w:t>Available at:</w:t>
      </w:r>
    </w:p>
    <w:p w14:paraId="36E4B214" w14:textId="77777777" w:rsidR="00FD3435" w:rsidRPr="00263774" w:rsidRDefault="007F07F9" w:rsidP="00FD3435">
      <w:pPr>
        <w:widowControl/>
        <w:textAlignment w:val="baseline"/>
        <w:rPr>
          <w:rFonts w:eastAsia="Times New Roman"/>
          <w:color w:val="003543" w:themeColor="text2"/>
          <w:lang w:val="en-GB" w:eastAsia="en-GB"/>
        </w:rPr>
      </w:pPr>
      <w:hyperlink r:id="rId27" w:tgtFrame="_blank" w:history="1">
        <w:r w:rsidR="00FD3435" w:rsidRPr="00263774">
          <w:rPr>
            <w:rFonts w:eastAsia="Times New Roman"/>
            <w:color w:val="003543" w:themeColor="text2"/>
            <w:u w:val="single"/>
            <w:lang w:val="en-GB" w:eastAsia="en-GB"/>
          </w:rPr>
          <w:t>https://www.stonewall.org.uk/best-practice-toolkits-and-resources-0</w:t>
        </w:r>
      </w:hyperlink>
      <w:r w:rsidR="00FD3435" w:rsidRPr="00263774">
        <w:rPr>
          <w:rFonts w:eastAsia="Times New Roman"/>
          <w:color w:val="003543" w:themeColor="text2"/>
          <w:lang w:val="en-GB" w:eastAsia="en-GB"/>
        </w:rPr>
        <w:t xml:space="preserve">            </w:t>
      </w:r>
    </w:p>
    <w:p w14:paraId="7E908918" w14:textId="77777777" w:rsidR="00FD3435" w:rsidRPr="0028097A" w:rsidRDefault="00FD3435" w:rsidP="00FD3435">
      <w:pPr>
        <w:widowControl/>
        <w:ind w:left="6480" w:firstLine="720"/>
        <w:textAlignment w:val="baseline"/>
        <w:rPr>
          <w:rFonts w:eastAsia="Times New Roman"/>
          <w:lang w:val="en-GB" w:eastAsia="en-GB"/>
        </w:rPr>
      </w:pPr>
      <w:r w:rsidRPr="0028097A">
        <w:rPr>
          <w:rFonts w:eastAsia="Times New Roman"/>
          <w:lang w:val="en-GB" w:eastAsia="en-GB"/>
        </w:rPr>
        <w:t>Accessed on 21.01.22.</w:t>
      </w:r>
    </w:p>
    <w:p w14:paraId="09E86A23" w14:textId="77777777" w:rsidR="00FD3435" w:rsidRPr="00AB5E84" w:rsidRDefault="00FD3435" w:rsidP="00FD3435">
      <w:pPr>
        <w:ind w:left="360"/>
        <w:rPr>
          <w:b/>
          <w:bCs/>
          <w:color w:val="003543" w:themeColor="text2"/>
        </w:rPr>
      </w:pPr>
    </w:p>
    <w:p w14:paraId="653707D2" w14:textId="5D1071FD" w:rsidR="00AA0FC8" w:rsidRPr="00FD3435" w:rsidRDefault="00AA0FC8" w:rsidP="00FD3435"/>
    <w:sectPr w:rsidR="00AA0FC8" w:rsidRPr="00FD3435" w:rsidSect="005C1419">
      <w:headerReference w:type="default" r:id="rId28"/>
      <w:footerReference w:type="default" r:id="rId29"/>
      <w:headerReference w:type="first" r:id="rId30"/>
      <w:footerReference w:type="first" r:id="rId31"/>
      <w:type w:val="continuous"/>
      <w:pgSz w:w="11910" w:h="16840"/>
      <w:pgMar w:top="1440" w:right="1080" w:bottom="1440" w:left="1080" w:header="1882" w:footer="533"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3AC9" w14:textId="77777777" w:rsidR="005D636B" w:rsidRDefault="005D636B" w:rsidP="00896FCA">
      <w:r>
        <w:separator/>
      </w:r>
    </w:p>
  </w:endnote>
  <w:endnote w:type="continuationSeparator" w:id="0">
    <w:p w14:paraId="3BDCDB72" w14:textId="77777777" w:rsidR="005D636B" w:rsidRDefault="005D636B"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3377" w14:textId="240325D0"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7F07F9">
      <w:rPr>
        <w:noProof/>
        <w:lang w:val="en-GB"/>
      </w:rPr>
      <w:t>28 October 2022</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B60" w14:textId="3B47CBD0"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7F07F9">
      <w:rPr>
        <w:noProof/>
        <w:lang w:val="en-GB"/>
      </w:rPr>
      <w:t>28 October 2022</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735F" w14:textId="77777777" w:rsidR="005D636B" w:rsidRDefault="005D636B" w:rsidP="00896FCA">
      <w:r>
        <w:separator/>
      </w:r>
    </w:p>
  </w:footnote>
  <w:footnote w:type="continuationSeparator" w:id="0">
    <w:p w14:paraId="238130D5" w14:textId="77777777" w:rsidR="005D636B" w:rsidRDefault="005D636B"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632" w14:textId="77777777" w:rsidR="00896FCA" w:rsidRPr="00A5434C" w:rsidRDefault="0055163E" w:rsidP="00A5434C">
    <w:r w:rsidRPr="00A5434C">
      <w:rPr>
        <w:noProof/>
      </w:rPr>
      <w:drawing>
        <wp:anchor distT="0" distB="0" distL="114300" distR="114300" simplePos="0" relativeHeight="251681792" behindDoc="1" locked="0" layoutInCell="1" allowOverlap="1" wp14:anchorId="34F43116" wp14:editId="170BE559">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414F" w14:textId="483829BD" w:rsidR="004967C1" w:rsidRPr="00A5434C" w:rsidRDefault="005C1419" w:rsidP="00A5434C">
    <w:r>
      <w:rPr>
        <w:noProof/>
      </w:rPr>
      <w:drawing>
        <wp:anchor distT="0" distB="0" distL="114300" distR="114300" simplePos="0" relativeHeight="251683840" behindDoc="0" locked="0" layoutInCell="1" allowOverlap="1" wp14:anchorId="0D9BC663" wp14:editId="37D07B62">
          <wp:simplePos x="0" y="0"/>
          <wp:positionH relativeFrom="margin">
            <wp:posOffset>4107180</wp:posOffset>
          </wp:positionH>
          <wp:positionV relativeFrom="paragraph">
            <wp:posOffset>-1080770</wp:posOffset>
          </wp:positionV>
          <wp:extent cx="2369820" cy="1143000"/>
          <wp:effectExtent l="0" t="0" r="0"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CF5" w:rsidRPr="00A5434C">
      <w:rPr>
        <w:noProof/>
      </w:rPr>
      <w:drawing>
        <wp:anchor distT="0" distB="0" distL="114300" distR="114300" simplePos="0" relativeHeight="251682816" behindDoc="1" locked="0" layoutInCell="1" allowOverlap="1" wp14:anchorId="3E6A3E54" wp14:editId="0CE602C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8"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C332BE"/>
    <w:multiLevelType w:val="multilevel"/>
    <w:tmpl w:val="2FC899AC"/>
    <w:numStyleLink w:val="RCOT-BulletList"/>
  </w:abstractNum>
  <w:abstractNum w:abstractNumId="21"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B5B17"/>
    <w:multiLevelType w:val="hybridMultilevel"/>
    <w:tmpl w:val="53CC126E"/>
    <w:lvl w:ilvl="0" w:tplc="25800B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207428"/>
    <w:multiLevelType w:val="hybridMultilevel"/>
    <w:tmpl w:val="3DBEFE30"/>
    <w:lvl w:ilvl="0" w:tplc="B15EFD2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389241">
    <w:abstractNumId w:val="21"/>
  </w:num>
  <w:num w:numId="2" w16cid:durableId="1971014773">
    <w:abstractNumId w:val="17"/>
  </w:num>
  <w:num w:numId="3" w16cid:durableId="1663969953">
    <w:abstractNumId w:val="0"/>
  </w:num>
  <w:num w:numId="4" w16cid:durableId="586613788">
    <w:abstractNumId w:val="1"/>
  </w:num>
  <w:num w:numId="5" w16cid:durableId="345327532">
    <w:abstractNumId w:val="2"/>
  </w:num>
  <w:num w:numId="6" w16cid:durableId="1834100529">
    <w:abstractNumId w:val="3"/>
  </w:num>
  <w:num w:numId="7" w16cid:durableId="1569224488">
    <w:abstractNumId w:val="15"/>
  </w:num>
  <w:num w:numId="8" w16cid:durableId="892933166">
    <w:abstractNumId w:val="4"/>
  </w:num>
  <w:num w:numId="9" w16cid:durableId="299969295">
    <w:abstractNumId w:val="5"/>
  </w:num>
  <w:num w:numId="10" w16cid:durableId="1433742524">
    <w:abstractNumId w:val="6"/>
  </w:num>
  <w:num w:numId="11" w16cid:durableId="775364399">
    <w:abstractNumId w:val="7"/>
  </w:num>
  <w:num w:numId="12" w16cid:durableId="688794621">
    <w:abstractNumId w:val="9"/>
  </w:num>
  <w:num w:numId="13" w16cid:durableId="228542028">
    <w:abstractNumId w:val="18"/>
  </w:num>
  <w:num w:numId="14" w16cid:durableId="264191494">
    <w:abstractNumId w:val="19"/>
  </w:num>
  <w:num w:numId="15" w16cid:durableId="1028023823">
    <w:abstractNumId w:val="30"/>
  </w:num>
  <w:num w:numId="16" w16cid:durableId="2006937925">
    <w:abstractNumId w:val="23"/>
  </w:num>
  <w:num w:numId="17" w16cid:durableId="2118400435">
    <w:abstractNumId w:val="28"/>
  </w:num>
  <w:num w:numId="18" w16cid:durableId="1366759020">
    <w:abstractNumId w:val="10"/>
  </w:num>
  <w:num w:numId="19" w16cid:durableId="78334215">
    <w:abstractNumId w:val="12"/>
  </w:num>
  <w:num w:numId="20" w16cid:durableId="1704595895">
    <w:abstractNumId w:val="26"/>
  </w:num>
  <w:num w:numId="21" w16cid:durableId="824973215">
    <w:abstractNumId w:val="13"/>
  </w:num>
  <w:num w:numId="22" w16cid:durableId="433675537">
    <w:abstractNumId w:val="11"/>
  </w:num>
  <w:num w:numId="23" w16cid:durableId="871965459">
    <w:abstractNumId w:val="24"/>
  </w:num>
  <w:num w:numId="24" w16cid:durableId="1190798901">
    <w:abstractNumId w:val="14"/>
  </w:num>
  <w:num w:numId="25" w16cid:durableId="243616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4950766">
    <w:abstractNumId w:val="25"/>
  </w:num>
  <w:num w:numId="27" w16cid:durableId="1487818271">
    <w:abstractNumId w:val="20"/>
  </w:num>
  <w:num w:numId="28" w16cid:durableId="101190657">
    <w:abstractNumId w:val="27"/>
  </w:num>
  <w:num w:numId="29" w16cid:durableId="983241265">
    <w:abstractNumId w:val="16"/>
  </w:num>
  <w:num w:numId="30" w16cid:durableId="1961179314">
    <w:abstractNumId w:val="8"/>
  </w:num>
  <w:num w:numId="31" w16cid:durableId="876888115">
    <w:abstractNumId w:val="22"/>
  </w:num>
  <w:num w:numId="32" w16cid:durableId="4556360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19"/>
    <w:rsid w:val="00013ECE"/>
    <w:rsid w:val="00014B49"/>
    <w:rsid w:val="000169EA"/>
    <w:rsid w:val="000169F0"/>
    <w:rsid w:val="00023A4D"/>
    <w:rsid w:val="00031E18"/>
    <w:rsid w:val="000840D4"/>
    <w:rsid w:val="000856C5"/>
    <w:rsid w:val="00086240"/>
    <w:rsid w:val="00086AD0"/>
    <w:rsid w:val="00093F24"/>
    <w:rsid w:val="000B3274"/>
    <w:rsid w:val="000B3C7F"/>
    <w:rsid w:val="000B4473"/>
    <w:rsid w:val="000E78F4"/>
    <w:rsid w:val="00102CBB"/>
    <w:rsid w:val="0012415E"/>
    <w:rsid w:val="00157FDD"/>
    <w:rsid w:val="0019061D"/>
    <w:rsid w:val="001A64D0"/>
    <w:rsid w:val="001F1FFF"/>
    <w:rsid w:val="00204468"/>
    <w:rsid w:val="0022406A"/>
    <w:rsid w:val="002670F4"/>
    <w:rsid w:val="00283568"/>
    <w:rsid w:val="00290D30"/>
    <w:rsid w:val="0029234E"/>
    <w:rsid w:val="00295BB2"/>
    <w:rsid w:val="00295C6F"/>
    <w:rsid w:val="002A0FE6"/>
    <w:rsid w:val="002A38BE"/>
    <w:rsid w:val="002A5F37"/>
    <w:rsid w:val="002A6DE3"/>
    <w:rsid w:val="002C1EC5"/>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34C2"/>
    <w:rsid w:val="00407281"/>
    <w:rsid w:val="004118DC"/>
    <w:rsid w:val="00482714"/>
    <w:rsid w:val="004915A7"/>
    <w:rsid w:val="00491A9A"/>
    <w:rsid w:val="004967C1"/>
    <w:rsid w:val="004A0A54"/>
    <w:rsid w:val="004A65FF"/>
    <w:rsid w:val="004A69EC"/>
    <w:rsid w:val="004C7013"/>
    <w:rsid w:val="004C7656"/>
    <w:rsid w:val="004E34B0"/>
    <w:rsid w:val="00502E87"/>
    <w:rsid w:val="0052067B"/>
    <w:rsid w:val="00544122"/>
    <w:rsid w:val="0055163E"/>
    <w:rsid w:val="00552C5D"/>
    <w:rsid w:val="0055650E"/>
    <w:rsid w:val="00596A62"/>
    <w:rsid w:val="005A5EAB"/>
    <w:rsid w:val="005C1419"/>
    <w:rsid w:val="005C581E"/>
    <w:rsid w:val="005D636B"/>
    <w:rsid w:val="005E7386"/>
    <w:rsid w:val="005F2136"/>
    <w:rsid w:val="005F4381"/>
    <w:rsid w:val="00603362"/>
    <w:rsid w:val="00667355"/>
    <w:rsid w:val="00677F5A"/>
    <w:rsid w:val="006A2394"/>
    <w:rsid w:val="006A4946"/>
    <w:rsid w:val="006D1AF4"/>
    <w:rsid w:val="006D5245"/>
    <w:rsid w:val="006D7ECF"/>
    <w:rsid w:val="006E5A3A"/>
    <w:rsid w:val="00702CF5"/>
    <w:rsid w:val="00720345"/>
    <w:rsid w:val="0072255F"/>
    <w:rsid w:val="007433A3"/>
    <w:rsid w:val="007576E1"/>
    <w:rsid w:val="007731AC"/>
    <w:rsid w:val="00787769"/>
    <w:rsid w:val="007A774E"/>
    <w:rsid w:val="007D2D9D"/>
    <w:rsid w:val="007E1E37"/>
    <w:rsid w:val="007F073D"/>
    <w:rsid w:val="007F07F9"/>
    <w:rsid w:val="00816CB0"/>
    <w:rsid w:val="00816EE5"/>
    <w:rsid w:val="00846A59"/>
    <w:rsid w:val="00857774"/>
    <w:rsid w:val="00873A93"/>
    <w:rsid w:val="00882A09"/>
    <w:rsid w:val="00896FCA"/>
    <w:rsid w:val="008A4D97"/>
    <w:rsid w:val="008C7A85"/>
    <w:rsid w:val="008E4F02"/>
    <w:rsid w:val="00901A3B"/>
    <w:rsid w:val="009026D3"/>
    <w:rsid w:val="00921C85"/>
    <w:rsid w:val="00932BAD"/>
    <w:rsid w:val="0094028C"/>
    <w:rsid w:val="00944CBC"/>
    <w:rsid w:val="00950799"/>
    <w:rsid w:val="00964608"/>
    <w:rsid w:val="0096703F"/>
    <w:rsid w:val="00996D47"/>
    <w:rsid w:val="009A27A1"/>
    <w:rsid w:val="009B52E9"/>
    <w:rsid w:val="00A45D4B"/>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741B8"/>
    <w:rsid w:val="00B744A1"/>
    <w:rsid w:val="00B90155"/>
    <w:rsid w:val="00BB3DBE"/>
    <w:rsid w:val="00BE352E"/>
    <w:rsid w:val="00BF3DE4"/>
    <w:rsid w:val="00C0627D"/>
    <w:rsid w:val="00C112ED"/>
    <w:rsid w:val="00C11915"/>
    <w:rsid w:val="00C26CC3"/>
    <w:rsid w:val="00C33A73"/>
    <w:rsid w:val="00C43494"/>
    <w:rsid w:val="00C52E34"/>
    <w:rsid w:val="00C63E42"/>
    <w:rsid w:val="00C92A10"/>
    <w:rsid w:val="00C97589"/>
    <w:rsid w:val="00CB031F"/>
    <w:rsid w:val="00CB273F"/>
    <w:rsid w:val="00CB75CD"/>
    <w:rsid w:val="00CE3878"/>
    <w:rsid w:val="00D06A41"/>
    <w:rsid w:val="00D202B5"/>
    <w:rsid w:val="00D434FE"/>
    <w:rsid w:val="00D509C8"/>
    <w:rsid w:val="00D70D45"/>
    <w:rsid w:val="00DA065C"/>
    <w:rsid w:val="00DA7CF6"/>
    <w:rsid w:val="00E13CD1"/>
    <w:rsid w:val="00E15A02"/>
    <w:rsid w:val="00E3747D"/>
    <w:rsid w:val="00E42046"/>
    <w:rsid w:val="00E6570B"/>
    <w:rsid w:val="00E92DFB"/>
    <w:rsid w:val="00EA2B71"/>
    <w:rsid w:val="00EA5224"/>
    <w:rsid w:val="00EA66D9"/>
    <w:rsid w:val="00EA7981"/>
    <w:rsid w:val="00EC1995"/>
    <w:rsid w:val="00F23546"/>
    <w:rsid w:val="00F241F0"/>
    <w:rsid w:val="00F433E5"/>
    <w:rsid w:val="00F43990"/>
    <w:rsid w:val="00F61848"/>
    <w:rsid w:val="00F643A3"/>
    <w:rsid w:val="00F75B23"/>
    <w:rsid w:val="00FA791B"/>
    <w:rsid w:val="00FB26AB"/>
    <w:rsid w:val="00FD3435"/>
    <w:rsid w:val="00FD5879"/>
    <w:rsid w:val="00FE1378"/>
    <w:rsid w:val="00FE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D32C"/>
  <w15:docId w15:val="{5221EEDF-D16D-4BE6-9BD3-E84A075A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sid w:val="00FD3435"/>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FD3435"/>
    <w:rPr>
      <w:color w:val="003543" w:themeColor="hyperlink"/>
      <w:u w:val="single"/>
    </w:rPr>
  </w:style>
  <w:style w:type="paragraph" w:styleId="ListParagraph">
    <w:name w:val="List Paragraph"/>
    <w:basedOn w:val="Normal"/>
    <w:uiPriority w:val="34"/>
    <w:qFormat/>
    <w:rsid w:val="00FD3435"/>
    <w:pPr>
      <w:ind w:left="720"/>
      <w:contextualSpacing/>
    </w:pPr>
  </w:style>
  <w:style w:type="paragraph" w:styleId="NoSpacing">
    <w:name w:val="No Spacing"/>
    <w:uiPriority w:val="1"/>
    <w:qFormat/>
    <w:rsid w:val="00FD3435"/>
    <w:rPr>
      <w:rFonts w:ascii="Arial" w:eastAsia="Arial" w:hAnsi="Arial" w:cs="Arial"/>
    </w:rPr>
  </w:style>
  <w:style w:type="character" w:customStyle="1" w:styleId="normaltextrun">
    <w:name w:val="normaltextrun"/>
    <w:basedOn w:val="DefaultParagraphFont"/>
    <w:rsid w:val="00FD3435"/>
  </w:style>
  <w:style w:type="character" w:customStyle="1" w:styleId="eop">
    <w:name w:val="eop"/>
    <w:basedOn w:val="DefaultParagraphFont"/>
    <w:rsid w:val="00FD3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926PqQUOVOg" TargetMode="External"/><Relationship Id="rId18" Type="http://schemas.openxmlformats.org/officeDocument/2006/relationships/hyperlink" Target="https://www.youtube.com/watch?v=2vJZdeSqfFY" TargetMode="External"/><Relationship Id="rId26" Type="http://schemas.openxmlformats.org/officeDocument/2006/relationships/hyperlink" Target="https://www.rcot.co.uk/equality-diversity-and-inclusion" TargetMode="External"/><Relationship Id="rId3" Type="http://schemas.openxmlformats.org/officeDocument/2006/relationships/customXml" Target="../customXml/item3.xml"/><Relationship Id="rId21" Type="http://schemas.openxmlformats.org/officeDocument/2006/relationships/hyperlink" Target="https://doi.org/10.1186/s12889-019-7884-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cot.co.uk/deep-dive-learning" TargetMode="External"/><Relationship Id="rId17" Type="http://schemas.openxmlformats.org/officeDocument/2006/relationships/hyperlink" Target="https://www.youtube.com/watch?v=Ut5gtrezN4E" TargetMode="External"/><Relationship Id="rId25" Type="http://schemas.openxmlformats.org/officeDocument/2006/relationships/hyperlink" Target="https://www.respectability.org/resources/education-resources-disability-issu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youtube.com/watch?v=r_muoezyI3U" TargetMode="External"/><Relationship Id="rId20" Type="http://schemas.openxmlformats.org/officeDocument/2006/relationships/hyperlink" Target="https://www.youtube.com/watch?v=15MMmgwl1V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dev@rcot.co.uk" TargetMode="External"/><Relationship Id="rId24" Type="http://schemas.openxmlformats.org/officeDocument/2006/relationships/hyperlink" Target="https://www.mencap.org.uk/learning-disability-explained/resources-healthcare-professional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6WbVV71sF7E" TargetMode="External"/><Relationship Id="rId23" Type="http://schemas.openxmlformats.org/officeDocument/2006/relationships/hyperlink" Target="https://www.aoti.ie/news/AOTI-LGBT-Awareness-and-Good-Practice-Guidelines-for-Occupational-Therapist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v=JfTaXRFV7E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jLxAwdbekU8" TargetMode="External"/><Relationship Id="rId22" Type="http://schemas.openxmlformats.org/officeDocument/2006/relationships/hyperlink" Target="https://www.youtube.com/watch?v=GP-cqFLS8Q4" TargetMode="External"/><Relationship Id="rId27" Type="http://schemas.openxmlformats.org/officeDocument/2006/relationships/hyperlink" Target="https://www.stonewall.org.uk/best-practice-toolkits-and-resources-0"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20Taher\Downloads\RCOT%20Standard%20Word%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81B0C59BE45F39500093632FF4E0B"/>
        <w:category>
          <w:name w:val="General"/>
          <w:gallery w:val="placeholder"/>
        </w:category>
        <w:types>
          <w:type w:val="bbPlcHdr"/>
        </w:types>
        <w:behaviors>
          <w:behavior w:val="content"/>
        </w:behaviors>
        <w:guid w:val="{BA321861-874F-494B-8B06-50028DD5CF64}"/>
      </w:docPartPr>
      <w:docPartBody>
        <w:p w:rsidR="00C23770" w:rsidRDefault="007263D7" w:rsidP="007263D7">
          <w:pPr>
            <w:pStyle w:val="D7781B0C59BE45F39500093632FF4E0B"/>
          </w:pPr>
          <w:r w:rsidRPr="008833A6">
            <w:rPr>
              <w:rStyle w:val="PlaceholderText"/>
            </w:rPr>
            <w:t>Click or tap here to enter text.</w:t>
          </w:r>
        </w:p>
      </w:docPartBody>
    </w:docPart>
    <w:docPart>
      <w:docPartPr>
        <w:name w:val="0E7E94A3596549E0A788FFFBF17925C4"/>
        <w:category>
          <w:name w:val="General"/>
          <w:gallery w:val="placeholder"/>
        </w:category>
        <w:types>
          <w:type w:val="bbPlcHdr"/>
        </w:types>
        <w:behaviors>
          <w:behavior w:val="content"/>
        </w:behaviors>
        <w:guid w:val="{3245A100-7391-4008-AFB5-3051A39836C8}"/>
      </w:docPartPr>
      <w:docPartBody>
        <w:p w:rsidR="00C23770" w:rsidRDefault="007263D7" w:rsidP="007263D7">
          <w:pPr>
            <w:pStyle w:val="0E7E94A3596549E0A788FFFBF17925C4"/>
          </w:pPr>
          <w:r w:rsidRPr="008833A6">
            <w:rPr>
              <w:rStyle w:val="PlaceholderText"/>
            </w:rPr>
            <w:t>Click or tap here to enter text.</w:t>
          </w:r>
        </w:p>
      </w:docPartBody>
    </w:docPart>
    <w:docPart>
      <w:docPartPr>
        <w:name w:val="FFCC08FB1EF04A41A1E06368D4D04CCD"/>
        <w:category>
          <w:name w:val="General"/>
          <w:gallery w:val="placeholder"/>
        </w:category>
        <w:types>
          <w:type w:val="bbPlcHdr"/>
        </w:types>
        <w:behaviors>
          <w:behavior w:val="content"/>
        </w:behaviors>
        <w:guid w:val="{012AEE5D-B074-4EC5-A9FC-B27E63AC9981}"/>
      </w:docPartPr>
      <w:docPartBody>
        <w:p w:rsidR="00C23770" w:rsidRDefault="007263D7" w:rsidP="007263D7">
          <w:pPr>
            <w:pStyle w:val="FFCC08FB1EF04A41A1E06368D4D04CCD"/>
          </w:pPr>
          <w:r w:rsidRPr="008833A6">
            <w:rPr>
              <w:rStyle w:val="PlaceholderText"/>
            </w:rPr>
            <w:t>Click or tap here to enter text.</w:t>
          </w:r>
        </w:p>
      </w:docPartBody>
    </w:docPart>
    <w:docPart>
      <w:docPartPr>
        <w:name w:val="60E88D7B362847089F904476154690AA"/>
        <w:category>
          <w:name w:val="General"/>
          <w:gallery w:val="placeholder"/>
        </w:category>
        <w:types>
          <w:type w:val="bbPlcHdr"/>
        </w:types>
        <w:behaviors>
          <w:behavior w:val="content"/>
        </w:behaviors>
        <w:guid w:val="{05EC2AB9-F425-4126-8023-8A1B65FBD6BF}"/>
      </w:docPartPr>
      <w:docPartBody>
        <w:p w:rsidR="00C23770" w:rsidRDefault="007263D7" w:rsidP="007263D7">
          <w:pPr>
            <w:pStyle w:val="60E88D7B362847089F904476154690AA"/>
          </w:pPr>
          <w:r w:rsidRPr="008833A6">
            <w:rPr>
              <w:rStyle w:val="PlaceholderText"/>
            </w:rPr>
            <w:t>Click or tap here to enter text.</w:t>
          </w:r>
        </w:p>
      </w:docPartBody>
    </w:docPart>
    <w:docPart>
      <w:docPartPr>
        <w:name w:val="A7BDB2F57A364A5DA62FBDF2D6F9F3C5"/>
        <w:category>
          <w:name w:val="General"/>
          <w:gallery w:val="placeholder"/>
        </w:category>
        <w:types>
          <w:type w:val="bbPlcHdr"/>
        </w:types>
        <w:behaviors>
          <w:behavior w:val="content"/>
        </w:behaviors>
        <w:guid w:val="{C34C513A-F4B4-41AB-965E-228CC465B66A}"/>
      </w:docPartPr>
      <w:docPartBody>
        <w:p w:rsidR="00C23770" w:rsidRDefault="007263D7" w:rsidP="007263D7">
          <w:pPr>
            <w:pStyle w:val="A7BDB2F57A364A5DA62FBDF2D6F9F3C5"/>
          </w:pPr>
          <w:r w:rsidRPr="008833A6">
            <w:rPr>
              <w:rStyle w:val="PlaceholderText"/>
            </w:rPr>
            <w:t>Click or tap here to enter text.</w:t>
          </w:r>
        </w:p>
      </w:docPartBody>
    </w:docPart>
    <w:docPart>
      <w:docPartPr>
        <w:name w:val="494434F770B74E55A27BE30AA69D7E76"/>
        <w:category>
          <w:name w:val="General"/>
          <w:gallery w:val="placeholder"/>
        </w:category>
        <w:types>
          <w:type w:val="bbPlcHdr"/>
        </w:types>
        <w:behaviors>
          <w:behavior w:val="content"/>
        </w:behaviors>
        <w:guid w:val="{8E1DC4B8-B7F3-4E95-B26A-FB6291FFE642}"/>
      </w:docPartPr>
      <w:docPartBody>
        <w:p w:rsidR="00C23770" w:rsidRDefault="007263D7" w:rsidP="007263D7">
          <w:pPr>
            <w:pStyle w:val="494434F770B74E55A27BE30AA69D7E76"/>
          </w:pPr>
          <w:r w:rsidRPr="008833A6">
            <w:rPr>
              <w:rStyle w:val="PlaceholderText"/>
            </w:rPr>
            <w:t>Click or tap here to enter text.</w:t>
          </w:r>
        </w:p>
      </w:docPartBody>
    </w:docPart>
    <w:docPart>
      <w:docPartPr>
        <w:name w:val="D7526D3F502B48E29C7BE5E867283203"/>
        <w:category>
          <w:name w:val="General"/>
          <w:gallery w:val="placeholder"/>
        </w:category>
        <w:types>
          <w:type w:val="bbPlcHdr"/>
        </w:types>
        <w:behaviors>
          <w:behavior w:val="content"/>
        </w:behaviors>
        <w:guid w:val="{B192C47D-4E61-4508-9664-EDB8EF1814C0}"/>
      </w:docPartPr>
      <w:docPartBody>
        <w:p w:rsidR="00C23770" w:rsidRDefault="007263D7" w:rsidP="007263D7">
          <w:pPr>
            <w:pStyle w:val="D7526D3F502B48E29C7BE5E867283203"/>
          </w:pPr>
          <w:r w:rsidRPr="008833A6">
            <w:rPr>
              <w:rStyle w:val="PlaceholderText"/>
            </w:rPr>
            <w:t>Click or tap here to enter text.</w:t>
          </w:r>
        </w:p>
      </w:docPartBody>
    </w:docPart>
    <w:docPart>
      <w:docPartPr>
        <w:name w:val="068DF0B15A8A44579A9E5A660D2FCBD4"/>
        <w:category>
          <w:name w:val="General"/>
          <w:gallery w:val="placeholder"/>
        </w:category>
        <w:types>
          <w:type w:val="bbPlcHdr"/>
        </w:types>
        <w:behaviors>
          <w:behavior w:val="content"/>
        </w:behaviors>
        <w:guid w:val="{B288F706-52BF-46DD-9A3C-89284876AE13}"/>
      </w:docPartPr>
      <w:docPartBody>
        <w:p w:rsidR="00C23770" w:rsidRDefault="007263D7" w:rsidP="007263D7">
          <w:pPr>
            <w:pStyle w:val="068DF0B15A8A44579A9E5A660D2FCBD4"/>
          </w:pPr>
          <w:r w:rsidRPr="008833A6">
            <w:rPr>
              <w:rStyle w:val="PlaceholderText"/>
            </w:rPr>
            <w:t>Click or tap here to enter text.</w:t>
          </w:r>
        </w:p>
      </w:docPartBody>
    </w:docPart>
    <w:docPart>
      <w:docPartPr>
        <w:name w:val="96CC8CD9642941369F661DC43CFB3B3B"/>
        <w:category>
          <w:name w:val="General"/>
          <w:gallery w:val="placeholder"/>
        </w:category>
        <w:types>
          <w:type w:val="bbPlcHdr"/>
        </w:types>
        <w:behaviors>
          <w:behavior w:val="content"/>
        </w:behaviors>
        <w:guid w:val="{B49C8435-4150-4942-9F23-1E3FBD67629E}"/>
      </w:docPartPr>
      <w:docPartBody>
        <w:p w:rsidR="00C23770" w:rsidRDefault="007263D7" w:rsidP="007263D7">
          <w:pPr>
            <w:pStyle w:val="96CC8CD9642941369F661DC43CFB3B3B"/>
          </w:pPr>
          <w:r w:rsidRPr="008833A6">
            <w:rPr>
              <w:rStyle w:val="PlaceholderText"/>
            </w:rPr>
            <w:t>Click or tap here to enter text.</w:t>
          </w:r>
        </w:p>
      </w:docPartBody>
    </w:docPart>
    <w:docPart>
      <w:docPartPr>
        <w:name w:val="36345DF0B97F4D6498DFC0F38C8BC73F"/>
        <w:category>
          <w:name w:val="General"/>
          <w:gallery w:val="placeholder"/>
        </w:category>
        <w:types>
          <w:type w:val="bbPlcHdr"/>
        </w:types>
        <w:behaviors>
          <w:behavior w:val="content"/>
        </w:behaviors>
        <w:guid w:val="{0D2D22C2-65C0-4C42-A3B3-1654E113160A}"/>
      </w:docPartPr>
      <w:docPartBody>
        <w:p w:rsidR="00C23770" w:rsidRDefault="007263D7" w:rsidP="007263D7">
          <w:pPr>
            <w:pStyle w:val="36345DF0B97F4D6498DFC0F38C8BC73F"/>
          </w:pPr>
          <w:r w:rsidRPr="008833A6">
            <w:rPr>
              <w:rStyle w:val="PlaceholderText"/>
            </w:rPr>
            <w:t>Click or tap here to enter text.</w:t>
          </w:r>
        </w:p>
      </w:docPartBody>
    </w:docPart>
    <w:docPart>
      <w:docPartPr>
        <w:name w:val="47DE818EDE6F4AB6B35772ECFBDB0F1D"/>
        <w:category>
          <w:name w:val="General"/>
          <w:gallery w:val="placeholder"/>
        </w:category>
        <w:types>
          <w:type w:val="bbPlcHdr"/>
        </w:types>
        <w:behaviors>
          <w:behavior w:val="content"/>
        </w:behaviors>
        <w:guid w:val="{7A8EBD3C-C5D0-4B0E-99BA-BA88B7818610}"/>
      </w:docPartPr>
      <w:docPartBody>
        <w:p w:rsidR="00C23770" w:rsidRDefault="007263D7" w:rsidP="007263D7">
          <w:pPr>
            <w:pStyle w:val="47DE818EDE6F4AB6B35772ECFBDB0F1D"/>
          </w:pPr>
          <w:r w:rsidRPr="008833A6">
            <w:rPr>
              <w:rStyle w:val="PlaceholderText"/>
            </w:rPr>
            <w:t xml:space="preserve">Click </w:t>
          </w:r>
          <w:r>
            <w:rPr>
              <w:rStyle w:val="PlaceholderText"/>
            </w:rPr>
            <w:t>here</w:t>
          </w:r>
          <w:r w:rsidRPr="008833A6">
            <w:rPr>
              <w:rStyle w:val="PlaceholderText"/>
            </w:rPr>
            <w:t>.</w:t>
          </w:r>
        </w:p>
      </w:docPartBody>
    </w:docPart>
    <w:docPart>
      <w:docPartPr>
        <w:name w:val="5BA4958AD96C4715B3EDAEE6C6868A90"/>
        <w:category>
          <w:name w:val="General"/>
          <w:gallery w:val="placeholder"/>
        </w:category>
        <w:types>
          <w:type w:val="bbPlcHdr"/>
        </w:types>
        <w:behaviors>
          <w:behavior w:val="content"/>
        </w:behaviors>
        <w:guid w:val="{A444412A-6E59-4C2F-B12B-66E0AD70202C}"/>
      </w:docPartPr>
      <w:docPartBody>
        <w:p w:rsidR="00C23770" w:rsidRDefault="007263D7" w:rsidP="007263D7">
          <w:pPr>
            <w:pStyle w:val="5BA4958AD96C4715B3EDAEE6C6868A90"/>
          </w:pPr>
          <w:r w:rsidRPr="008833A6">
            <w:rPr>
              <w:rStyle w:val="PlaceholderText"/>
            </w:rPr>
            <w:t>Click here.</w:t>
          </w:r>
        </w:p>
      </w:docPartBody>
    </w:docPart>
    <w:docPart>
      <w:docPartPr>
        <w:name w:val="499CBABBD77C4BB9B1C8A4E9503DA6A9"/>
        <w:category>
          <w:name w:val="General"/>
          <w:gallery w:val="placeholder"/>
        </w:category>
        <w:types>
          <w:type w:val="bbPlcHdr"/>
        </w:types>
        <w:behaviors>
          <w:behavior w:val="content"/>
        </w:behaviors>
        <w:guid w:val="{CF8AF541-1727-429A-A404-22CEFAA13F38}"/>
      </w:docPartPr>
      <w:docPartBody>
        <w:p w:rsidR="00C23770" w:rsidRDefault="007263D7" w:rsidP="007263D7">
          <w:pPr>
            <w:pStyle w:val="499CBABBD77C4BB9B1C8A4E9503DA6A9"/>
          </w:pPr>
          <w:r w:rsidRPr="008833A6">
            <w:rPr>
              <w:rStyle w:val="PlaceholderText"/>
            </w:rPr>
            <w:t>Click or tap here to enter text.</w:t>
          </w:r>
        </w:p>
      </w:docPartBody>
    </w:docPart>
    <w:docPart>
      <w:docPartPr>
        <w:name w:val="3752210625D9480F88BBA6C33CABFE54"/>
        <w:category>
          <w:name w:val="General"/>
          <w:gallery w:val="placeholder"/>
        </w:category>
        <w:types>
          <w:type w:val="bbPlcHdr"/>
        </w:types>
        <w:behaviors>
          <w:behavior w:val="content"/>
        </w:behaviors>
        <w:guid w:val="{1C188AB5-F2D1-4C07-9625-9689D2BCD38D}"/>
      </w:docPartPr>
      <w:docPartBody>
        <w:p w:rsidR="00C23770" w:rsidRDefault="007263D7" w:rsidP="007263D7">
          <w:pPr>
            <w:pStyle w:val="3752210625D9480F88BBA6C33CABFE54"/>
          </w:pPr>
          <w:r w:rsidRPr="008833A6">
            <w:rPr>
              <w:rStyle w:val="PlaceholderText"/>
            </w:rPr>
            <w:t>Click here.</w:t>
          </w:r>
        </w:p>
      </w:docPartBody>
    </w:docPart>
    <w:docPart>
      <w:docPartPr>
        <w:name w:val="A3801DD2A6DE400ABEEECAD428825D4E"/>
        <w:category>
          <w:name w:val="General"/>
          <w:gallery w:val="placeholder"/>
        </w:category>
        <w:types>
          <w:type w:val="bbPlcHdr"/>
        </w:types>
        <w:behaviors>
          <w:behavior w:val="content"/>
        </w:behaviors>
        <w:guid w:val="{16FC5E05-530D-4AE8-AC16-3DA939EC378C}"/>
      </w:docPartPr>
      <w:docPartBody>
        <w:p w:rsidR="00C23770" w:rsidRDefault="007263D7" w:rsidP="007263D7">
          <w:pPr>
            <w:pStyle w:val="A3801DD2A6DE400ABEEECAD428825D4E"/>
          </w:pPr>
          <w:r w:rsidRPr="008833A6">
            <w:rPr>
              <w:rStyle w:val="PlaceholderText"/>
            </w:rPr>
            <w:t>Click</w:t>
          </w:r>
          <w:r>
            <w:rPr>
              <w:rStyle w:val="PlaceholderText"/>
            </w:rPr>
            <w:t xml:space="preserve"> here</w:t>
          </w:r>
          <w:r w:rsidRPr="008833A6">
            <w:rPr>
              <w:rStyle w:val="PlaceholderText"/>
            </w:rPr>
            <w:t>.</w:t>
          </w:r>
        </w:p>
      </w:docPartBody>
    </w:docPart>
    <w:docPart>
      <w:docPartPr>
        <w:name w:val="A4E4530CA1484F17BE539E9C301A210E"/>
        <w:category>
          <w:name w:val="General"/>
          <w:gallery w:val="placeholder"/>
        </w:category>
        <w:types>
          <w:type w:val="bbPlcHdr"/>
        </w:types>
        <w:behaviors>
          <w:behavior w:val="content"/>
        </w:behaviors>
        <w:guid w:val="{23FF10C4-7661-4F1E-AC14-CA2F5D0F647E}"/>
      </w:docPartPr>
      <w:docPartBody>
        <w:p w:rsidR="00C23770" w:rsidRDefault="007263D7" w:rsidP="007263D7">
          <w:pPr>
            <w:pStyle w:val="A4E4530CA1484F17BE539E9C301A210E"/>
          </w:pPr>
          <w:r w:rsidRPr="008833A6">
            <w:rPr>
              <w:rStyle w:val="PlaceholderText"/>
            </w:rPr>
            <w:t>Click or tap here to enter text.</w:t>
          </w:r>
        </w:p>
      </w:docPartBody>
    </w:docPart>
    <w:docPart>
      <w:docPartPr>
        <w:name w:val="E699CB343EFE45C3B01C7AAEBD29976A"/>
        <w:category>
          <w:name w:val="General"/>
          <w:gallery w:val="placeholder"/>
        </w:category>
        <w:types>
          <w:type w:val="bbPlcHdr"/>
        </w:types>
        <w:behaviors>
          <w:behavior w:val="content"/>
        </w:behaviors>
        <w:guid w:val="{46DD6896-BE83-4F6D-B8C9-6CF9EEC2CAFD}"/>
      </w:docPartPr>
      <w:docPartBody>
        <w:p w:rsidR="00C23770" w:rsidRDefault="007263D7" w:rsidP="007263D7">
          <w:pPr>
            <w:pStyle w:val="E699CB343EFE45C3B01C7AAEBD29976A"/>
          </w:pPr>
          <w:r w:rsidRPr="008833A6">
            <w:rPr>
              <w:rStyle w:val="PlaceholderText"/>
            </w:rPr>
            <w:t>Click here.</w:t>
          </w:r>
        </w:p>
      </w:docPartBody>
    </w:docPart>
    <w:docPart>
      <w:docPartPr>
        <w:name w:val="C5AA80AE8B024198A6AE4BC340B47DF4"/>
        <w:category>
          <w:name w:val="General"/>
          <w:gallery w:val="placeholder"/>
        </w:category>
        <w:types>
          <w:type w:val="bbPlcHdr"/>
        </w:types>
        <w:behaviors>
          <w:behavior w:val="content"/>
        </w:behaviors>
        <w:guid w:val="{6B5AB398-C4A1-4273-8B20-F3AD4E34F7A9}"/>
      </w:docPartPr>
      <w:docPartBody>
        <w:p w:rsidR="00C23770" w:rsidRDefault="007263D7" w:rsidP="007263D7">
          <w:pPr>
            <w:pStyle w:val="C5AA80AE8B024198A6AE4BC340B47DF4"/>
          </w:pPr>
          <w:r w:rsidRPr="008833A6">
            <w:rPr>
              <w:rStyle w:val="PlaceholderText"/>
            </w:rPr>
            <w:t>Click here.</w:t>
          </w:r>
        </w:p>
      </w:docPartBody>
    </w:docPart>
    <w:docPart>
      <w:docPartPr>
        <w:name w:val="B9B85A6B87E245B1AB91F7CC45CAC3B7"/>
        <w:category>
          <w:name w:val="General"/>
          <w:gallery w:val="placeholder"/>
        </w:category>
        <w:types>
          <w:type w:val="bbPlcHdr"/>
        </w:types>
        <w:behaviors>
          <w:behavior w:val="content"/>
        </w:behaviors>
        <w:guid w:val="{B202A486-35E5-4AF5-9C6C-138CE5B3A8F0}"/>
      </w:docPartPr>
      <w:docPartBody>
        <w:p w:rsidR="00C23770" w:rsidRDefault="007263D7" w:rsidP="007263D7">
          <w:pPr>
            <w:pStyle w:val="B9B85A6B87E245B1AB91F7CC45CAC3B7"/>
          </w:pPr>
          <w:r w:rsidRPr="008833A6">
            <w:rPr>
              <w:rStyle w:val="PlaceholderText"/>
            </w:rPr>
            <w:t>Click or tap here to enter text.</w:t>
          </w:r>
        </w:p>
      </w:docPartBody>
    </w:docPart>
    <w:docPart>
      <w:docPartPr>
        <w:name w:val="0194AF404E6C43F58FAE1E5BC3CA8F5D"/>
        <w:category>
          <w:name w:val="General"/>
          <w:gallery w:val="placeholder"/>
        </w:category>
        <w:types>
          <w:type w:val="bbPlcHdr"/>
        </w:types>
        <w:behaviors>
          <w:behavior w:val="content"/>
        </w:behaviors>
        <w:guid w:val="{9E1C7400-62CF-4319-87F3-93B4B835BF13}"/>
      </w:docPartPr>
      <w:docPartBody>
        <w:p w:rsidR="00C23770" w:rsidRDefault="007263D7" w:rsidP="007263D7">
          <w:pPr>
            <w:pStyle w:val="0194AF404E6C43F58FAE1E5BC3CA8F5D"/>
          </w:pPr>
          <w:r w:rsidRPr="008833A6">
            <w:rPr>
              <w:rStyle w:val="PlaceholderText"/>
            </w:rPr>
            <w:t>Click here.</w:t>
          </w:r>
        </w:p>
      </w:docPartBody>
    </w:docPart>
    <w:docPart>
      <w:docPartPr>
        <w:name w:val="129071C476D2414CB82C7DE6BDBF7872"/>
        <w:category>
          <w:name w:val="General"/>
          <w:gallery w:val="placeholder"/>
        </w:category>
        <w:types>
          <w:type w:val="bbPlcHdr"/>
        </w:types>
        <w:behaviors>
          <w:behavior w:val="content"/>
        </w:behaviors>
        <w:guid w:val="{8A858E4D-F4D6-483D-BFFC-9B609E438961}"/>
      </w:docPartPr>
      <w:docPartBody>
        <w:p w:rsidR="00C23770" w:rsidRDefault="007263D7" w:rsidP="007263D7">
          <w:pPr>
            <w:pStyle w:val="129071C476D2414CB82C7DE6BDBF7872"/>
          </w:pPr>
          <w:r w:rsidRPr="008833A6">
            <w:rPr>
              <w:rStyle w:val="PlaceholderText"/>
            </w:rPr>
            <w:t>Click here.</w:t>
          </w:r>
        </w:p>
      </w:docPartBody>
    </w:docPart>
    <w:docPart>
      <w:docPartPr>
        <w:name w:val="330089CD8C81424A9E29F6DE1FFCEEEA"/>
        <w:category>
          <w:name w:val="General"/>
          <w:gallery w:val="placeholder"/>
        </w:category>
        <w:types>
          <w:type w:val="bbPlcHdr"/>
        </w:types>
        <w:behaviors>
          <w:behavior w:val="content"/>
        </w:behaviors>
        <w:guid w:val="{E7BFBC78-7331-4881-B45E-25C2E8D27802}"/>
      </w:docPartPr>
      <w:docPartBody>
        <w:p w:rsidR="00C23770" w:rsidRDefault="007263D7" w:rsidP="007263D7">
          <w:pPr>
            <w:pStyle w:val="330089CD8C81424A9E29F6DE1FFCEEEA"/>
          </w:pPr>
          <w:r w:rsidRPr="008833A6">
            <w:rPr>
              <w:rStyle w:val="PlaceholderText"/>
            </w:rPr>
            <w:t>Click or tap here to enter text.</w:t>
          </w:r>
        </w:p>
      </w:docPartBody>
    </w:docPart>
    <w:docPart>
      <w:docPartPr>
        <w:name w:val="F816959CC801404D8E4812D035EE8C87"/>
        <w:category>
          <w:name w:val="General"/>
          <w:gallery w:val="placeholder"/>
        </w:category>
        <w:types>
          <w:type w:val="bbPlcHdr"/>
        </w:types>
        <w:behaviors>
          <w:behavior w:val="content"/>
        </w:behaviors>
        <w:guid w:val="{6CCC7A7C-5B55-4139-BF3B-8500D50FE6B9}"/>
      </w:docPartPr>
      <w:docPartBody>
        <w:p w:rsidR="00C23770" w:rsidRDefault="007263D7" w:rsidP="007263D7">
          <w:pPr>
            <w:pStyle w:val="F816959CC801404D8E4812D035EE8C87"/>
          </w:pPr>
          <w:r w:rsidRPr="008833A6">
            <w:rPr>
              <w:rStyle w:val="PlaceholderText"/>
            </w:rPr>
            <w:t>Click or tap here to enter text.</w:t>
          </w:r>
        </w:p>
      </w:docPartBody>
    </w:docPart>
    <w:docPart>
      <w:docPartPr>
        <w:name w:val="3FE332B4CEB946F28769354A74A0C7CF"/>
        <w:category>
          <w:name w:val="General"/>
          <w:gallery w:val="placeholder"/>
        </w:category>
        <w:types>
          <w:type w:val="bbPlcHdr"/>
        </w:types>
        <w:behaviors>
          <w:behavior w:val="content"/>
        </w:behaviors>
        <w:guid w:val="{3430A2D5-0F8F-4F5B-8EB0-8CBE4AD36FE4}"/>
      </w:docPartPr>
      <w:docPartBody>
        <w:p w:rsidR="00C23770" w:rsidRDefault="007263D7" w:rsidP="007263D7">
          <w:pPr>
            <w:pStyle w:val="3FE332B4CEB946F28769354A74A0C7CF"/>
          </w:pPr>
          <w:r w:rsidRPr="008833A6">
            <w:rPr>
              <w:rStyle w:val="PlaceholderText"/>
            </w:rPr>
            <w:t>Click here.</w:t>
          </w:r>
        </w:p>
      </w:docPartBody>
    </w:docPart>
    <w:docPart>
      <w:docPartPr>
        <w:name w:val="827DED25BC704EFC831537055561CACD"/>
        <w:category>
          <w:name w:val="General"/>
          <w:gallery w:val="placeholder"/>
        </w:category>
        <w:types>
          <w:type w:val="bbPlcHdr"/>
        </w:types>
        <w:behaviors>
          <w:behavior w:val="content"/>
        </w:behaviors>
        <w:guid w:val="{213558A7-01C9-48E4-873C-21D88AB9FE19}"/>
      </w:docPartPr>
      <w:docPartBody>
        <w:p w:rsidR="00C23770" w:rsidRDefault="007263D7" w:rsidP="007263D7">
          <w:pPr>
            <w:pStyle w:val="827DED25BC704EFC831537055561CACD"/>
          </w:pPr>
          <w:r w:rsidRPr="008833A6">
            <w:rPr>
              <w:rStyle w:val="PlaceholderText"/>
            </w:rPr>
            <w:t>Click here.</w:t>
          </w:r>
        </w:p>
      </w:docPartBody>
    </w:docPart>
    <w:docPart>
      <w:docPartPr>
        <w:name w:val="75B3378B770E4B3E983F73782F3E3A8A"/>
        <w:category>
          <w:name w:val="General"/>
          <w:gallery w:val="placeholder"/>
        </w:category>
        <w:types>
          <w:type w:val="bbPlcHdr"/>
        </w:types>
        <w:behaviors>
          <w:behavior w:val="content"/>
        </w:behaviors>
        <w:guid w:val="{EE8A4E44-A259-49A6-B766-8D98D95AB5E1}"/>
      </w:docPartPr>
      <w:docPartBody>
        <w:p w:rsidR="00C23770" w:rsidRDefault="007263D7" w:rsidP="007263D7">
          <w:pPr>
            <w:pStyle w:val="75B3378B770E4B3E983F73782F3E3A8A"/>
          </w:pPr>
          <w:r w:rsidRPr="008833A6">
            <w:rPr>
              <w:rStyle w:val="PlaceholderText"/>
            </w:rPr>
            <w:t>Click or tap here to enter text.</w:t>
          </w:r>
        </w:p>
      </w:docPartBody>
    </w:docPart>
    <w:docPart>
      <w:docPartPr>
        <w:name w:val="2640877500294F6CA8EC857BF2A82A03"/>
        <w:category>
          <w:name w:val="General"/>
          <w:gallery w:val="placeholder"/>
        </w:category>
        <w:types>
          <w:type w:val="bbPlcHdr"/>
        </w:types>
        <w:behaviors>
          <w:behavior w:val="content"/>
        </w:behaviors>
        <w:guid w:val="{4C4D2016-EE1C-4512-AB0C-5CE81EA47A7E}"/>
      </w:docPartPr>
      <w:docPartBody>
        <w:p w:rsidR="00C23770" w:rsidRDefault="007263D7" w:rsidP="007263D7">
          <w:pPr>
            <w:pStyle w:val="2640877500294F6CA8EC857BF2A82A03"/>
          </w:pPr>
          <w:r w:rsidRPr="008833A6">
            <w:rPr>
              <w:rStyle w:val="PlaceholderText"/>
            </w:rPr>
            <w:t>Click or tap here to enter text.</w:t>
          </w:r>
        </w:p>
      </w:docPartBody>
    </w:docPart>
    <w:docPart>
      <w:docPartPr>
        <w:name w:val="D286D549ACF94265852394891A98AAB9"/>
        <w:category>
          <w:name w:val="General"/>
          <w:gallery w:val="placeholder"/>
        </w:category>
        <w:types>
          <w:type w:val="bbPlcHdr"/>
        </w:types>
        <w:behaviors>
          <w:behavior w:val="content"/>
        </w:behaviors>
        <w:guid w:val="{519E9BCC-B2D4-4698-8473-E2E03D966211}"/>
      </w:docPartPr>
      <w:docPartBody>
        <w:p w:rsidR="00C23770" w:rsidRDefault="007263D7" w:rsidP="007263D7">
          <w:pPr>
            <w:pStyle w:val="D286D549ACF94265852394891A98AAB9"/>
          </w:pPr>
          <w:r w:rsidRPr="008833A6">
            <w:rPr>
              <w:rStyle w:val="PlaceholderText"/>
            </w:rPr>
            <w:t>Click here.</w:t>
          </w:r>
        </w:p>
      </w:docPartBody>
    </w:docPart>
    <w:docPart>
      <w:docPartPr>
        <w:name w:val="EFFEC6C109934FC7BC4FAC5E287BABF9"/>
        <w:category>
          <w:name w:val="General"/>
          <w:gallery w:val="placeholder"/>
        </w:category>
        <w:types>
          <w:type w:val="bbPlcHdr"/>
        </w:types>
        <w:behaviors>
          <w:behavior w:val="content"/>
        </w:behaviors>
        <w:guid w:val="{3B70568B-2853-4474-BA30-45C38DA376EC}"/>
      </w:docPartPr>
      <w:docPartBody>
        <w:p w:rsidR="00C23770" w:rsidRDefault="007263D7" w:rsidP="007263D7">
          <w:pPr>
            <w:pStyle w:val="EFFEC6C109934FC7BC4FAC5E287BABF9"/>
          </w:pPr>
          <w:r w:rsidRPr="008833A6">
            <w:rPr>
              <w:rStyle w:val="PlaceholderText"/>
            </w:rPr>
            <w:t>Click here.</w:t>
          </w:r>
        </w:p>
      </w:docPartBody>
    </w:docPart>
    <w:docPart>
      <w:docPartPr>
        <w:name w:val="5A4B553A62B8479BAE4A059526DB67BE"/>
        <w:category>
          <w:name w:val="General"/>
          <w:gallery w:val="placeholder"/>
        </w:category>
        <w:types>
          <w:type w:val="bbPlcHdr"/>
        </w:types>
        <w:behaviors>
          <w:behavior w:val="content"/>
        </w:behaviors>
        <w:guid w:val="{5A4B021F-5D04-4B7F-8598-AB3DAE5A47BE}"/>
      </w:docPartPr>
      <w:docPartBody>
        <w:p w:rsidR="00C23770" w:rsidRDefault="007263D7" w:rsidP="007263D7">
          <w:pPr>
            <w:pStyle w:val="5A4B553A62B8479BAE4A059526DB67BE"/>
          </w:pPr>
          <w:r w:rsidRPr="008833A6">
            <w:rPr>
              <w:rStyle w:val="PlaceholderText"/>
            </w:rPr>
            <w:t>Click or tap here to enter text.</w:t>
          </w:r>
        </w:p>
      </w:docPartBody>
    </w:docPart>
    <w:docPart>
      <w:docPartPr>
        <w:name w:val="DA0ABB56E3674375AB935DC1B8F948C7"/>
        <w:category>
          <w:name w:val="General"/>
          <w:gallery w:val="placeholder"/>
        </w:category>
        <w:types>
          <w:type w:val="bbPlcHdr"/>
        </w:types>
        <w:behaviors>
          <w:behavior w:val="content"/>
        </w:behaviors>
        <w:guid w:val="{0225C933-200B-4DC3-BFB1-BB3C280C3D0F}"/>
      </w:docPartPr>
      <w:docPartBody>
        <w:p w:rsidR="00C23770" w:rsidRDefault="007263D7" w:rsidP="007263D7">
          <w:pPr>
            <w:pStyle w:val="DA0ABB56E3674375AB935DC1B8F948C7"/>
          </w:pPr>
          <w:r w:rsidRPr="008833A6">
            <w:rPr>
              <w:rStyle w:val="PlaceholderText"/>
            </w:rPr>
            <w:t>Click or tap here to enter text.</w:t>
          </w:r>
        </w:p>
      </w:docPartBody>
    </w:docPart>
    <w:docPart>
      <w:docPartPr>
        <w:name w:val="90FAA00CDBCF4644982F0DC5DB7CF459"/>
        <w:category>
          <w:name w:val="General"/>
          <w:gallery w:val="placeholder"/>
        </w:category>
        <w:types>
          <w:type w:val="bbPlcHdr"/>
        </w:types>
        <w:behaviors>
          <w:behavior w:val="content"/>
        </w:behaviors>
        <w:guid w:val="{4E516AA4-D475-4B2D-AA47-4418E72D8A94}"/>
      </w:docPartPr>
      <w:docPartBody>
        <w:p w:rsidR="00C23770" w:rsidRDefault="007263D7" w:rsidP="007263D7">
          <w:pPr>
            <w:pStyle w:val="90FAA00CDBCF4644982F0DC5DB7CF459"/>
          </w:pPr>
          <w:r w:rsidRPr="008833A6">
            <w:rPr>
              <w:rStyle w:val="PlaceholderText"/>
            </w:rPr>
            <w:t>Click here.</w:t>
          </w:r>
        </w:p>
      </w:docPartBody>
    </w:docPart>
    <w:docPart>
      <w:docPartPr>
        <w:name w:val="366D8B3C916246C38B4948457215451F"/>
        <w:category>
          <w:name w:val="General"/>
          <w:gallery w:val="placeholder"/>
        </w:category>
        <w:types>
          <w:type w:val="bbPlcHdr"/>
        </w:types>
        <w:behaviors>
          <w:behavior w:val="content"/>
        </w:behaviors>
        <w:guid w:val="{96D71932-E85D-4FB3-BDB0-76D574F5E183}"/>
      </w:docPartPr>
      <w:docPartBody>
        <w:p w:rsidR="00C23770" w:rsidRDefault="007263D7" w:rsidP="007263D7">
          <w:pPr>
            <w:pStyle w:val="366D8B3C916246C38B4948457215451F"/>
          </w:pPr>
          <w:r w:rsidRPr="008833A6">
            <w:rPr>
              <w:rStyle w:val="PlaceholderText"/>
            </w:rPr>
            <w:t>Click here.</w:t>
          </w:r>
        </w:p>
      </w:docPartBody>
    </w:docPart>
    <w:docPart>
      <w:docPartPr>
        <w:name w:val="75F67EB8A63F42E99D9DCDD9434D5507"/>
        <w:category>
          <w:name w:val="General"/>
          <w:gallery w:val="placeholder"/>
        </w:category>
        <w:types>
          <w:type w:val="bbPlcHdr"/>
        </w:types>
        <w:behaviors>
          <w:behavior w:val="content"/>
        </w:behaviors>
        <w:guid w:val="{517240D7-4A76-4177-9E1F-2A8201F5F143}"/>
      </w:docPartPr>
      <w:docPartBody>
        <w:p w:rsidR="00C23770" w:rsidRDefault="007263D7" w:rsidP="007263D7">
          <w:pPr>
            <w:pStyle w:val="75F67EB8A63F42E99D9DCDD9434D5507"/>
          </w:pPr>
          <w:r w:rsidRPr="008833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D7"/>
    <w:rsid w:val="007263D7"/>
    <w:rsid w:val="00C23770"/>
    <w:rsid w:val="00DB5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3D7"/>
    <w:rPr>
      <w:color w:val="808080"/>
    </w:rPr>
  </w:style>
  <w:style w:type="paragraph" w:customStyle="1" w:styleId="D7781B0C59BE45F39500093632FF4E0B">
    <w:name w:val="D7781B0C59BE45F39500093632FF4E0B"/>
    <w:rsid w:val="007263D7"/>
  </w:style>
  <w:style w:type="paragraph" w:customStyle="1" w:styleId="0E7E94A3596549E0A788FFFBF17925C4">
    <w:name w:val="0E7E94A3596549E0A788FFFBF17925C4"/>
    <w:rsid w:val="007263D7"/>
  </w:style>
  <w:style w:type="paragraph" w:customStyle="1" w:styleId="FFCC08FB1EF04A41A1E06368D4D04CCD">
    <w:name w:val="FFCC08FB1EF04A41A1E06368D4D04CCD"/>
    <w:rsid w:val="007263D7"/>
  </w:style>
  <w:style w:type="paragraph" w:customStyle="1" w:styleId="60E88D7B362847089F904476154690AA">
    <w:name w:val="60E88D7B362847089F904476154690AA"/>
    <w:rsid w:val="007263D7"/>
  </w:style>
  <w:style w:type="paragraph" w:customStyle="1" w:styleId="A7BDB2F57A364A5DA62FBDF2D6F9F3C5">
    <w:name w:val="A7BDB2F57A364A5DA62FBDF2D6F9F3C5"/>
    <w:rsid w:val="007263D7"/>
  </w:style>
  <w:style w:type="paragraph" w:customStyle="1" w:styleId="494434F770B74E55A27BE30AA69D7E76">
    <w:name w:val="494434F770B74E55A27BE30AA69D7E76"/>
    <w:rsid w:val="007263D7"/>
  </w:style>
  <w:style w:type="paragraph" w:customStyle="1" w:styleId="D7526D3F502B48E29C7BE5E867283203">
    <w:name w:val="D7526D3F502B48E29C7BE5E867283203"/>
    <w:rsid w:val="007263D7"/>
  </w:style>
  <w:style w:type="paragraph" w:customStyle="1" w:styleId="068DF0B15A8A44579A9E5A660D2FCBD4">
    <w:name w:val="068DF0B15A8A44579A9E5A660D2FCBD4"/>
    <w:rsid w:val="007263D7"/>
  </w:style>
  <w:style w:type="paragraph" w:customStyle="1" w:styleId="96CC8CD9642941369F661DC43CFB3B3B">
    <w:name w:val="96CC8CD9642941369F661DC43CFB3B3B"/>
    <w:rsid w:val="007263D7"/>
  </w:style>
  <w:style w:type="paragraph" w:customStyle="1" w:styleId="36345DF0B97F4D6498DFC0F38C8BC73F">
    <w:name w:val="36345DF0B97F4D6498DFC0F38C8BC73F"/>
    <w:rsid w:val="007263D7"/>
  </w:style>
  <w:style w:type="paragraph" w:customStyle="1" w:styleId="47DE818EDE6F4AB6B35772ECFBDB0F1D">
    <w:name w:val="47DE818EDE6F4AB6B35772ECFBDB0F1D"/>
    <w:rsid w:val="007263D7"/>
  </w:style>
  <w:style w:type="paragraph" w:customStyle="1" w:styleId="5BA4958AD96C4715B3EDAEE6C6868A90">
    <w:name w:val="5BA4958AD96C4715B3EDAEE6C6868A90"/>
    <w:rsid w:val="007263D7"/>
  </w:style>
  <w:style w:type="paragraph" w:customStyle="1" w:styleId="499CBABBD77C4BB9B1C8A4E9503DA6A9">
    <w:name w:val="499CBABBD77C4BB9B1C8A4E9503DA6A9"/>
    <w:rsid w:val="007263D7"/>
  </w:style>
  <w:style w:type="paragraph" w:customStyle="1" w:styleId="3752210625D9480F88BBA6C33CABFE54">
    <w:name w:val="3752210625D9480F88BBA6C33CABFE54"/>
    <w:rsid w:val="007263D7"/>
  </w:style>
  <w:style w:type="paragraph" w:customStyle="1" w:styleId="A3801DD2A6DE400ABEEECAD428825D4E">
    <w:name w:val="A3801DD2A6DE400ABEEECAD428825D4E"/>
    <w:rsid w:val="007263D7"/>
  </w:style>
  <w:style w:type="paragraph" w:customStyle="1" w:styleId="A4E4530CA1484F17BE539E9C301A210E">
    <w:name w:val="A4E4530CA1484F17BE539E9C301A210E"/>
    <w:rsid w:val="007263D7"/>
  </w:style>
  <w:style w:type="paragraph" w:customStyle="1" w:styleId="E699CB343EFE45C3B01C7AAEBD29976A">
    <w:name w:val="E699CB343EFE45C3B01C7AAEBD29976A"/>
    <w:rsid w:val="007263D7"/>
  </w:style>
  <w:style w:type="paragraph" w:customStyle="1" w:styleId="C5AA80AE8B024198A6AE4BC340B47DF4">
    <w:name w:val="C5AA80AE8B024198A6AE4BC340B47DF4"/>
    <w:rsid w:val="007263D7"/>
  </w:style>
  <w:style w:type="paragraph" w:customStyle="1" w:styleId="B9B85A6B87E245B1AB91F7CC45CAC3B7">
    <w:name w:val="B9B85A6B87E245B1AB91F7CC45CAC3B7"/>
    <w:rsid w:val="007263D7"/>
  </w:style>
  <w:style w:type="paragraph" w:customStyle="1" w:styleId="0194AF404E6C43F58FAE1E5BC3CA8F5D">
    <w:name w:val="0194AF404E6C43F58FAE1E5BC3CA8F5D"/>
    <w:rsid w:val="007263D7"/>
  </w:style>
  <w:style w:type="paragraph" w:customStyle="1" w:styleId="129071C476D2414CB82C7DE6BDBF7872">
    <w:name w:val="129071C476D2414CB82C7DE6BDBF7872"/>
    <w:rsid w:val="007263D7"/>
  </w:style>
  <w:style w:type="paragraph" w:customStyle="1" w:styleId="330089CD8C81424A9E29F6DE1FFCEEEA">
    <w:name w:val="330089CD8C81424A9E29F6DE1FFCEEEA"/>
    <w:rsid w:val="007263D7"/>
  </w:style>
  <w:style w:type="paragraph" w:customStyle="1" w:styleId="F816959CC801404D8E4812D035EE8C87">
    <w:name w:val="F816959CC801404D8E4812D035EE8C87"/>
    <w:rsid w:val="007263D7"/>
  </w:style>
  <w:style w:type="paragraph" w:customStyle="1" w:styleId="3FE332B4CEB946F28769354A74A0C7CF">
    <w:name w:val="3FE332B4CEB946F28769354A74A0C7CF"/>
    <w:rsid w:val="007263D7"/>
  </w:style>
  <w:style w:type="paragraph" w:customStyle="1" w:styleId="827DED25BC704EFC831537055561CACD">
    <w:name w:val="827DED25BC704EFC831537055561CACD"/>
    <w:rsid w:val="007263D7"/>
  </w:style>
  <w:style w:type="paragraph" w:customStyle="1" w:styleId="75B3378B770E4B3E983F73782F3E3A8A">
    <w:name w:val="75B3378B770E4B3E983F73782F3E3A8A"/>
    <w:rsid w:val="007263D7"/>
  </w:style>
  <w:style w:type="paragraph" w:customStyle="1" w:styleId="2640877500294F6CA8EC857BF2A82A03">
    <w:name w:val="2640877500294F6CA8EC857BF2A82A03"/>
    <w:rsid w:val="007263D7"/>
  </w:style>
  <w:style w:type="paragraph" w:customStyle="1" w:styleId="D286D549ACF94265852394891A98AAB9">
    <w:name w:val="D286D549ACF94265852394891A98AAB9"/>
    <w:rsid w:val="007263D7"/>
  </w:style>
  <w:style w:type="paragraph" w:customStyle="1" w:styleId="EFFEC6C109934FC7BC4FAC5E287BABF9">
    <w:name w:val="EFFEC6C109934FC7BC4FAC5E287BABF9"/>
    <w:rsid w:val="007263D7"/>
  </w:style>
  <w:style w:type="paragraph" w:customStyle="1" w:styleId="5A4B553A62B8479BAE4A059526DB67BE">
    <w:name w:val="5A4B553A62B8479BAE4A059526DB67BE"/>
    <w:rsid w:val="007263D7"/>
  </w:style>
  <w:style w:type="paragraph" w:customStyle="1" w:styleId="DA0ABB56E3674375AB935DC1B8F948C7">
    <w:name w:val="DA0ABB56E3674375AB935DC1B8F948C7"/>
    <w:rsid w:val="007263D7"/>
  </w:style>
  <w:style w:type="paragraph" w:customStyle="1" w:styleId="90FAA00CDBCF4644982F0DC5DB7CF459">
    <w:name w:val="90FAA00CDBCF4644982F0DC5DB7CF459"/>
    <w:rsid w:val="007263D7"/>
  </w:style>
  <w:style w:type="paragraph" w:customStyle="1" w:styleId="366D8B3C916246C38B4948457215451F">
    <w:name w:val="366D8B3C916246C38B4948457215451F"/>
    <w:rsid w:val="007263D7"/>
  </w:style>
  <w:style w:type="paragraph" w:customStyle="1" w:styleId="75F67EB8A63F42E99D9DCDD9434D5507">
    <w:name w:val="75F67EB8A63F42E99D9DCDD9434D5507"/>
    <w:rsid w:val="00726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28030b202b0184fbb19826dab5dc9e99">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32a6a757a12c165b4c26a0edbf7399a1"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http://schemas.microsoft.com/office/2006/documentManagement/types"/>
    <ds:schemaRef ds:uri="301bce64-ad0b-4143-877a-f6e7ccdf697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bcca6526-e802-4175-b949-1c7e3f94d86c"/>
    <ds:schemaRef ds:uri="http://www.w3.org/XML/1998/namespace"/>
    <ds:schemaRef ds:uri="http://purl.org/dc/dcmitype/"/>
  </ds:schemaRefs>
</ds:datastoreItem>
</file>

<file path=customXml/itemProps2.xml><?xml version="1.0" encoding="utf-8"?>
<ds:datastoreItem xmlns:ds="http://schemas.openxmlformats.org/officeDocument/2006/customXml" ds:itemID="{41828900-FF3B-4862-9EB9-C1E818BF3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2</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Taher</dc:creator>
  <cp:lastModifiedBy>Kay Taher</cp:lastModifiedBy>
  <cp:revision>3</cp:revision>
  <cp:lastPrinted>2022-01-06T15:36:00Z</cp:lastPrinted>
  <dcterms:created xsi:type="dcterms:W3CDTF">2022-10-24T11:52:00Z</dcterms:created>
  <dcterms:modified xsi:type="dcterms:W3CDTF">2022-10-28T08:56:00Z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